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9A29C" w14:textId="77777777" w:rsidR="0075445F" w:rsidRDefault="0075445F" w:rsidP="001164C2">
      <w:pPr>
        <w:spacing w:line="360" w:lineRule="auto"/>
        <w:ind w:firstLine="0"/>
        <w:jc w:val="center"/>
        <w:rPr>
          <w:rFonts w:ascii="Times New Roman" w:eastAsia="Times New Roman" w:hAnsi="Times New Roman"/>
          <w:szCs w:val="28"/>
        </w:rPr>
      </w:pPr>
    </w:p>
    <w:tbl>
      <w:tblPr>
        <w:tblW w:w="9570" w:type="dxa"/>
        <w:tblLayout w:type="fixed"/>
        <w:tblLook w:val="0000" w:firstRow="0" w:lastRow="0" w:firstColumn="0" w:lastColumn="0" w:noHBand="0" w:noVBand="0"/>
      </w:tblPr>
      <w:tblGrid>
        <w:gridCol w:w="9570"/>
      </w:tblGrid>
      <w:tr w:rsidR="0075445F" w:rsidRPr="008E50D3" w14:paraId="3B386DF7" w14:textId="77777777" w:rsidTr="00D067DF">
        <w:tc>
          <w:tcPr>
            <w:tcW w:w="9570" w:type="dxa"/>
          </w:tcPr>
          <w:p w14:paraId="286EBC3E" w14:textId="77777777" w:rsidR="0075445F" w:rsidRPr="008E50D3" w:rsidRDefault="0075445F" w:rsidP="00D067DF">
            <w:pPr>
              <w:keepNext/>
              <w:spacing w:line="184" w:lineRule="auto"/>
              <w:ind w:firstLine="0"/>
              <w:jc w:val="center"/>
              <w:outlineLvl w:val="0"/>
              <w:rPr>
                <w:rFonts w:ascii="Times New Roman" w:eastAsia="Calibri" w:hAnsi="Times New Roman" w:cs="Arial"/>
                <w:szCs w:val="28"/>
              </w:rPr>
            </w:pPr>
            <w:r w:rsidRPr="008E50D3">
              <w:rPr>
                <w:rFonts w:ascii="Times New Roman" w:eastAsia="Calibri" w:hAnsi="Times New Roman"/>
                <w:noProof/>
                <w:szCs w:val="28"/>
              </w:rPr>
              <w:drawing>
                <wp:inline distT="0" distB="0" distL="0" distR="0" wp14:anchorId="4F4FD5ED" wp14:editId="44CEB472">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75445F" w:rsidRPr="008E50D3" w14:paraId="5DAF3264" w14:textId="77777777" w:rsidTr="00D067DF">
        <w:tc>
          <w:tcPr>
            <w:tcW w:w="9570" w:type="dxa"/>
          </w:tcPr>
          <w:p w14:paraId="7EDF7598" w14:textId="77777777" w:rsidR="0075445F" w:rsidRPr="008E50D3" w:rsidRDefault="0075445F" w:rsidP="00D067DF">
            <w:pPr>
              <w:ind w:firstLine="0"/>
              <w:jc w:val="center"/>
              <w:rPr>
                <w:rFonts w:ascii="Times New Roman" w:eastAsia="Calibri" w:hAnsi="Times New Roman"/>
                <w:szCs w:val="28"/>
              </w:rPr>
            </w:pPr>
            <w:r w:rsidRPr="008E50D3">
              <w:rPr>
                <w:rFonts w:ascii="Tahoma" w:eastAsia="Calibri" w:hAnsi="Tahoma" w:cs="Tahoma"/>
                <w:szCs w:val="28"/>
              </w:rPr>
              <w:t>РОССИЙСКАЯ ФЕДЕРАЦИЯ</w:t>
            </w:r>
          </w:p>
        </w:tc>
      </w:tr>
      <w:tr w:rsidR="0075445F" w:rsidRPr="008E50D3" w14:paraId="6B7C26FB" w14:textId="77777777" w:rsidTr="00D067DF">
        <w:tc>
          <w:tcPr>
            <w:tcW w:w="9570" w:type="dxa"/>
          </w:tcPr>
          <w:p w14:paraId="252D0F01" w14:textId="77777777" w:rsidR="0075445F" w:rsidRPr="008E50D3" w:rsidRDefault="0075445F" w:rsidP="00D067DF">
            <w:pPr>
              <w:ind w:firstLine="0"/>
              <w:jc w:val="center"/>
              <w:rPr>
                <w:rFonts w:ascii="Arial" w:eastAsia="Calibri" w:hAnsi="Arial" w:cs="Arial"/>
                <w:b/>
                <w:szCs w:val="24"/>
              </w:rPr>
            </w:pPr>
            <w:r w:rsidRPr="008E50D3">
              <w:rPr>
                <w:rFonts w:ascii="Arial" w:eastAsia="Calibri" w:hAnsi="Arial" w:cs="Arial"/>
                <w:b/>
                <w:szCs w:val="24"/>
              </w:rPr>
              <w:t>Черемховское районное муниципальное образование</w:t>
            </w:r>
          </w:p>
          <w:p w14:paraId="4CA569B0" w14:textId="77777777" w:rsidR="0075445F" w:rsidRPr="008E50D3" w:rsidRDefault="0075445F" w:rsidP="00D067DF">
            <w:pPr>
              <w:ind w:firstLine="0"/>
              <w:jc w:val="center"/>
              <w:rPr>
                <w:rFonts w:ascii="Arial" w:eastAsia="Calibri" w:hAnsi="Arial" w:cs="Arial"/>
                <w:b/>
                <w:szCs w:val="24"/>
              </w:rPr>
            </w:pPr>
            <w:r w:rsidRPr="008E50D3">
              <w:rPr>
                <w:rFonts w:ascii="Arial" w:eastAsia="Calibri" w:hAnsi="Arial" w:cs="Arial"/>
                <w:b/>
                <w:szCs w:val="24"/>
              </w:rPr>
              <w:t>АДМИНИСТРАЦИЯ</w:t>
            </w:r>
          </w:p>
          <w:p w14:paraId="00D453FE" w14:textId="77777777" w:rsidR="0075445F" w:rsidRPr="008E50D3" w:rsidRDefault="0075445F" w:rsidP="00D067DF">
            <w:pPr>
              <w:ind w:firstLine="0"/>
              <w:jc w:val="center"/>
              <w:rPr>
                <w:rFonts w:ascii="Arial" w:eastAsia="Calibri" w:hAnsi="Arial" w:cs="Arial"/>
                <w:b/>
                <w:sz w:val="26"/>
                <w:szCs w:val="26"/>
              </w:rPr>
            </w:pPr>
          </w:p>
          <w:p w14:paraId="6CA6DC96" w14:textId="77777777" w:rsidR="0075445F" w:rsidRPr="008E50D3" w:rsidRDefault="0075445F" w:rsidP="00D067DF">
            <w:pPr>
              <w:ind w:firstLine="0"/>
              <w:jc w:val="center"/>
              <w:rPr>
                <w:rFonts w:ascii="Arial" w:eastAsia="Calibri" w:hAnsi="Arial" w:cs="Arial"/>
                <w:b/>
                <w:sz w:val="10"/>
                <w:szCs w:val="10"/>
              </w:rPr>
            </w:pPr>
          </w:p>
          <w:p w14:paraId="586951DD" w14:textId="77777777" w:rsidR="0075445F" w:rsidRPr="008E50D3" w:rsidRDefault="0075445F" w:rsidP="00D067DF">
            <w:pPr>
              <w:keepNext/>
              <w:spacing w:line="204" w:lineRule="auto"/>
              <w:ind w:hanging="72"/>
              <w:jc w:val="center"/>
              <w:outlineLvl w:val="2"/>
              <w:rPr>
                <w:rFonts w:ascii="Tahoma" w:eastAsia="Calibri" w:hAnsi="Tahoma" w:cs="Tahoma"/>
                <w:b/>
                <w:sz w:val="32"/>
                <w:szCs w:val="32"/>
              </w:rPr>
            </w:pPr>
            <w:r w:rsidRPr="008E50D3">
              <w:rPr>
                <w:rFonts w:ascii="Tahoma" w:eastAsia="Calibri" w:hAnsi="Tahoma" w:cs="Tahoma"/>
                <w:b/>
                <w:sz w:val="32"/>
                <w:szCs w:val="32"/>
              </w:rPr>
              <w:t>П О С Т А Н О В Л Е Н И Е</w:t>
            </w:r>
          </w:p>
          <w:p w14:paraId="5B767BE7" w14:textId="77777777" w:rsidR="0075445F" w:rsidRPr="008E50D3" w:rsidRDefault="0075445F" w:rsidP="00D067DF">
            <w:pPr>
              <w:ind w:firstLine="0"/>
              <w:jc w:val="center"/>
              <w:rPr>
                <w:rFonts w:ascii="Times New Roman" w:eastAsia="Calibri" w:hAnsi="Times New Roman"/>
                <w:sz w:val="14"/>
                <w:szCs w:val="14"/>
              </w:rPr>
            </w:pPr>
          </w:p>
        </w:tc>
      </w:tr>
    </w:tbl>
    <w:p w14:paraId="14F051C3" w14:textId="77777777" w:rsidR="0075445F" w:rsidRPr="008E50D3" w:rsidRDefault="0075445F" w:rsidP="0075445F">
      <w:pPr>
        <w:ind w:firstLine="0"/>
        <w:jc w:val="left"/>
        <w:rPr>
          <w:rFonts w:ascii="Times New Roman" w:eastAsia="Calibri" w:hAnsi="Times New Roman"/>
          <w:sz w:val="10"/>
          <w:szCs w:val="24"/>
        </w:rPr>
      </w:pPr>
    </w:p>
    <w:tbl>
      <w:tblPr>
        <w:tblW w:w="9468" w:type="dxa"/>
        <w:tblLayout w:type="fixed"/>
        <w:tblLook w:val="0000" w:firstRow="0" w:lastRow="0" w:firstColumn="0" w:lastColumn="0" w:noHBand="0" w:noVBand="0"/>
      </w:tblPr>
      <w:tblGrid>
        <w:gridCol w:w="4785"/>
        <w:gridCol w:w="4683"/>
      </w:tblGrid>
      <w:tr w:rsidR="0075445F" w:rsidRPr="008E50D3" w14:paraId="3FB0F114" w14:textId="77777777" w:rsidTr="00D067DF">
        <w:tc>
          <w:tcPr>
            <w:tcW w:w="4785" w:type="dxa"/>
          </w:tcPr>
          <w:p w14:paraId="627D72F0" w14:textId="0C94FFC4" w:rsidR="0075445F" w:rsidRPr="008E50D3" w:rsidRDefault="0075445F" w:rsidP="0075445F">
            <w:pPr>
              <w:ind w:firstLine="0"/>
              <w:jc w:val="left"/>
              <w:rPr>
                <w:rFonts w:ascii="Times New Roman" w:eastAsia="Calibri" w:hAnsi="Times New Roman"/>
                <w:sz w:val="24"/>
                <w:szCs w:val="24"/>
              </w:rPr>
            </w:pPr>
            <w:r w:rsidRPr="008E50D3">
              <w:rPr>
                <w:rFonts w:ascii="Times New Roman" w:eastAsia="Calibri" w:hAnsi="Times New Roman"/>
                <w:sz w:val="24"/>
                <w:szCs w:val="24"/>
              </w:rPr>
              <w:t>____</w:t>
            </w:r>
            <w:r w:rsidRPr="0075445F">
              <w:rPr>
                <w:rFonts w:ascii="Times New Roman" w:eastAsia="Calibri" w:hAnsi="Times New Roman"/>
                <w:sz w:val="24"/>
                <w:szCs w:val="24"/>
                <w:u w:val="single"/>
              </w:rPr>
              <w:t>16.01.2019</w:t>
            </w:r>
            <w:r w:rsidRPr="008E50D3">
              <w:rPr>
                <w:rFonts w:ascii="Times New Roman" w:eastAsia="Calibri" w:hAnsi="Times New Roman"/>
                <w:sz w:val="24"/>
                <w:szCs w:val="24"/>
              </w:rPr>
              <w:t>____________</w:t>
            </w:r>
          </w:p>
        </w:tc>
        <w:tc>
          <w:tcPr>
            <w:tcW w:w="4683" w:type="dxa"/>
          </w:tcPr>
          <w:p w14:paraId="01AF5DDF" w14:textId="1BC9A1A2" w:rsidR="0075445F" w:rsidRPr="008E50D3" w:rsidRDefault="0075445F" w:rsidP="0075445F">
            <w:pPr>
              <w:ind w:firstLine="0"/>
              <w:jc w:val="right"/>
              <w:rPr>
                <w:rFonts w:ascii="Times New Roman" w:eastAsia="Calibri" w:hAnsi="Times New Roman"/>
                <w:b/>
                <w:sz w:val="24"/>
                <w:szCs w:val="24"/>
              </w:rPr>
            </w:pPr>
            <w:r w:rsidRPr="008E50D3">
              <w:rPr>
                <w:rFonts w:ascii="Times New Roman" w:eastAsia="Calibri" w:hAnsi="Times New Roman"/>
                <w:b/>
                <w:sz w:val="24"/>
                <w:szCs w:val="24"/>
              </w:rPr>
              <w:t>№ ___</w:t>
            </w:r>
            <w:r w:rsidRPr="00C9706B">
              <w:rPr>
                <w:rFonts w:ascii="Times New Roman" w:eastAsia="Calibri" w:hAnsi="Times New Roman"/>
                <w:sz w:val="24"/>
                <w:szCs w:val="24"/>
                <w:u w:val="single"/>
              </w:rPr>
              <w:t>11-п</w:t>
            </w:r>
            <w:r w:rsidRPr="008E50D3">
              <w:rPr>
                <w:rFonts w:ascii="Times New Roman" w:eastAsia="Calibri" w:hAnsi="Times New Roman"/>
                <w:b/>
                <w:sz w:val="24"/>
                <w:szCs w:val="24"/>
              </w:rPr>
              <w:t>_____</w:t>
            </w:r>
          </w:p>
        </w:tc>
      </w:tr>
    </w:tbl>
    <w:p w14:paraId="021D6789" w14:textId="77777777" w:rsidR="0075445F" w:rsidRDefault="0075445F" w:rsidP="0075445F">
      <w:pPr>
        <w:pStyle w:val="formattexttopleveltext"/>
        <w:shd w:val="clear" w:color="auto" w:fill="FFFFFF"/>
        <w:spacing w:before="0" w:beforeAutospacing="0" w:after="0" w:afterAutospacing="0" w:line="263" w:lineRule="atLeast"/>
        <w:jc w:val="center"/>
        <w:textAlignment w:val="baseline"/>
        <w:rPr>
          <w:color w:val="2D2D2D"/>
          <w:spacing w:val="2"/>
        </w:rPr>
      </w:pPr>
    </w:p>
    <w:p w14:paraId="3D19A007" w14:textId="77777777" w:rsidR="0075445F" w:rsidRDefault="0075445F" w:rsidP="0075445F">
      <w:pPr>
        <w:ind w:firstLine="0"/>
        <w:jc w:val="center"/>
        <w:rPr>
          <w:rFonts w:asciiTheme="minorHAnsi" w:hAnsiTheme="minorHAnsi"/>
          <w:sz w:val="20"/>
        </w:rPr>
      </w:pPr>
    </w:p>
    <w:p w14:paraId="1B1CFB4C" w14:textId="77777777" w:rsidR="0075445F" w:rsidRDefault="0075445F" w:rsidP="0075445F">
      <w:pPr>
        <w:ind w:firstLine="0"/>
        <w:jc w:val="center"/>
        <w:rPr>
          <w:rFonts w:asciiTheme="minorHAnsi" w:hAnsiTheme="minorHAnsi"/>
          <w:sz w:val="20"/>
        </w:rPr>
      </w:pPr>
      <w:r w:rsidRPr="0036632D">
        <w:rPr>
          <w:sz w:val="20"/>
        </w:rPr>
        <w:t>Черемхово</w:t>
      </w:r>
    </w:p>
    <w:p w14:paraId="41E1596B" w14:textId="77777777" w:rsidR="0075445F" w:rsidRPr="00E55BE6" w:rsidRDefault="0075445F" w:rsidP="0075445F">
      <w:pPr>
        <w:ind w:firstLine="0"/>
        <w:jc w:val="center"/>
        <w:rPr>
          <w:rFonts w:asciiTheme="minorHAnsi" w:hAnsiTheme="minorHAnsi"/>
          <w:sz w:val="20"/>
        </w:rPr>
      </w:pPr>
    </w:p>
    <w:p w14:paraId="7D302A4B" w14:textId="77777777" w:rsidR="0075445F" w:rsidRPr="00B2789E" w:rsidRDefault="0075445F" w:rsidP="0075445F">
      <w:pPr>
        <w:ind w:firstLine="0"/>
        <w:rPr>
          <w:sz w:val="10"/>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5445F" w:rsidRPr="00B2789E" w14:paraId="68ABD71F" w14:textId="77777777" w:rsidTr="00D067DF">
        <w:tc>
          <w:tcPr>
            <w:tcW w:w="9639" w:type="dxa"/>
            <w:tcBorders>
              <w:top w:val="nil"/>
              <w:left w:val="nil"/>
              <w:bottom w:val="nil"/>
              <w:right w:val="nil"/>
            </w:tcBorders>
          </w:tcPr>
          <w:p w14:paraId="3BD389F0" w14:textId="77777777" w:rsidR="0075445F" w:rsidRDefault="0075445F" w:rsidP="00D067DF">
            <w:pPr>
              <w:ind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 xml:space="preserve">Об утверждении административного регламента </w:t>
            </w:r>
          </w:p>
          <w:p w14:paraId="3D5F9E6B" w14:textId="77777777" w:rsidR="0075445F" w:rsidRPr="002803ED" w:rsidRDefault="0075445F" w:rsidP="00D067DF">
            <w:pPr>
              <w:ind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предоставления муниципальной услуги «Выдача разрешений на строительство</w:t>
            </w:r>
          </w:p>
          <w:p w14:paraId="184D4DBC" w14:textId="77777777" w:rsidR="0075445F" w:rsidRPr="00B2789E" w:rsidRDefault="0075445F" w:rsidP="00D067DF">
            <w:pPr>
              <w:ind w:firstLine="0"/>
              <w:jc w:val="center"/>
            </w:pPr>
            <w:r w:rsidRPr="002803ED">
              <w:rPr>
                <w:rFonts w:ascii="Times New Roman" w:eastAsia="Times New Roman" w:hAnsi="Times New Roman"/>
                <w:b/>
                <w:sz w:val="24"/>
                <w:szCs w:val="24"/>
              </w:rPr>
              <w:t>(за исключением случаев, предусмотренных Градостроительным кодексом Российской Федерации, иными федеральными законами)»</w:t>
            </w:r>
          </w:p>
        </w:tc>
      </w:tr>
    </w:tbl>
    <w:p w14:paraId="2368B873" w14:textId="77777777" w:rsidR="0075445F" w:rsidRDefault="0075445F" w:rsidP="0075445F">
      <w:pPr>
        <w:jc w:val="center"/>
        <w:rPr>
          <w:szCs w:val="28"/>
        </w:rPr>
      </w:pPr>
    </w:p>
    <w:p w14:paraId="0378D4BF" w14:textId="77777777" w:rsidR="0075445F" w:rsidRDefault="0075445F" w:rsidP="0075445F">
      <w:pPr>
        <w:jc w:val="center"/>
        <w:rPr>
          <w:szCs w:val="28"/>
        </w:rPr>
      </w:pPr>
    </w:p>
    <w:p w14:paraId="4D864302" w14:textId="77777777" w:rsidR="0075445F" w:rsidRPr="004F45A4" w:rsidRDefault="0075445F" w:rsidP="0075445F">
      <w:pPr>
        <w:tabs>
          <w:tab w:val="left" w:pos="567"/>
        </w:tabs>
        <w:spacing w:line="360" w:lineRule="auto"/>
        <w:ind w:right="-2" w:firstLine="851"/>
        <w:rPr>
          <w:rFonts w:ascii="Times New Roman" w:eastAsia="Times New Roman" w:hAnsi="Times New Roman"/>
          <w:szCs w:val="28"/>
        </w:rPr>
      </w:pPr>
      <w:r w:rsidRPr="004F45A4">
        <w:rPr>
          <w:rFonts w:ascii="Times New Roman" w:eastAsia="Times New Roman" w:hAnsi="Times New Roman"/>
          <w:szCs w:val="28"/>
        </w:rPr>
        <w:t xml:space="preserve">В соответствии с Градостроительным кодексом Российской Федерации, Федеральным </w:t>
      </w:r>
      <w:proofErr w:type="gramStart"/>
      <w:r w:rsidRPr="004F45A4">
        <w:rPr>
          <w:rFonts w:ascii="Times New Roman" w:eastAsia="Times New Roman" w:hAnsi="Times New Roman"/>
          <w:szCs w:val="28"/>
        </w:rPr>
        <w:t>законом  от</w:t>
      </w:r>
      <w:proofErr w:type="gramEnd"/>
      <w:r w:rsidRPr="004F45A4">
        <w:rPr>
          <w:rFonts w:ascii="Times New Roman" w:eastAsia="Times New Roman" w:hAnsi="Times New Roman"/>
          <w:szCs w:val="28"/>
        </w:rPr>
        <w:t xml:space="preserve">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w:t>
      </w:r>
      <w:r>
        <w:rPr>
          <w:rFonts w:ascii="Times New Roman" w:eastAsia="Times New Roman" w:hAnsi="Times New Roman"/>
          <w:szCs w:val="28"/>
        </w:rPr>
        <w:t xml:space="preserve">ципальных услуг»,  статьями 24, 30, </w:t>
      </w:r>
      <w:r w:rsidRPr="004F45A4">
        <w:rPr>
          <w:rFonts w:ascii="Times New Roman" w:eastAsia="Times New Roman" w:hAnsi="Times New Roman"/>
          <w:szCs w:val="28"/>
        </w:rPr>
        <w:t>50 Устава Черемховского районного муниципального образования, администрация Черемховского районного муниципального образования</w:t>
      </w:r>
    </w:p>
    <w:p w14:paraId="32C5703B" w14:textId="77777777" w:rsidR="0075445F" w:rsidRPr="004F45A4" w:rsidRDefault="0075445F" w:rsidP="0075445F">
      <w:pPr>
        <w:tabs>
          <w:tab w:val="left" w:pos="567"/>
        </w:tabs>
        <w:ind w:right="-2" w:firstLine="851"/>
        <w:rPr>
          <w:rFonts w:ascii="Times New Roman" w:eastAsia="Times New Roman" w:hAnsi="Times New Roman"/>
          <w:szCs w:val="28"/>
        </w:rPr>
      </w:pPr>
    </w:p>
    <w:p w14:paraId="5B6F4C5E" w14:textId="77777777" w:rsidR="0075445F" w:rsidRPr="0022196B" w:rsidRDefault="0075445F" w:rsidP="0075445F">
      <w:pPr>
        <w:spacing w:line="360" w:lineRule="auto"/>
        <w:ind w:firstLine="0"/>
        <w:jc w:val="center"/>
        <w:rPr>
          <w:rFonts w:ascii="Times New Roman" w:hAnsi="Times New Roman"/>
          <w:szCs w:val="28"/>
        </w:rPr>
      </w:pPr>
      <w:r w:rsidRPr="0022196B">
        <w:rPr>
          <w:rFonts w:ascii="Times New Roman" w:hAnsi="Times New Roman"/>
          <w:szCs w:val="28"/>
        </w:rPr>
        <w:t>ПОСТАНОВЛЯЕТ:</w:t>
      </w:r>
    </w:p>
    <w:p w14:paraId="57D1902F" w14:textId="77777777" w:rsidR="0075445F" w:rsidRPr="004F45A4" w:rsidRDefault="0075445F" w:rsidP="0075445F">
      <w:pPr>
        <w:ind w:firstLine="0"/>
        <w:jc w:val="center"/>
        <w:rPr>
          <w:rFonts w:ascii="Times New Roman" w:eastAsia="Times New Roman" w:hAnsi="Times New Roman"/>
          <w:b/>
          <w:szCs w:val="28"/>
        </w:rPr>
      </w:pPr>
    </w:p>
    <w:p w14:paraId="1D953358" w14:textId="77777777" w:rsidR="0075445F" w:rsidRPr="004F45A4" w:rsidRDefault="0075445F" w:rsidP="0075445F">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 xml:space="preserve">1. Утвердить прилагаемый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14:paraId="7FDF6964" w14:textId="77777777" w:rsidR="0075445F" w:rsidRPr="004F45A4" w:rsidRDefault="0075445F" w:rsidP="0075445F">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2. Признать утратившим силу постановлени</w:t>
      </w:r>
      <w:r>
        <w:rPr>
          <w:rFonts w:ascii="Times New Roman" w:eastAsia="Times New Roman" w:hAnsi="Times New Roman"/>
          <w:szCs w:val="28"/>
        </w:rPr>
        <w:t>е</w:t>
      </w:r>
      <w:r w:rsidRPr="004F45A4">
        <w:rPr>
          <w:rFonts w:ascii="Times New Roman" w:eastAsia="Times New Roman" w:hAnsi="Times New Roman"/>
          <w:szCs w:val="28"/>
        </w:rPr>
        <w:t xml:space="preserve"> администрации Черемховского районного муниципального образования</w:t>
      </w:r>
      <w:r>
        <w:rPr>
          <w:rFonts w:ascii="Times New Roman" w:eastAsia="Times New Roman" w:hAnsi="Times New Roman"/>
          <w:szCs w:val="28"/>
        </w:rPr>
        <w:t xml:space="preserve"> </w:t>
      </w:r>
      <w:r w:rsidRPr="004F45A4">
        <w:rPr>
          <w:rFonts w:ascii="Times New Roman" w:eastAsia="Times New Roman" w:hAnsi="Times New Roman"/>
          <w:szCs w:val="28"/>
        </w:rPr>
        <w:t xml:space="preserve">от </w:t>
      </w:r>
      <w:r>
        <w:rPr>
          <w:rFonts w:ascii="Times New Roman" w:eastAsia="Times New Roman" w:hAnsi="Times New Roman"/>
          <w:szCs w:val="28"/>
        </w:rPr>
        <w:t>24.11.2017</w:t>
      </w:r>
      <w:r w:rsidRPr="004F45A4">
        <w:rPr>
          <w:rFonts w:ascii="Times New Roman" w:eastAsia="Times New Roman" w:hAnsi="Times New Roman"/>
          <w:szCs w:val="28"/>
        </w:rPr>
        <w:t xml:space="preserve"> № </w:t>
      </w:r>
      <w:r>
        <w:rPr>
          <w:rFonts w:ascii="Times New Roman" w:eastAsia="Times New Roman" w:hAnsi="Times New Roman"/>
          <w:szCs w:val="28"/>
        </w:rPr>
        <w:t>706</w:t>
      </w:r>
      <w:r w:rsidRPr="004F45A4">
        <w:rPr>
          <w:rFonts w:ascii="Times New Roman" w:eastAsia="Times New Roman" w:hAnsi="Times New Roman"/>
          <w:szCs w:val="28"/>
        </w:rPr>
        <w:t xml:space="preserve"> «Об утверждении административного регламента предоставления муниципальной услуги «Выдача </w:t>
      </w:r>
      <w:r w:rsidRPr="004F45A4">
        <w:rPr>
          <w:rFonts w:ascii="Times New Roman" w:eastAsia="Times New Roman" w:hAnsi="Times New Roman"/>
          <w:szCs w:val="28"/>
        </w:rPr>
        <w:lastRenderedPageBreak/>
        <w:t>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eastAsia="Times New Roman" w:hAnsi="Times New Roman"/>
          <w:szCs w:val="28"/>
        </w:rPr>
        <w:t>.</w:t>
      </w:r>
    </w:p>
    <w:p w14:paraId="38DB2AE6" w14:textId="77777777" w:rsidR="0075445F" w:rsidRPr="004F45A4" w:rsidRDefault="0075445F" w:rsidP="0075445F">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 xml:space="preserve">3. Отделу   </w:t>
      </w:r>
      <w:proofErr w:type="gramStart"/>
      <w:r w:rsidRPr="004F45A4">
        <w:rPr>
          <w:rFonts w:ascii="Times New Roman" w:eastAsia="Times New Roman" w:hAnsi="Times New Roman"/>
          <w:szCs w:val="28"/>
        </w:rPr>
        <w:t>организационной  работы</w:t>
      </w:r>
      <w:proofErr w:type="gramEnd"/>
      <w:r w:rsidRPr="004F45A4">
        <w:rPr>
          <w:rFonts w:ascii="Times New Roman" w:eastAsia="Times New Roman" w:hAnsi="Times New Roman"/>
          <w:szCs w:val="28"/>
        </w:rPr>
        <w:t xml:space="preserve">  (Ю.А. Коломеец):</w:t>
      </w:r>
    </w:p>
    <w:p w14:paraId="4B097FE9" w14:textId="77777777" w:rsidR="0075445F" w:rsidRPr="004F45A4" w:rsidRDefault="0075445F" w:rsidP="0075445F">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3.1. внести информационную справку в оригинал постановлени</w:t>
      </w:r>
      <w:r>
        <w:rPr>
          <w:rFonts w:ascii="Times New Roman" w:eastAsia="Times New Roman" w:hAnsi="Times New Roman"/>
          <w:szCs w:val="28"/>
        </w:rPr>
        <w:t>я</w:t>
      </w:r>
      <w:r w:rsidRPr="004F45A4">
        <w:rPr>
          <w:rFonts w:ascii="Times New Roman" w:eastAsia="Times New Roman" w:hAnsi="Times New Roman"/>
          <w:szCs w:val="28"/>
        </w:rPr>
        <w:t xml:space="preserve"> администрации Черемховского районного муниципального образования от </w:t>
      </w:r>
      <w:r>
        <w:rPr>
          <w:rFonts w:ascii="Times New Roman" w:eastAsia="Times New Roman" w:hAnsi="Times New Roman"/>
          <w:szCs w:val="28"/>
        </w:rPr>
        <w:t>24.11.2017</w:t>
      </w:r>
      <w:r w:rsidRPr="004F45A4">
        <w:rPr>
          <w:rFonts w:ascii="Times New Roman" w:eastAsia="Times New Roman" w:hAnsi="Times New Roman"/>
          <w:szCs w:val="28"/>
        </w:rPr>
        <w:t xml:space="preserve"> № </w:t>
      </w:r>
      <w:r>
        <w:rPr>
          <w:rFonts w:ascii="Times New Roman" w:eastAsia="Times New Roman" w:hAnsi="Times New Roman"/>
          <w:szCs w:val="28"/>
        </w:rPr>
        <w:t>706</w:t>
      </w:r>
      <w:r w:rsidRPr="004F45A4">
        <w:rPr>
          <w:rFonts w:ascii="Times New Roman" w:eastAsia="Times New Roman" w:hAnsi="Times New Roman"/>
          <w:szCs w:val="28"/>
        </w:rPr>
        <w:t xml:space="preserve">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 дате признания </w:t>
      </w:r>
      <w:r>
        <w:rPr>
          <w:rFonts w:ascii="Times New Roman" w:eastAsia="Times New Roman" w:hAnsi="Times New Roman"/>
          <w:szCs w:val="28"/>
        </w:rPr>
        <w:t>его утратившим</w:t>
      </w:r>
      <w:r w:rsidRPr="004F45A4">
        <w:rPr>
          <w:rFonts w:ascii="Times New Roman" w:eastAsia="Times New Roman" w:hAnsi="Times New Roman"/>
          <w:szCs w:val="28"/>
        </w:rPr>
        <w:t xml:space="preserve"> силу;</w:t>
      </w:r>
    </w:p>
    <w:p w14:paraId="467CFCFD" w14:textId="77777777" w:rsidR="0075445F" w:rsidRPr="004F45A4" w:rsidRDefault="0075445F" w:rsidP="0075445F">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 xml:space="preserve">3.2. </w:t>
      </w:r>
      <w:r>
        <w:rPr>
          <w:rFonts w:ascii="Times New Roman" w:eastAsia="Times New Roman" w:hAnsi="Times New Roman"/>
          <w:szCs w:val="28"/>
        </w:rPr>
        <w:t xml:space="preserve">направить на </w:t>
      </w:r>
      <w:r w:rsidRPr="004F45A4">
        <w:rPr>
          <w:rFonts w:ascii="Times New Roman" w:eastAsia="Times New Roman" w:hAnsi="Times New Roman"/>
          <w:szCs w:val="28"/>
        </w:rPr>
        <w:t>опубликова</w:t>
      </w:r>
      <w:r>
        <w:rPr>
          <w:rFonts w:ascii="Times New Roman" w:eastAsia="Times New Roman" w:hAnsi="Times New Roman"/>
          <w:szCs w:val="28"/>
        </w:rPr>
        <w:t>ние</w:t>
      </w:r>
      <w:r w:rsidRPr="004F45A4">
        <w:rPr>
          <w:rFonts w:ascii="Times New Roman" w:eastAsia="Times New Roman" w:hAnsi="Times New Roman"/>
          <w:szCs w:val="28"/>
        </w:rPr>
        <w:t xml:space="preserve"> настоящее постановление в газет</w:t>
      </w:r>
      <w:r>
        <w:rPr>
          <w:rFonts w:ascii="Times New Roman" w:eastAsia="Times New Roman" w:hAnsi="Times New Roman"/>
          <w:szCs w:val="28"/>
        </w:rPr>
        <w:t>у</w:t>
      </w:r>
      <w:r w:rsidRPr="004F45A4">
        <w:rPr>
          <w:rFonts w:ascii="Times New Roman" w:eastAsia="Times New Roman" w:hAnsi="Times New Roman"/>
          <w:szCs w:val="28"/>
        </w:rPr>
        <w:t xml:space="preserve">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r>
        <w:rPr>
          <w:rFonts w:ascii="Times New Roman" w:eastAsia="Times New Roman" w:hAnsi="Times New Roman"/>
          <w:szCs w:val="28"/>
        </w:rPr>
        <w:t xml:space="preserve">: </w:t>
      </w:r>
      <w:r>
        <w:rPr>
          <w:rFonts w:ascii="Times New Roman" w:eastAsia="Times New Roman" w:hAnsi="Times New Roman"/>
          <w:szCs w:val="28"/>
          <w:lang w:val="en-US"/>
        </w:rPr>
        <w:t>cher</w:t>
      </w:r>
      <w:r w:rsidRPr="00A66655">
        <w:rPr>
          <w:rFonts w:ascii="Times New Roman" w:eastAsia="Times New Roman" w:hAnsi="Times New Roman"/>
          <w:szCs w:val="28"/>
        </w:rPr>
        <w:t>.</w:t>
      </w:r>
      <w:r>
        <w:rPr>
          <w:rFonts w:ascii="Times New Roman" w:eastAsia="Times New Roman" w:hAnsi="Times New Roman"/>
          <w:szCs w:val="28"/>
          <w:lang w:val="en-US"/>
        </w:rPr>
        <w:t>irkobl</w:t>
      </w:r>
      <w:r w:rsidRPr="00A66655">
        <w:rPr>
          <w:rFonts w:ascii="Times New Roman" w:eastAsia="Times New Roman" w:hAnsi="Times New Roman"/>
          <w:szCs w:val="28"/>
        </w:rPr>
        <w:t>.</w:t>
      </w:r>
      <w:r>
        <w:rPr>
          <w:rFonts w:ascii="Times New Roman" w:eastAsia="Times New Roman" w:hAnsi="Times New Roman"/>
          <w:szCs w:val="28"/>
          <w:lang w:val="en-US"/>
        </w:rPr>
        <w:t>ru</w:t>
      </w:r>
      <w:r w:rsidRPr="004F45A4">
        <w:rPr>
          <w:rFonts w:ascii="Times New Roman" w:eastAsia="Times New Roman" w:hAnsi="Times New Roman"/>
          <w:szCs w:val="28"/>
        </w:rPr>
        <w:t>.</w:t>
      </w:r>
    </w:p>
    <w:p w14:paraId="44024C9A" w14:textId="77777777" w:rsidR="0075445F" w:rsidRPr="004F45A4" w:rsidRDefault="0075445F" w:rsidP="0075445F">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14:paraId="27418FDB" w14:textId="77777777" w:rsidR="0075445F" w:rsidRPr="004F45A4" w:rsidRDefault="0075445F" w:rsidP="0075445F">
      <w:pPr>
        <w:spacing w:line="360" w:lineRule="auto"/>
        <w:ind w:firstLine="851"/>
        <w:rPr>
          <w:rFonts w:ascii="Times New Roman" w:eastAsia="Times New Roman" w:hAnsi="Times New Roman"/>
          <w:szCs w:val="28"/>
        </w:rPr>
      </w:pPr>
      <w:r w:rsidRPr="004F45A4">
        <w:rPr>
          <w:rFonts w:ascii="Times New Roman" w:eastAsia="Times New Roman" w:hAnsi="Times New Roman"/>
          <w:szCs w:val="28"/>
        </w:rPr>
        <w:t>5.</w:t>
      </w:r>
      <w:r w:rsidRPr="004F45A4">
        <w:rPr>
          <w:rFonts w:ascii="Times New Roman" w:eastAsia="Times New Roman" w:hAnsi="Times New Roman"/>
          <w:sz w:val="20"/>
        </w:rPr>
        <w:t xml:space="preserve"> </w:t>
      </w:r>
      <w:r w:rsidRPr="004F45A4">
        <w:rPr>
          <w:rFonts w:ascii="Times New Roman" w:eastAsia="Times New Roman" w:hAnsi="Times New Roman"/>
          <w:szCs w:val="28"/>
        </w:rPr>
        <w:t xml:space="preserve">Контроль за исполнением настоящего постановления </w:t>
      </w:r>
      <w:r w:rsidRPr="00CB1515">
        <w:rPr>
          <w:rFonts w:ascii="Times New Roman" w:eastAsia="Times New Roman" w:hAnsi="Times New Roman" w:hint="eastAsia"/>
          <w:szCs w:val="28"/>
        </w:rPr>
        <w:t>возложить</w:t>
      </w:r>
      <w:r w:rsidRPr="00CB1515">
        <w:rPr>
          <w:rFonts w:ascii="Times New Roman" w:eastAsia="Times New Roman" w:hAnsi="Times New Roman"/>
          <w:szCs w:val="28"/>
        </w:rPr>
        <w:t xml:space="preserve"> </w:t>
      </w:r>
      <w:proofErr w:type="gramStart"/>
      <w:r w:rsidRPr="00CB1515">
        <w:rPr>
          <w:rFonts w:ascii="Times New Roman" w:eastAsia="Times New Roman" w:hAnsi="Times New Roman" w:hint="eastAsia"/>
          <w:szCs w:val="28"/>
        </w:rPr>
        <w:t>на</w:t>
      </w:r>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первого</w:t>
      </w:r>
      <w:proofErr w:type="gramEnd"/>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заместителя</w:t>
      </w:r>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мэра</w:t>
      </w:r>
      <w:r>
        <w:rPr>
          <w:rFonts w:ascii="Times New Roman" w:eastAsia="Times New Roman" w:hAnsi="Times New Roman"/>
          <w:szCs w:val="28"/>
        </w:rPr>
        <w:t xml:space="preserve"> района</w:t>
      </w:r>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И</w:t>
      </w:r>
      <w:r w:rsidRPr="00CB1515">
        <w:rPr>
          <w:rFonts w:ascii="Times New Roman" w:eastAsia="Times New Roman" w:hAnsi="Times New Roman"/>
          <w:szCs w:val="28"/>
        </w:rPr>
        <w:t>.</w:t>
      </w:r>
      <w:r w:rsidRPr="00CB1515">
        <w:rPr>
          <w:rFonts w:ascii="Times New Roman" w:eastAsia="Times New Roman" w:hAnsi="Times New Roman" w:hint="eastAsia"/>
          <w:szCs w:val="28"/>
        </w:rPr>
        <w:t>А</w:t>
      </w:r>
      <w:r w:rsidRPr="00CB1515">
        <w:rPr>
          <w:rFonts w:ascii="Times New Roman" w:eastAsia="Times New Roman" w:hAnsi="Times New Roman"/>
          <w:szCs w:val="28"/>
        </w:rPr>
        <w:t xml:space="preserve">. </w:t>
      </w:r>
      <w:r w:rsidRPr="00CB1515">
        <w:rPr>
          <w:rFonts w:ascii="Times New Roman" w:eastAsia="Times New Roman" w:hAnsi="Times New Roman" w:hint="eastAsia"/>
          <w:szCs w:val="28"/>
        </w:rPr>
        <w:t>Тугари</w:t>
      </w:r>
      <w:bookmarkStart w:id="0" w:name="_GoBack"/>
      <w:bookmarkEnd w:id="0"/>
      <w:r w:rsidRPr="00CB1515">
        <w:rPr>
          <w:rFonts w:ascii="Times New Roman" w:eastAsia="Times New Roman" w:hAnsi="Times New Roman" w:hint="eastAsia"/>
          <w:szCs w:val="28"/>
        </w:rPr>
        <w:t>нову</w:t>
      </w:r>
      <w:r w:rsidRPr="00CB1515">
        <w:rPr>
          <w:rFonts w:ascii="Times New Roman" w:eastAsia="Times New Roman" w:hAnsi="Times New Roman"/>
          <w:szCs w:val="28"/>
        </w:rPr>
        <w:t>.</w:t>
      </w:r>
    </w:p>
    <w:p w14:paraId="19388B38" w14:textId="77777777" w:rsidR="0075445F" w:rsidRDefault="0075445F" w:rsidP="0075445F">
      <w:pPr>
        <w:ind w:firstLine="0"/>
        <w:jc w:val="left"/>
        <w:rPr>
          <w:rFonts w:ascii="Times New Roman" w:eastAsia="Times New Roman" w:hAnsi="Times New Roman"/>
          <w:szCs w:val="28"/>
        </w:rPr>
      </w:pPr>
    </w:p>
    <w:p w14:paraId="2941A1D6" w14:textId="77777777" w:rsidR="0075445F" w:rsidRDefault="0075445F" w:rsidP="0075445F">
      <w:pPr>
        <w:rPr>
          <w:sz w:val="26"/>
          <w:szCs w:val="26"/>
        </w:rPr>
      </w:pPr>
    </w:p>
    <w:p w14:paraId="55EA54F3" w14:textId="77777777" w:rsidR="0075445F" w:rsidRDefault="0075445F" w:rsidP="0075445F">
      <w:pPr>
        <w:rPr>
          <w:sz w:val="26"/>
          <w:szCs w:val="26"/>
        </w:rPr>
      </w:pPr>
    </w:p>
    <w:p w14:paraId="19C9CFB0" w14:textId="77777777" w:rsidR="0075445F" w:rsidRPr="00286B37" w:rsidRDefault="0075445F" w:rsidP="0075445F">
      <w:pPr>
        <w:rPr>
          <w:sz w:val="26"/>
          <w:szCs w:val="26"/>
        </w:rPr>
      </w:pPr>
    </w:p>
    <w:p w14:paraId="6E314B82" w14:textId="77777777" w:rsidR="0075445F" w:rsidRDefault="0075445F" w:rsidP="0075445F">
      <w:pPr>
        <w:spacing w:line="360" w:lineRule="auto"/>
        <w:ind w:firstLine="0"/>
        <w:rPr>
          <w:szCs w:val="28"/>
        </w:rPr>
      </w:pPr>
      <w:r>
        <w:rPr>
          <w:szCs w:val="28"/>
        </w:rPr>
        <w:t xml:space="preserve">Временно исполняющий </w:t>
      </w:r>
    </w:p>
    <w:p w14:paraId="742A9962" w14:textId="77777777" w:rsidR="0075445F" w:rsidRPr="00286B37" w:rsidRDefault="0075445F" w:rsidP="0075445F">
      <w:pPr>
        <w:spacing w:line="360" w:lineRule="auto"/>
        <w:ind w:firstLine="0"/>
        <w:rPr>
          <w:szCs w:val="28"/>
        </w:rPr>
      </w:pPr>
      <w:r>
        <w:rPr>
          <w:szCs w:val="28"/>
        </w:rPr>
        <w:t>обязанности м</w:t>
      </w:r>
      <w:r w:rsidRPr="00286B37">
        <w:rPr>
          <w:szCs w:val="28"/>
        </w:rPr>
        <w:t>эр</w:t>
      </w:r>
      <w:r>
        <w:rPr>
          <w:szCs w:val="28"/>
        </w:rPr>
        <w:t>а</w:t>
      </w:r>
      <w:r w:rsidRPr="00286B37">
        <w:rPr>
          <w:szCs w:val="28"/>
        </w:rPr>
        <w:t xml:space="preserve"> района</w:t>
      </w:r>
      <w:r>
        <w:rPr>
          <w:szCs w:val="28"/>
        </w:rPr>
        <w:t xml:space="preserve"> </w:t>
      </w:r>
      <w:r w:rsidRPr="00286B37">
        <w:rPr>
          <w:szCs w:val="28"/>
        </w:rPr>
        <w:tab/>
      </w:r>
      <w:r w:rsidRPr="00286B37">
        <w:rPr>
          <w:szCs w:val="28"/>
        </w:rPr>
        <w:tab/>
        <w:t xml:space="preserve">                            </w:t>
      </w:r>
      <w:r>
        <w:rPr>
          <w:szCs w:val="28"/>
        </w:rPr>
        <w:t xml:space="preserve">                      </w:t>
      </w:r>
      <w:r>
        <w:rPr>
          <w:rFonts w:asciiTheme="minorHAnsi" w:hAnsiTheme="minorHAnsi"/>
          <w:szCs w:val="28"/>
        </w:rPr>
        <w:t xml:space="preserve">           </w:t>
      </w:r>
      <w:r>
        <w:rPr>
          <w:szCs w:val="28"/>
        </w:rPr>
        <w:t>С.В. Луценко</w:t>
      </w:r>
    </w:p>
    <w:p w14:paraId="214B38D1" w14:textId="77777777" w:rsidR="0075445F" w:rsidRPr="00286B37" w:rsidRDefault="0075445F" w:rsidP="0075445F">
      <w:pPr>
        <w:ind w:firstLine="0"/>
        <w:rPr>
          <w:sz w:val="16"/>
          <w:szCs w:val="16"/>
        </w:rPr>
      </w:pPr>
    </w:p>
    <w:p w14:paraId="5DCF7946" w14:textId="77777777" w:rsidR="0075445F" w:rsidRDefault="0075445F" w:rsidP="0075445F">
      <w:pPr>
        <w:pStyle w:val="formattexttopleveltext"/>
        <w:shd w:val="clear" w:color="auto" w:fill="FFFFFF"/>
        <w:spacing w:before="0" w:beforeAutospacing="0" w:after="0" w:afterAutospacing="0" w:line="263" w:lineRule="atLeast"/>
        <w:textAlignment w:val="baseline"/>
        <w:rPr>
          <w:color w:val="2D2D2D"/>
          <w:spacing w:val="2"/>
        </w:rPr>
      </w:pPr>
    </w:p>
    <w:p w14:paraId="7B6C59FA" w14:textId="77777777" w:rsidR="0075445F" w:rsidRDefault="0075445F" w:rsidP="0075445F">
      <w:pPr>
        <w:pStyle w:val="formattexttopleveltext"/>
        <w:shd w:val="clear" w:color="auto" w:fill="FFFFFF"/>
        <w:spacing w:before="0" w:beforeAutospacing="0" w:after="0" w:afterAutospacing="0" w:line="263" w:lineRule="atLeast"/>
        <w:textAlignment w:val="baseline"/>
        <w:rPr>
          <w:color w:val="2D2D2D"/>
          <w:spacing w:val="2"/>
        </w:rPr>
      </w:pPr>
    </w:p>
    <w:p w14:paraId="06C4CD13" w14:textId="5691F1EE" w:rsidR="0075445F" w:rsidRDefault="0075445F" w:rsidP="0075445F">
      <w:pPr>
        <w:pStyle w:val="formattexttopleveltext"/>
        <w:shd w:val="clear" w:color="auto" w:fill="FFFFFF"/>
        <w:spacing w:before="0" w:beforeAutospacing="0" w:after="0" w:afterAutospacing="0" w:line="263" w:lineRule="atLeast"/>
        <w:textAlignment w:val="baseline"/>
        <w:rPr>
          <w:color w:val="2D2D2D"/>
          <w:spacing w:val="2"/>
        </w:rPr>
      </w:pPr>
    </w:p>
    <w:p w14:paraId="37FB2A40" w14:textId="0DDA989A" w:rsidR="0075445F" w:rsidRDefault="0075445F" w:rsidP="0075445F">
      <w:pPr>
        <w:pStyle w:val="formattexttopleveltext"/>
        <w:shd w:val="clear" w:color="auto" w:fill="FFFFFF"/>
        <w:spacing w:before="0" w:beforeAutospacing="0" w:after="0" w:afterAutospacing="0" w:line="263" w:lineRule="atLeast"/>
        <w:textAlignment w:val="baseline"/>
        <w:rPr>
          <w:color w:val="2D2D2D"/>
          <w:spacing w:val="2"/>
        </w:rPr>
      </w:pPr>
    </w:p>
    <w:p w14:paraId="161D086A" w14:textId="183AA46E" w:rsidR="0075445F" w:rsidRDefault="0075445F" w:rsidP="0075445F">
      <w:pPr>
        <w:pStyle w:val="formattexttopleveltext"/>
        <w:shd w:val="clear" w:color="auto" w:fill="FFFFFF"/>
        <w:spacing w:before="0" w:beforeAutospacing="0" w:after="0" w:afterAutospacing="0" w:line="263" w:lineRule="atLeast"/>
        <w:textAlignment w:val="baseline"/>
        <w:rPr>
          <w:color w:val="2D2D2D"/>
          <w:spacing w:val="2"/>
        </w:rPr>
      </w:pPr>
    </w:p>
    <w:p w14:paraId="1CC2D56C" w14:textId="455D52F1" w:rsidR="0075445F" w:rsidRDefault="0075445F" w:rsidP="0075445F">
      <w:pPr>
        <w:pStyle w:val="formattexttopleveltext"/>
        <w:shd w:val="clear" w:color="auto" w:fill="FFFFFF"/>
        <w:spacing w:before="0" w:beforeAutospacing="0" w:after="0" w:afterAutospacing="0" w:line="263" w:lineRule="atLeast"/>
        <w:textAlignment w:val="baseline"/>
        <w:rPr>
          <w:color w:val="2D2D2D"/>
          <w:spacing w:val="2"/>
        </w:rPr>
      </w:pPr>
    </w:p>
    <w:p w14:paraId="2843C596" w14:textId="12721159" w:rsidR="0075445F" w:rsidRDefault="0075445F" w:rsidP="0075445F">
      <w:pPr>
        <w:pStyle w:val="formattexttopleveltext"/>
        <w:shd w:val="clear" w:color="auto" w:fill="FFFFFF"/>
        <w:spacing w:before="0" w:beforeAutospacing="0" w:after="0" w:afterAutospacing="0" w:line="263" w:lineRule="atLeast"/>
        <w:textAlignment w:val="baseline"/>
        <w:rPr>
          <w:color w:val="2D2D2D"/>
          <w:spacing w:val="2"/>
        </w:rPr>
      </w:pPr>
    </w:p>
    <w:p w14:paraId="3D1033D0" w14:textId="77777777" w:rsidR="0075445F" w:rsidRDefault="0075445F" w:rsidP="0075445F">
      <w:pPr>
        <w:pStyle w:val="formattexttopleveltext"/>
        <w:shd w:val="clear" w:color="auto" w:fill="FFFFFF"/>
        <w:spacing w:before="0" w:beforeAutospacing="0" w:after="0" w:afterAutospacing="0" w:line="263" w:lineRule="atLeast"/>
        <w:textAlignment w:val="baseline"/>
        <w:rPr>
          <w:color w:val="2D2D2D"/>
          <w:spacing w:val="2"/>
        </w:rPr>
      </w:pPr>
    </w:p>
    <w:p w14:paraId="46FC121E" w14:textId="77777777" w:rsidR="0075445F" w:rsidRDefault="0075445F" w:rsidP="0075445F">
      <w:pPr>
        <w:pStyle w:val="formattexttopleveltext"/>
        <w:shd w:val="clear" w:color="auto" w:fill="FFFFFF"/>
        <w:spacing w:before="0" w:beforeAutospacing="0" w:after="0" w:afterAutospacing="0" w:line="263" w:lineRule="atLeast"/>
        <w:textAlignment w:val="baseline"/>
        <w:rPr>
          <w:color w:val="2D2D2D"/>
          <w:spacing w:val="2"/>
        </w:rPr>
      </w:pPr>
    </w:p>
    <w:p w14:paraId="5DEA0BDD" w14:textId="77777777" w:rsidR="0075445F" w:rsidRDefault="0075445F" w:rsidP="001164C2">
      <w:pPr>
        <w:spacing w:line="360" w:lineRule="auto"/>
        <w:ind w:firstLine="0"/>
        <w:jc w:val="center"/>
        <w:rPr>
          <w:rFonts w:ascii="Times New Roman" w:eastAsia="Times New Roman" w:hAnsi="Times New Roman"/>
          <w:szCs w:val="28"/>
        </w:rPr>
      </w:pPr>
    </w:p>
    <w:p w14:paraId="03B7A4AA" w14:textId="4E20DDCE" w:rsidR="001A0E3F" w:rsidRDefault="001164C2" w:rsidP="001164C2">
      <w:pPr>
        <w:spacing w:line="360" w:lineRule="auto"/>
        <w:ind w:firstLine="0"/>
        <w:jc w:val="center"/>
        <w:rPr>
          <w:rFonts w:ascii="Times New Roman" w:eastAsia="Times New Roman" w:hAnsi="Times New Roman"/>
          <w:szCs w:val="28"/>
        </w:rPr>
      </w:pPr>
      <w:r>
        <w:rPr>
          <w:rFonts w:ascii="Times New Roman" w:eastAsia="Times New Roman" w:hAnsi="Times New Roman"/>
          <w:szCs w:val="28"/>
        </w:rPr>
        <w:t xml:space="preserve">                                                                                    </w:t>
      </w:r>
    </w:p>
    <w:p w14:paraId="559B754E" w14:textId="682F9017" w:rsidR="001164C2" w:rsidRPr="00AF521A" w:rsidRDefault="001164C2" w:rsidP="001A0E3F">
      <w:pPr>
        <w:spacing w:line="360" w:lineRule="auto"/>
        <w:ind w:left="5664" w:firstLine="708"/>
        <w:jc w:val="center"/>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 xml:space="preserve">ПРИЛОЖЕНИЕ </w:t>
      </w:r>
    </w:p>
    <w:p w14:paraId="47F00EB2" w14:textId="77777777" w:rsidR="001164C2" w:rsidRPr="00AF521A" w:rsidRDefault="001164C2" w:rsidP="001164C2">
      <w:pPr>
        <w:ind w:firstLine="0"/>
        <w:jc w:val="center"/>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к постановлению </w:t>
      </w:r>
    </w:p>
    <w:p w14:paraId="5F70A8F1" w14:textId="77777777" w:rsidR="001164C2" w:rsidRPr="00AF521A" w:rsidRDefault="001164C2" w:rsidP="001164C2">
      <w:pPr>
        <w:ind w:firstLine="0"/>
        <w:jc w:val="center"/>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Администрации </w:t>
      </w:r>
    </w:p>
    <w:p w14:paraId="000DFD12" w14:textId="77777777" w:rsidR="001164C2" w:rsidRPr="00AF521A" w:rsidRDefault="001164C2" w:rsidP="001164C2">
      <w:pPr>
        <w:ind w:firstLine="0"/>
        <w:jc w:val="center"/>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Черемховского районного</w:t>
      </w:r>
    </w:p>
    <w:p w14:paraId="33B25503" w14:textId="77777777" w:rsidR="001164C2" w:rsidRPr="00AF521A" w:rsidRDefault="001164C2" w:rsidP="001164C2">
      <w:pPr>
        <w:ind w:firstLine="0"/>
        <w:jc w:val="center"/>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муниципального</w:t>
      </w:r>
    </w:p>
    <w:p w14:paraId="5B7413C7" w14:textId="77777777" w:rsidR="001164C2" w:rsidRPr="00AF521A" w:rsidRDefault="001164C2" w:rsidP="001164C2">
      <w:pPr>
        <w:ind w:firstLine="0"/>
        <w:jc w:val="center"/>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образования</w:t>
      </w:r>
    </w:p>
    <w:p w14:paraId="00941F5E" w14:textId="2B2EE80D" w:rsidR="001164C2" w:rsidRPr="00AF521A" w:rsidRDefault="001164C2" w:rsidP="00FE3FFA">
      <w:pPr>
        <w:ind w:firstLine="0"/>
        <w:jc w:val="left"/>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w:t>
      </w:r>
      <w:r w:rsidR="00FE3FFA">
        <w:rPr>
          <w:rFonts w:ascii="Times New Roman" w:eastAsia="Times New Roman" w:hAnsi="Times New Roman"/>
          <w:color w:val="000000" w:themeColor="text1"/>
          <w:szCs w:val="28"/>
        </w:rPr>
        <w:t xml:space="preserve">       </w:t>
      </w:r>
      <w:r w:rsidRPr="00AF521A">
        <w:rPr>
          <w:rFonts w:ascii="Times New Roman" w:eastAsia="Times New Roman" w:hAnsi="Times New Roman"/>
          <w:color w:val="000000" w:themeColor="text1"/>
          <w:szCs w:val="28"/>
        </w:rPr>
        <w:t xml:space="preserve"> от </w:t>
      </w:r>
      <w:r w:rsidR="00FE3FFA">
        <w:rPr>
          <w:rFonts w:ascii="Times New Roman" w:eastAsia="Times New Roman" w:hAnsi="Times New Roman"/>
          <w:color w:val="000000" w:themeColor="text1"/>
          <w:szCs w:val="28"/>
        </w:rPr>
        <w:t>16.01.2019</w:t>
      </w:r>
      <w:r w:rsidRPr="00AF521A">
        <w:rPr>
          <w:rFonts w:ascii="Times New Roman" w:eastAsia="Times New Roman" w:hAnsi="Times New Roman"/>
          <w:color w:val="000000" w:themeColor="text1"/>
          <w:szCs w:val="28"/>
        </w:rPr>
        <w:t xml:space="preserve"> № </w:t>
      </w:r>
      <w:r w:rsidR="00FE3FFA">
        <w:rPr>
          <w:rFonts w:ascii="Times New Roman" w:eastAsia="Times New Roman" w:hAnsi="Times New Roman"/>
          <w:color w:val="000000" w:themeColor="text1"/>
          <w:szCs w:val="28"/>
        </w:rPr>
        <w:t>11-п</w:t>
      </w:r>
      <w:r w:rsidRPr="00AF521A">
        <w:rPr>
          <w:rFonts w:ascii="Times New Roman" w:eastAsia="Times New Roman" w:hAnsi="Times New Roman"/>
          <w:color w:val="000000" w:themeColor="text1"/>
          <w:szCs w:val="28"/>
        </w:rPr>
        <w:t xml:space="preserve"> </w:t>
      </w:r>
    </w:p>
    <w:p w14:paraId="4D840295" w14:textId="6183A0A4" w:rsidR="001164C2" w:rsidRPr="00AF521A" w:rsidRDefault="001164C2" w:rsidP="001164C2">
      <w:pPr>
        <w:spacing w:line="360" w:lineRule="auto"/>
        <w:ind w:firstLine="0"/>
        <w:jc w:val="center"/>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w:t>
      </w:r>
    </w:p>
    <w:p w14:paraId="6587333E" w14:textId="77777777" w:rsidR="001002B6" w:rsidRDefault="001164C2" w:rsidP="001A0E3F">
      <w:pPr>
        <w:spacing w:line="360" w:lineRule="auto"/>
        <w:ind w:firstLine="0"/>
        <w:jc w:val="center"/>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w:t>
      </w:r>
    </w:p>
    <w:p w14:paraId="1F050BF5" w14:textId="2CFC48F2" w:rsidR="001164C2" w:rsidRPr="00AF521A" w:rsidRDefault="001164C2" w:rsidP="001A0E3F">
      <w:pPr>
        <w:spacing w:line="360" w:lineRule="auto"/>
        <w:ind w:firstLine="0"/>
        <w:jc w:val="center"/>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w:t>
      </w:r>
    </w:p>
    <w:p w14:paraId="604DC4E1" w14:textId="77777777" w:rsidR="00795C23" w:rsidRPr="00AF521A" w:rsidRDefault="00795C23" w:rsidP="008A3A26">
      <w:pPr>
        <w:ind w:firstLine="0"/>
        <w:jc w:val="center"/>
        <w:rPr>
          <w:rFonts w:ascii="Times New Roman" w:hAnsi="Times New Roman"/>
          <w:b/>
          <w:color w:val="000000" w:themeColor="text1"/>
          <w:szCs w:val="28"/>
        </w:rPr>
      </w:pPr>
    </w:p>
    <w:p w14:paraId="44935BC1" w14:textId="77777777" w:rsidR="00795C23" w:rsidRPr="00AF521A" w:rsidRDefault="0051570B" w:rsidP="008A3A26">
      <w:pPr>
        <w:ind w:firstLine="0"/>
        <w:jc w:val="center"/>
        <w:rPr>
          <w:rFonts w:ascii="Times New Roman" w:hAnsi="Times New Roman"/>
          <w:b/>
          <w:color w:val="000000" w:themeColor="text1"/>
          <w:szCs w:val="28"/>
        </w:rPr>
      </w:pPr>
      <w:r w:rsidRPr="00AF521A">
        <w:rPr>
          <w:rFonts w:ascii="Times New Roman" w:hAnsi="Times New Roman"/>
          <w:b/>
          <w:color w:val="000000" w:themeColor="text1"/>
          <w:szCs w:val="28"/>
        </w:rPr>
        <w:t xml:space="preserve">АДМИНИСТРАТИВНЫЙ РЕГЛАМЕНТ </w:t>
      </w:r>
    </w:p>
    <w:p w14:paraId="4D00B279" w14:textId="3F9B092E" w:rsidR="00C057E5" w:rsidRPr="00AF521A" w:rsidRDefault="00795C23" w:rsidP="008A3A26">
      <w:pPr>
        <w:ind w:firstLine="0"/>
        <w:jc w:val="center"/>
        <w:rPr>
          <w:rFonts w:ascii="Times New Roman" w:hAnsi="Times New Roman"/>
          <w:color w:val="000000" w:themeColor="text1"/>
          <w:szCs w:val="28"/>
        </w:rPr>
      </w:pPr>
      <w:r w:rsidRPr="00AF521A">
        <w:rPr>
          <w:rFonts w:ascii="Times New Roman" w:hAnsi="Times New Roman"/>
          <w:color w:val="000000" w:themeColor="text1"/>
          <w:szCs w:val="28"/>
        </w:rPr>
        <w:t>предоставления муниципальной услуги «</w:t>
      </w:r>
      <w:r w:rsidR="004A6636" w:rsidRPr="00AF521A">
        <w:rPr>
          <w:rFonts w:ascii="Times New Roman" w:hAnsi="Times New Roman"/>
          <w:color w:val="000000" w:themeColor="text1"/>
          <w:szCs w:val="28"/>
        </w:rPr>
        <w:t>В</w:t>
      </w:r>
      <w:r w:rsidRPr="00AF521A">
        <w:rPr>
          <w:rFonts w:ascii="Times New Roman" w:hAnsi="Times New Roman"/>
          <w:color w:val="000000" w:themeColor="text1"/>
          <w:szCs w:val="28"/>
        </w:rPr>
        <w:t xml:space="preserve">ыдача разрешений на строительство </w:t>
      </w:r>
    </w:p>
    <w:p w14:paraId="73A1ADC9" w14:textId="7AFFD902" w:rsidR="004C3FF2" w:rsidRPr="00AF521A" w:rsidRDefault="00795C23" w:rsidP="008A3A26">
      <w:pPr>
        <w:ind w:firstLine="0"/>
        <w:jc w:val="center"/>
        <w:rPr>
          <w:rFonts w:ascii="Times New Roman" w:hAnsi="Times New Roman"/>
          <w:color w:val="000000" w:themeColor="text1"/>
          <w:szCs w:val="28"/>
        </w:rPr>
      </w:pPr>
      <w:r w:rsidRPr="00AF521A">
        <w:rPr>
          <w:rFonts w:ascii="Times New Roman" w:hAnsi="Times New Roman"/>
          <w:color w:val="000000" w:themeColor="text1"/>
          <w:szCs w:val="28"/>
        </w:rPr>
        <w:t xml:space="preserve">(за исключением случаев, предусмотренных </w:t>
      </w:r>
      <w:r w:rsidR="006449EA">
        <w:rPr>
          <w:rFonts w:ascii="Times New Roman" w:hAnsi="Times New Roman"/>
          <w:color w:val="000000" w:themeColor="text1"/>
          <w:szCs w:val="28"/>
        </w:rPr>
        <w:t>Г</w:t>
      </w:r>
      <w:r w:rsidRPr="00AF521A">
        <w:rPr>
          <w:rFonts w:ascii="Times New Roman" w:hAnsi="Times New Roman"/>
          <w:color w:val="000000" w:themeColor="text1"/>
          <w:szCs w:val="28"/>
        </w:rPr>
        <w:t xml:space="preserve">радостроительным кодексом </w:t>
      </w:r>
      <w:r w:rsidR="00B77F89" w:rsidRPr="00AF521A">
        <w:rPr>
          <w:rFonts w:ascii="Times New Roman" w:hAnsi="Times New Roman"/>
          <w:color w:val="000000" w:themeColor="text1"/>
          <w:szCs w:val="28"/>
        </w:rPr>
        <w:t>Р</w:t>
      </w:r>
      <w:r w:rsidRPr="00AF521A">
        <w:rPr>
          <w:rFonts w:ascii="Times New Roman" w:hAnsi="Times New Roman"/>
          <w:color w:val="000000" w:themeColor="text1"/>
          <w:szCs w:val="28"/>
        </w:rPr>
        <w:t xml:space="preserve">оссийской </w:t>
      </w:r>
      <w:r w:rsidR="00B77F89" w:rsidRPr="00AF521A">
        <w:rPr>
          <w:rFonts w:ascii="Times New Roman" w:hAnsi="Times New Roman"/>
          <w:color w:val="000000" w:themeColor="text1"/>
          <w:szCs w:val="28"/>
        </w:rPr>
        <w:t>Ф</w:t>
      </w:r>
      <w:r w:rsidRPr="00AF521A">
        <w:rPr>
          <w:rFonts w:ascii="Times New Roman" w:hAnsi="Times New Roman"/>
          <w:color w:val="000000" w:themeColor="text1"/>
          <w:szCs w:val="28"/>
        </w:rPr>
        <w:t>едерации, иными федеральными законами)»</w:t>
      </w:r>
    </w:p>
    <w:p w14:paraId="669845D8" w14:textId="14887371" w:rsidR="00483A33" w:rsidRPr="00AF521A" w:rsidRDefault="00483A33" w:rsidP="00E545F3">
      <w:pPr>
        <w:widowControl w:val="0"/>
        <w:autoSpaceDE w:val="0"/>
        <w:autoSpaceDN w:val="0"/>
        <w:adjustRightInd w:val="0"/>
        <w:jc w:val="center"/>
        <w:outlineLvl w:val="1"/>
        <w:rPr>
          <w:rFonts w:ascii="Times New Roman" w:hAnsi="Times New Roman"/>
          <w:color w:val="000000" w:themeColor="text1"/>
          <w:szCs w:val="28"/>
        </w:rPr>
      </w:pPr>
    </w:p>
    <w:p w14:paraId="51C17271" w14:textId="711B4736" w:rsidR="008B66E7" w:rsidRDefault="008B66E7" w:rsidP="00E545F3">
      <w:pPr>
        <w:widowControl w:val="0"/>
        <w:autoSpaceDE w:val="0"/>
        <w:autoSpaceDN w:val="0"/>
        <w:adjustRightInd w:val="0"/>
        <w:jc w:val="center"/>
        <w:outlineLvl w:val="1"/>
        <w:rPr>
          <w:rFonts w:ascii="Times New Roman" w:hAnsi="Times New Roman"/>
          <w:color w:val="000000" w:themeColor="text1"/>
          <w:szCs w:val="28"/>
        </w:rPr>
      </w:pPr>
    </w:p>
    <w:p w14:paraId="3E87D927" w14:textId="77777777" w:rsidR="001A0E3F" w:rsidRPr="00AF521A" w:rsidRDefault="001A0E3F" w:rsidP="00E545F3">
      <w:pPr>
        <w:widowControl w:val="0"/>
        <w:autoSpaceDE w:val="0"/>
        <w:autoSpaceDN w:val="0"/>
        <w:adjustRightInd w:val="0"/>
        <w:jc w:val="center"/>
        <w:outlineLvl w:val="1"/>
        <w:rPr>
          <w:rFonts w:ascii="Times New Roman" w:hAnsi="Times New Roman"/>
          <w:color w:val="000000" w:themeColor="text1"/>
          <w:szCs w:val="28"/>
        </w:rPr>
      </w:pPr>
    </w:p>
    <w:p w14:paraId="18B60375" w14:textId="3DA1F999" w:rsidR="00E545F3" w:rsidRPr="00AF521A" w:rsidRDefault="001A1CED" w:rsidP="00057457">
      <w:pPr>
        <w:widowControl w:val="0"/>
        <w:autoSpaceDE w:val="0"/>
        <w:autoSpaceDN w:val="0"/>
        <w:adjustRightInd w:val="0"/>
        <w:ind w:firstLine="0"/>
        <w:jc w:val="center"/>
        <w:outlineLvl w:val="1"/>
        <w:rPr>
          <w:rFonts w:ascii="Times New Roman" w:hAnsi="Times New Roman"/>
          <w:b/>
          <w:color w:val="000000" w:themeColor="text1"/>
          <w:szCs w:val="28"/>
        </w:rPr>
      </w:pPr>
      <w:r w:rsidRPr="00AF521A">
        <w:rPr>
          <w:rFonts w:ascii="Times New Roman" w:hAnsi="Times New Roman"/>
          <w:b/>
          <w:color w:val="000000" w:themeColor="text1"/>
          <w:szCs w:val="28"/>
        </w:rPr>
        <w:t xml:space="preserve">Раздел </w:t>
      </w:r>
      <w:r w:rsidR="00795C23" w:rsidRPr="00AF521A">
        <w:rPr>
          <w:rFonts w:ascii="Times New Roman" w:hAnsi="Times New Roman"/>
          <w:b/>
          <w:color w:val="000000" w:themeColor="text1"/>
          <w:szCs w:val="28"/>
        </w:rPr>
        <w:t>I</w:t>
      </w:r>
      <w:r w:rsidRPr="00AF521A">
        <w:rPr>
          <w:rFonts w:ascii="Times New Roman" w:hAnsi="Times New Roman"/>
          <w:b/>
          <w:color w:val="000000" w:themeColor="text1"/>
          <w:szCs w:val="28"/>
        </w:rPr>
        <w:t>. Общие положения</w:t>
      </w:r>
    </w:p>
    <w:p w14:paraId="19AF6B2F" w14:textId="77777777" w:rsidR="00E545F3" w:rsidRPr="00AF521A" w:rsidRDefault="00E545F3" w:rsidP="00E545F3">
      <w:pPr>
        <w:widowControl w:val="0"/>
        <w:autoSpaceDE w:val="0"/>
        <w:autoSpaceDN w:val="0"/>
        <w:adjustRightInd w:val="0"/>
        <w:rPr>
          <w:rFonts w:ascii="Times New Roman" w:hAnsi="Times New Roman"/>
          <w:b/>
          <w:color w:val="000000" w:themeColor="text1"/>
          <w:szCs w:val="28"/>
        </w:rPr>
      </w:pPr>
    </w:p>
    <w:p w14:paraId="79AFAF14" w14:textId="2F51CA3B" w:rsidR="00E545F3" w:rsidRPr="00AF521A" w:rsidRDefault="001A1CED" w:rsidP="00E545F3">
      <w:pPr>
        <w:widowControl w:val="0"/>
        <w:autoSpaceDE w:val="0"/>
        <w:autoSpaceDN w:val="0"/>
        <w:adjustRightInd w:val="0"/>
        <w:jc w:val="center"/>
        <w:outlineLvl w:val="2"/>
        <w:rPr>
          <w:rFonts w:ascii="Times New Roman" w:hAnsi="Times New Roman"/>
          <w:b/>
          <w:color w:val="000000" w:themeColor="text1"/>
          <w:szCs w:val="28"/>
        </w:rPr>
      </w:pPr>
      <w:bookmarkStart w:id="1" w:name="Par43"/>
      <w:bookmarkEnd w:id="1"/>
      <w:r w:rsidRPr="00AF521A">
        <w:rPr>
          <w:rFonts w:ascii="Times New Roman" w:hAnsi="Times New Roman"/>
          <w:b/>
          <w:color w:val="000000" w:themeColor="text1"/>
          <w:szCs w:val="28"/>
        </w:rPr>
        <w:t>Глава 1. Предмет регулирования административного регламента</w:t>
      </w:r>
    </w:p>
    <w:p w14:paraId="63DC9DA1" w14:textId="77777777" w:rsidR="00E545F3" w:rsidRPr="00AF521A" w:rsidRDefault="00E545F3" w:rsidP="00E545F3">
      <w:pPr>
        <w:widowControl w:val="0"/>
        <w:autoSpaceDE w:val="0"/>
        <w:autoSpaceDN w:val="0"/>
        <w:adjustRightInd w:val="0"/>
        <w:rPr>
          <w:rFonts w:ascii="Times New Roman" w:hAnsi="Times New Roman"/>
          <w:color w:val="000000" w:themeColor="text1"/>
          <w:szCs w:val="28"/>
        </w:rPr>
      </w:pPr>
    </w:p>
    <w:p w14:paraId="21982400" w14:textId="77777777" w:rsidR="0051636E" w:rsidRPr="00AF521A" w:rsidRDefault="0051636E"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1. </w:t>
      </w:r>
      <w:r w:rsidR="007307D3" w:rsidRPr="00AF521A">
        <w:rPr>
          <w:rFonts w:ascii="Times New Roman" w:hAnsi="Times New Roman"/>
          <w:color w:val="000000" w:themeColor="text1"/>
          <w:szCs w:val="28"/>
        </w:rPr>
        <w:t xml:space="preserve">Административный регламент предоставления </w:t>
      </w:r>
      <w:r w:rsidR="00B50BF2" w:rsidRPr="00AF521A">
        <w:rPr>
          <w:rFonts w:ascii="Times New Roman" w:hAnsi="Times New Roman"/>
          <w:color w:val="000000" w:themeColor="text1"/>
          <w:szCs w:val="28"/>
        </w:rPr>
        <w:t>муниципальной</w:t>
      </w:r>
      <w:r w:rsidR="007307D3" w:rsidRPr="00AF521A">
        <w:rPr>
          <w:rFonts w:ascii="Times New Roman" w:hAnsi="Times New Roman"/>
          <w:color w:val="000000" w:themeColor="text1"/>
          <w:szCs w:val="28"/>
        </w:rPr>
        <w:t xml:space="preserve"> услуги </w:t>
      </w:r>
      <w:r w:rsidR="00BE5A8E" w:rsidRPr="00AF521A">
        <w:rPr>
          <w:rFonts w:ascii="Times New Roman" w:hAnsi="Times New Roman"/>
          <w:color w:val="000000" w:themeColor="text1"/>
          <w:szCs w:val="28"/>
        </w:rPr>
        <w:t>«</w:t>
      </w:r>
      <w:r w:rsidR="007519B4" w:rsidRPr="00AF521A">
        <w:rPr>
          <w:rFonts w:ascii="Times New Roman" w:hAnsi="Times New Roman"/>
          <w:color w:val="000000" w:themeColor="text1"/>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AF521A">
        <w:rPr>
          <w:rFonts w:ascii="Times New Roman" w:hAnsi="Times New Roman"/>
          <w:color w:val="000000" w:themeColor="text1"/>
          <w:szCs w:val="28"/>
        </w:rPr>
        <w:t>»</w:t>
      </w:r>
      <w:r w:rsidR="00664792" w:rsidRPr="00AF521A">
        <w:rPr>
          <w:rFonts w:ascii="Times New Roman" w:hAnsi="Times New Roman"/>
          <w:color w:val="000000" w:themeColor="text1"/>
          <w:szCs w:val="28"/>
        </w:rPr>
        <w:t>, (далее –</w:t>
      </w:r>
      <w:r w:rsidR="002222DC" w:rsidRPr="00AF521A">
        <w:rPr>
          <w:rFonts w:ascii="Times New Roman" w:hAnsi="Times New Roman"/>
          <w:color w:val="000000" w:themeColor="text1"/>
          <w:szCs w:val="28"/>
        </w:rPr>
        <w:t xml:space="preserve"> </w:t>
      </w:r>
      <w:r w:rsidR="00B816CA" w:rsidRPr="00AF521A">
        <w:rPr>
          <w:rFonts w:ascii="Times New Roman" w:hAnsi="Times New Roman"/>
          <w:color w:val="000000" w:themeColor="text1"/>
          <w:szCs w:val="28"/>
        </w:rPr>
        <w:t xml:space="preserve">административный </w:t>
      </w:r>
      <w:r w:rsidR="007307D3" w:rsidRPr="00AF521A">
        <w:rPr>
          <w:rFonts w:ascii="Times New Roman" w:hAnsi="Times New Roman"/>
          <w:color w:val="000000" w:themeColor="text1"/>
          <w:szCs w:val="28"/>
        </w:rPr>
        <w:t xml:space="preserve">регламент) разработан в целях </w:t>
      </w:r>
      <w:r w:rsidR="00BE56D3" w:rsidRPr="00AF521A">
        <w:rPr>
          <w:rFonts w:ascii="Times New Roman" w:hAnsi="Times New Roman"/>
          <w:color w:val="000000" w:themeColor="text1"/>
          <w:szCs w:val="28"/>
        </w:rPr>
        <w:t xml:space="preserve">определения процедур </w:t>
      </w:r>
      <w:r w:rsidR="007519B4" w:rsidRPr="00AF521A">
        <w:rPr>
          <w:rFonts w:ascii="Times New Roman" w:hAnsi="Times New Roman"/>
          <w:color w:val="000000" w:themeColor="text1"/>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14:paraId="64A9C6CD" w14:textId="77777777" w:rsidR="005A1670" w:rsidRPr="00AF521A" w:rsidRDefault="007307D3"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2. </w:t>
      </w:r>
      <w:r w:rsidR="005A1670" w:rsidRPr="00AF521A">
        <w:rPr>
          <w:rFonts w:ascii="Times New Roman" w:hAnsi="Times New Roman"/>
          <w:color w:val="000000" w:themeColor="text1"/>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B4AAC" w:rsidRPr="00AF521A">
        <w:rPr>
          <w:rFonts w:ascii="Times New Roman" w:hAnsi="Times New Roman"/>
          <w:color w:val="000000" w:themeColor="text1"/>
          <w:szCs w:val="28"/>
        </w:rPr>
        <w:t>Черемховского районного муниципального образования</w:t>
      </w:r>
      <w:r w:rsidR="005A1670" w:rsidRPr="00AF521A">
        <w:rPr>
          <w:rFonts w:ascii="Times New Roman" w:hAnsi="Times New Roman"/>
          <w:color w:val="000000" w:themeColor="text1"/>
          <w:szCs w:val="28"/>
        </w:rPr>
        <w:t>, при осуществлении полномочий.</w:t>
      </w:r>
    </w:p>
    <w:p w14:paraId="603C8628" w14:textId="3AC537D3" w:rsidR="007307D3" w:rsidRDefault="007307D3" w:rsidP="002F687A">
      <w:pPr>
        <w:widowControl w:val="0"/>
        <w:autoSpaceDE w:val="0"/>
        <w:autoSpaceDN w:val="0"/>
        <w:adjustRightInd w:val="0"/>
        <w:ind w:firstLine="851"/>
        <w:rPr>
          <w:rFonts w:ascii="Times New Roman" w:hAnsi="Times New Roman"/>
          <w:color w:val="000000" w:themeColor="text1"/>
          <w:szCs w:val="28"/>
        </w:rPr>
      </w:pPr>
    </w:p>
    <w:p w14:paraId="3AFB7957" w14:textId="77777777" w:rsidR="00C44AB7" w:rsidRPr="00AF521A" w:rsidRDefault="00C44AB7" w:rsidP="002F687A">
      <w:pPr>
        <w:widowControl w:val="0"/>
        <w:autoSpaceDE w:val="0"/>
        <w:autoSpaceDN w:val="0"/>
        <w:adjustRightInd w:val="0"/>
        <w:ind w:firstLine="851"/>
        <w:rPr>
          <w:rFonts w:ascii="Times New Roman" w:hAnsi="Times New Roman"/>
          <w:color w:val="000000" w:themeColor="text1"/>
          <w:szCs w:val="28"/>
        </w:rPr>
      </w:pPr>
    </w:p>
    <w:p w14:paraId="0CF384A6" w14:textId="7A0CA410" w:rsidR="00E545F3" w:rsidRPr="00AF521A" w:rsidRDefault="001A1CED" w:rsidP="00FC2DF6">
      <w:pPr>
        <w:widowControl w:val="0"/>
        <w:autoSpaceDE w:val="0"/>
        <w:autoSpaceDN w:val="0"/>
        <w:adjustRightInd w:val="0"/>
        <w:ind w:firstLine="0"/>
        <w:jc w:val="center"/>
        <w:outlineLvl w:val="2"/>
        <w:rPr>
          <w:rFonts w:ascii="Times New Roman" w:hAnsi="Times New Roman"/>
          <w:b/>
          <w:color w:val="000000" w:themeColor="text1"/>
          <w:szCs w:val="28"/>
        </w:rPr>
      </w:pPr>
      <w:bookmarkStart w:id="2" w:name="Par49"/>
      <w:bookmarkEnd w:id="2"/>
      <w:r w:rsidRPr="00AF521A">
        <w:rPr>
          <w:rFonts w:ascii="Times New Roman" w:hAnsi="Times New Roman"/>
          <w:b/>
          <w:color w:val="000000" w:themeColor="text1"/>
          <w:szCs w:val="28"/>
        </w:rPr>
        <w:t>Глава 2. Круг заявителей</w:t>
      </w:r>
    </w:p>
    <w:p w14:paraId="75349F28"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7ECAACFA" w14:textId="77777777" w:rsidR="002A234A" w:rsidRPr="00AF521A" w:rsidRDefault="009F559F" w:rsidP="002F687A">
      <w:pPr>
        <w:autoSpaceDE w:val="0"/>
        <w:autoSpaceDN w:val="0"/>
        <w:adjustRightInd w:val="0"/>
        <w:ind w:firstLine="851"/>
        <w:rPr>
          <w:rFonts w:ascii="Times New Roman" w:eastAsia="Times New Roman" w:hAnsi="Times New Roman"/>
          <w:color w:val="000000" w:themeColor="text1"/>
          <w:szCs w:val="28"/>
          <w:lang w:eastAsia="en-US"/>
        </w:rPr>
      </w:pPr>
      <w:bookmarkStart w:id="3" w:name="Par51"/>
      <w:bookmarkEnd w:id="3"/>
      <w:r w:rsidRPr="00AF521A">
        <w:rPr>
          <w:rFonts w:ascii="Times New Roman" w:hAnsi="Times New Roman"/>
          <w:color w:val="000000" w:themeColor="text1"/>
          <w:szCs w:val="28"/>
        </w:rPr>
        <w:t>3</w:t>
      </w:r>
      <w:r w:rsidR="00CE7210" w:rsidRPr="00AF521A">
        <w:rPr>
          <w:rFonts w:ascii="Times New Roman" w:hAnsi="Times New Roman"/>
          <w:color w:val="000000" w:themeColor="text1"/>
          <w:szCs w:val="28"/>
        </w:rPr>
        <w:t>. </w:t>
      </w:r>
      <w:r w:rsidR="0044233C" w:rsidRPr="00AF521A">
        <w:rPr>
          <w:rFonts w:ascii="Times New Roman" w:eastAsia="Times New Roman" w:hAnsi="Times New Roman"/>
          <w:color w:val="000000" w:themeColor="text1"/>
          <w:szCs w:val="28"/>
        </w:rPr>
        <w:t xml:space="preserve">Муниципальная услуга предоставляется застройщику - </w:t>
      </w:r>
      <w:r w:rsidR="0044233C" w:rsidRPr="00AF521A">
        <w:rPr>
          <w:rFonts w:ascii="Times New Roman" w:eastAsia="Times New Roman" w:hAnsi="Times New Roman"/>
          <w:color w:val="000000" w:themeColor="text1"/>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w:t>
      </w:r>
      <w:r w:rsidR="0044233C" w:rsidRPr="00AF521A">
        <w:rPr>
          <w:rFonts w:ascii="Times New Roman" w:eastAsia="Times New Roman" w:hAnsi="Times New Roman"/>
          <w:color w:val="000000" w:themeColor="text1"/>
          <w:szCs w:val="28"/>
          <w:lang w:eastAsia="en-US"/>
        </w:rPr>
        <w:lastRenderedPageBreak/>
        <w:t>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AF521A">
        <w:rPr>
          <w:rFonts w:ascii="Times New Roman" w:eastAsia="Times New Roman" w:hAnsi="Times New Roman"/>
          <w:color w:val="000000" w:themeColor="text1"/>
          <w:szCs w:val="28"/>
          <w:lang w:eastAsia="en-US"/>
        </w:rPr>
        <w:t>ного (муниципального) заказчика</w:t>
      </w:r>
      <w:r w:rsidR="0044233C" w:rsidRPr="00AF521A">
        <w:rPr>
          <w:rFonts w:ascii="Times New Roman" w:eastAsia="Times New Roman" w:hAnsi="Times New Roman"/>
          <w:color w:val="000000" w:themeColor="text1"/>
          <w:szCs w:val="28"/>
          <w:lang w:eastAsia="en-US"/>
        </w:rPr>
        <w:t xml:space="preserve"> строительство, ре</w:t>
      </w:r>
      <w:r w:rsidR="00C3255D" w:rsidRPr="00AF521A">
        <w:rPr>
          <w:rFonts w:ascii="Times New Roman" w:eastAsia="Times New Roman" w:hAnsi="Times New Roman"/>
          <w:color w:val="000000" w:themeColor="text1"/>
          <w:szCs w:val="28"/>
          <w:lang w:eastAsia="en-US"/>
        </w:rPr>
        <w:t xml:space="preserve">конструкцию </w:t>
      </w:r>
      <w:r w:rsidR="0044233C" w:rsidRPr="00AF521A">
        <w:rPr>
          <w:rFonts w:ascii="Times New Roman" w:eastAsia="Times New Roman" w:hAnsi="Times New Roman"/>
          <w:color w:val="000000" w:themeColor="text1"/>
          <w:szCs w:val="28"/>
          <w:lang w:eastAsia="en-US"/>
        </w:rPr>
        <w:t>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14:paraId="23B15A6D" w14:textId="5C64AFF3" w:rsidR="00795C23" w:rsidRPr="00AF521A" w:rsidRDefault="00795C23" w:rsidP="00795C23">
      <w:pPr>
        <w:autoSpaceDE w:val="0"/>
        <w:autoSpaceDN w:val="0"/>
        <w:adjustRightInd w:val="0"/>
        <w:ind w:firstLine="851"/>
        <w:rPr>
          <w:rFonts w:asciiTheme="minorHAnsi" w:hAnsiTheme="minorHAnsi"/>
          <w:color w:val="000000" w:themeColor="text1"/>
          <w:szCs w:val="28"/>
          <w:lang w:eastAsia="en-US"/>
        </w:rPr>
      </w:pPr>
      <w:r w:rsidRPr="00AF521A">
        <w:rPr>
          <w:rFonts w:ascii="Times New Roman" w:hAnsi="Times New Roman"/>
          <w:color w:val="000000" w:themeColor="text1"/>
          <w:szCs w:val="28"/>
        </w:rPr>
        <w:t xml:space="preserve">4. Предоставление муниципальной услуги посредством комплексного запроса не осуществляется в соответствии с постановлением </w:t>
      </w:r>
      <w:r w:rsidRPr="00AF521A">
        <w:rPr>
          <w:color w:val="000000" w:themeColor="text1"/>
          <w:szCs w:val="28"/>
          <w:shd w:val="clear" w:color="auto" w:fill="FFFFFF"/>
        </w:rPr>
        <w:t>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r w:rsidR="00754AFE" w:rsidRPr="00AF521A">
        <w:rPr>
          <w:rFonts w:asciiTheme="minorHAnsi" w:hAnsiTheme="minorHAnsi"/>
          <w:color w:val="000000" w:themeColor="text1"/>
          <w:szCs w:val="28"/>
          <w:shd w:val="clear" w:color="auto" w:fill="FFFFFF"/>
        </w:rPr>
        <w:t>.</w:t>
      </w:r>
    </w:p>
    <w:p w14:paraId="7927A195" w14:textId="671F72CE" w:rsidR="00E545F3" w:rsidRPr="00AF521A" w:rsidRDefault="00795C23" w:rsidP="002F687A">
      <w:pPr>
        <w:autoSpaceDE w:val="0"/>
        <w:autoSpaceDN w:val="0"/>
        <w:adjustRightInd w:val="0"/>
        <w:ind w:firstLine="851"/>
        <w:rPr>
          <w:rFonts w:ascii="Times New Roman" w:hAnsi="Times New Roman"/>
          <w:color w:val="000000" w:themeColor="text1"/>
          <w:szCs w:val="28"/>
        </w:rPr>
      </w:pPr>
      <w:r w:rsidRPr="00AF521A">
        <w:rPr>
          <w:rFonts w:ascii="Times New Roman" w:eastAsia="Times New Roman" w:hAnsi="Times New Roman"/>
          <w:color w:val="000000" w:themeColor="text1"/>
          <w:szCs w:val="28"/>
          <w:lang w:eastAsia="en-US"/>
        </w:rPr>
        <w:t>5</w:t>
      </w:r>
      <w:r w:rsidR="00BD5731" w:rsidRPr="00AF521A">
        <w:rPr>
          <w:rFonts w:ascii="Times New Roman" w:eastAsia="Times New Roman" w:hAnsi="Times New Roman"/>
          <w:color w:val="000000" w:themeColor="text1"/>
          <w:szCs w:val="28"/>
          <w:lang w:eastAsia="en-US"/>
        </w:rPr>
        <w:t xml:space="preserve">. </w:t>
      </w:r>
      <w:r w:rsidR="00C453B8" w:rsidRPr="00AF521A">
        <w:rPr>
          <w:rFonts w:ascii="Times New Roman" w:eastAsia="Times New Roman" w:hAnsi="Times New Roman"/>
          <w:color w:val="000000" w:themeColor="text1"/>
          <w:szCs w:val="28"/>
          <w:lang w:eastAsia="en-US"/>
        </w:rPr>
        <w:t xml:space="preserve"> </w:t>
      </w:r>
      <w:proofErr w:type="gramStart"/>
      <w:r w:rsidR="00B61BC6" w:rsidRPr="00AF521A">
        <w:rPr>
          <w:rFonts w:ascii="Times New Roman" w:hAnsi="Times New Roman"/>
          <w:color w:val="000000" w:themeColor="text1"/>
          <w:szCs w:val="28"/>
        </w:rPr>
        <w:t xml:space="preserve">Физические </w:t>
      </w:r>
      <w:r w:rsidR="001A1CED" w:rsidRPr="00AF521A">
        <w:rPr>
          <w:rFonts w:ascii="Times New Roman" w:hAnsi="Times New Roman"/>
          <w:color w:val="000000" w:themeColor="text1"/>
          <w:szCs w:val="28"/>
        </w:rPr>
        <w:t xml:space="preserve"> </w:t>
      </w:r>
      <w:r w:rsidR="00B61BC6" w:rsidRPr="00AF521A">
        <w:rPr>
          <w:rFonts w:ascii="Times New Roman" w:hAnsi="Times New Roman"/>
          <w:color w:val="000000" w:themeColor="text1"/>
          <w:szCs w:val="28"/>
        </w:rPr>
        <w:t>и</w:t>
      </w:r>
      <w:proofErr w:type="gramEnd"/>
      <w:r w:rsidR="00B61BC6" w:rsidRPr="00AF521A">
        <w:rPr>
          <w:rFonts w:ascii="Times New Roman" w:hAnsi="Times New Roman"/>
          <w:color w:val="000000" w:themeColor="text1"/>
          <w:szCs w:val="28"/>
        </w:rPr>
        <w:t xml:space="preserve"> </w:t>
      </w:r>
      <w:r w:rsidR="001A1CED" w:rsidRPr="00AF521A">
        <w:rPr>
          <w:rFonts w:ascii="Times New Roman" w:hAnsi="Times New Roman"/>
          <w:color w:val="000000" w:themeColor="text1"/>
          <w:szCs w:val="28"/>
        </w:rPr>
        <w:t xml:space="preserve"> </w:t>
      </w:r>
      <w:r w:rsidR="00B61BC6" w:rsidRPr="00AF521A">
        <w:rPr>
          <w:rFonts w:ascii="Times New Roman" w:hAnsi="Times New Roman"/>
          <w:color w:val="000000" w:themeColor="text1"/>
          <w:szCs w:val="28"/>
        </w:rPr>
        <w:t xml:space="preserve">юридические </w:t>
      </w:r>
      <w:r w:rsidR="001A1CED" w:rsidRPr="00AF521A">
        <w:rPr>
          <w:rFonts w:ascii="Times New Roman" w:hAnsi="Times New Roman"/>
          <w:color w:val="000000" w:themeColor="text1"/>
          <w:szCs w:val="28"/>
        </w:rPr>
        <w:t xml:space="preserve"> </w:t>
      </w:r>
      <w:r w:rsidR="00B61BC6" w:rsidRPr="00AF521A">
        <w:rPr>
          <w:rFonts w:ascii="Times New Roman" w:hAnsi="Times New Roman"/>
          <w:color w:val="000000" w:themeColor="text1"/>
          <w:szCs w:val="28"/>
        </w:rPr>
        <w:t>лица</w:t>
      </w:r>
      <w:r w:rsidR="00E545F3" w:rsidRPr="00AF521A">
        <w:rPr>
          <w:rFonts w:ascii="Times New Roman" w:hAnsi="Times New Roman"/>
          <w:color w:val="000000" w:themeColor="text1"/>
          <w:szCs w:val="28"/>
        </w:rPr>
        <w:t xml:space="preserve">, указанные в пункте </w:t>
      </w:r>
      <w:r w:rsidR="00AB32BA" w:rsidRPr="00AF521A">
        <w:rPr>
          <w:rFonts w:ascii="Times New Roman" w:hAnsi="Times New Roman"/>
          <w:color w:val="000000" w:themeColor="text1"/>
          <w:szCs w:val="28"/>
        </w:rPr>
        <w:t>3</w:t>
      </w:r>
      <w:r w:rsidR="00C453B8" w:rsidRPr="00AF521A">
        <w:rPr>
          <w:rFonts w:ascii="Times New Roman" w:hAnsi="Times New Roman"/>
          <w:color w:val="000000" w:themeColor="text1"/>
          <w:szCs w:val="28"/>
        </w:rPr>
        <w:t xml:space="preserve"> </w:t>
      </w:r>
      <w:r w:rsidR="00E545F3" w:rsidRPr="00AF521A">
        <w:rPr>
          <w:rFonts w:ascii="Times New Roman" w:hAnsi="Times New Roman"/>
          <w:color w:val="000000" w:themeColor="text1"/>
          <w:szCs w:val="28"/>
        </w:rPr>
        <w:t xml:space="preserve">настоящего </w:t>
      </w:r>
      <w:r w:rsidR="009F559F" w:rsidRPr="00AF521A">
        <w:rPr>
          <w:rFonts w:ascii="Times New Roman" w:hAnsi="Times New Roman"/>
          <w:color w:val="000000" w:themeColor="text1"/>
          <w:szCs w:val="28"/>
        </w:rPr>
        <w:t xml:space="preserve">административного </w:t>
      </w:r>
      <w:r w:rsidR="00E545F3" w:rsidRPr="00AF521A">
        <w:rPr>
          <w:rFonts w:ascii="Times New Roman" w:hAnsi="Times New Roman"/>
          <w:color w:val="000000" w:themeColor="text1"/>
          <w:szCs w:val="28"/>
        </w:rPr>
        <w:t xml:space="preserve">регламента, далее именуются </w:t>
      </w:r>
      <w:r w:rsidR="00942AD1" w:rsidRPr="00AF521A">
        <w:rPr>
          <w:rFonts w:ascii="Times New Roman" w:hAnsi="Times New Roman"/>
          <w:color w:val="000000" w:themeColor="text1"/>
          <w:szCs w:val="28"/>
        </w:rPr>
        <w:t>заявителями</w:t>
      </w:r>
      <w:r w:rsidR="00E545F3" w:rsidRPr="00AF521A">
        <w:rPr>
          <w:rFonts w:ascii="Times New Roman" w:hAnsi="Times New Roman"/>
          <w:color w:val="000000" w:themeColor="text1"/>
          <w:szCs w:val="28"/>
        </w:rPr>
        <w:t>.</w:t>
      </w:r>
    </w:p>
    <w:p w14:paraId="006ECFC3" w14:textId="5AB790FE" w:rsidR="00596200" w:rsidRPr="00AF521A" w:rsidRDefault="00596200"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При обращении за получением муниципальной услуги от имени заявителей взаимодействие с </w:t>
      </w:r>
      <w:r w:rsidR="00E66E55" w:rsidRPr="00AF521A">
        <w:rPr>
          <w:iCs/>
          <w:color w:val="000000" w:themeColor="text1"/>
          <w:szCs w:val="28"/>
        </w:rPr>
        <w:t>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AF521A">
        <w:rPr>
          <w:rFonts w:ascii="Times New Roman" w:hAnsi="Times New Roman"/>
          <w:i/>
          <w:color w:val="000000" w:themeColor="text1"/>
          <w:szCs w:val="28"/>
        </w:rPr>
        <w:t xml:space="preserve"> </w:t>
      </w:r>
      <w:r w:rsidRPr="00AF521A">
        <w:rPr>
          <w:rFonts w:ascii="Times New Roman" w:hAnsi="Times New Roman"/>
          <w:color w:val="000000" w:themeColor="text1"/>
          <w:szCs w:val="28"/>
        </w:rPr>
        <w:t>вправе осуществлять их уполномоченные представители.</w:t>
      </w:r>
    </w:p>
    <w:p w14:paraId="36251E6B" w14:textId="68756759" w:rsidR="009F559F" w:rsidRDefault="009F559F" w:rsidP="002F687A">
      <w:pPr>
        <w:widowControl w:val="0"/>
        <w:autoSpaceDE w:val="0"/>
        <w:autoSpaceDN w:val="0"/>
        <w:adjustRightInd w:val="0"/>
        <w:ind w:firstLine="851"/>
        <w:rPr>
          <w:rFonts w:ascii="Times New Roman" w:hAnsi="Times New Roman"/>
          <w:color w:val="000000" w:themeColor="text1"/>
          <w:szCs w:val="28"/>
        </w:rPr>
      </w:pPr>
    </w:p>
    <w:p w14:paraId="7B0AADD3" w14:textId="77777777" w:rsidR="001002B6" w:rsidRPr="00AF521A" w:rsidRDefault="001002B6" w:rsidP="002F687A">
      <w:pPr>
        <w:widowControl w:val="0"/>
        <w:autoSpaceDE w:val="0"/>
        <w:autoSpaceDN w:val="0"/>
        <w:adjustRightInd w:val="0"/>
        <w:ind w:firstLine="851"/>
        <w:rPr>
          <w:rFonts w:ascii="Times New Roman" w:hAnsi="Times New Roman"/>
          <w:color w:val="000000" w:themeColor="text1"/>
          <w:szCs w:val="28"/>
        </w:rPr>
      </w:pPr>
    </w:p>
    <w:p w14:paraId="490CB9A7" w14:textId="413C6D57" w:rsidR="00E545F3" w:rsidRPr="00AF521A" w:rsidRDefault="007E2FD1"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4" w:name="Par61"/>
      <w:bookmarkEnd w:id="4"/>
      <w:r w:rsidRPr="00AF521A">
        <w:rPr>
          <w:rFonts w:ascii="Times New Roman" w:hAnsi="Times New Roman"/>
          <w:b/>
          <w:color w:val="000000" w:themeColor="text1"/>
          <w:szCs w:val="28"/>
        </w:rPr>
        <w:t>Глава 3. Требования к порядку информирования</w:t>
      </w:r>
    </w:p>
    <w:p w14:paraId="083B0540" w14:textId="34D20015" w:rsidR="00E545F3" w:rsidRPr="00AF521A" w:rsidRDefault="007E2FD1" w:rsidP="002F687A">
      <w:pPr>
        <w:widowControl w:val="0"/>
        <w:autoSpaceDE w:val="0"/>
        <w:autoSpaceDN w:val="0"/>
        <w:adjustRightInd w:val="0"/>
        <w:ind w:firstLine="851"/>
        <w:jc w:val="center"/>
        <w:rPr>
          <w:rFonts w:ascii="Times New Roman" w:hAnsi="Times New Roman"/>
          <w:b/>
          <w:color w:val="000000" w:themeColor="text1"/>
          <w:szCs w:val="28"/>
        </w:rPr>
      </w:pPr>
      <w:r w:rsidRPr="00AF521A">
        <w:rPr>
          <w:rFonts w:ascii="Times New Roman" w:hAnsi="Times New Roman"/>
          <w:b/>
          <w:color w:val="000000" w:themeColor="text1"/>
          <w:szCs w:val="28"/>
        </w:rPr>
        <w:t>о предоставлении муниципальной услуги</w:t>
      </w:r>
    </w:p>
    <w:p w14:paraId="5B4529F6" w14:textId="223BB3D3" w:rsidR="009F559F" w:rsidRDefault="009F559F" w:rsidP="002F687A">
      <w:pPr>
        <w:widowControl w:val="0"/>
        <w:autoSpaceDE w:val="0"/>
        <w:autoSpaceDN w:val="0"/>
        <w:adjustRightInd w:val="0"/>
        <w:ind w:firstLine="851"/>
        <w:jc w:val="center"/>
        <w:rPr>
          <w:rFonts w:ascii="Times New Roman" w:hAnsi="Times New Roman"/>
          <w:color w:val="000000" w:themeColor="text1"/>
          <w:szCs w:val="28"/>
        </w:rPr>
      </w:pPr>
    </w:p>
    <w:p w14:paraId="676E6E08" w14:textId="77777777" w:rsidR="001002B6" w:rsidRPr="00AF521A" w:rsidRDefault="001002B6" w:rsidP="002F687A">
      <w:pPr>
        <w:widowControl w:val="0"/>
        <w:autoSpaceDE w:val="0"/>
        <w:autoSpaceDN w:val="0"/>
        <w:adjustRightInd w:val="0"/>
        <w:ind w:firstLine="851"/>
        <w:jc w:val="center"/>
        <w:rPr>
          <w:rFonts w:ascii="Times New Roman" w:hAnsi="Times New Roman"/>
          <w:color w:val="000000" w:themeColor="text1"/>
          <w:szCs w:val="28"/>
        </w:rPr>
      </w:pPr>
    </w:p>
    <w:p w14:paraId="0767A7AD" w14:textId="5E5A491C" w:rsidR="00E545F3" w:rsidRPr="00AF521A" w:rsidRDefault="00BD5731" w:rsidP="00A72638">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6. </w:t>
      </w:r>
      <w:r w:rsidR="00E545F3" w:rsidRPr="00AF521A">
        <w:rPr>
          <w:rFonts w:ascii="Times New Roman" w:hAnsi="Times New Roman" w:cs="Times New Roman"/>
          <w:color w:val="000000" w:themeColor="text1"/>
          <w:sz w:val="28"/>
          <w:szCs w:val="28"/>
        </w:rPr>
        <w:t xml:space="preserve">Для получения информации по вопросам предоставления </w:t>
      </w:r>
      <w:r w:rsidR="005D4F0E" w:rsidRPr="00AF521A">
        <w:rPr>
          <w:rFonts w:ascii="Times New Roman" w:hAnsi="Times New Roman" w:cs="Times New Roman"/>
          <w:color w:val="000000" w:themeColor="text1"/>
          <w:sz w:val="28"/>
          <w:szCs w:val="28"/>
        </w:rPr>
        <w:t>муниципальной</w:t>
      </w:r>
      <w:r w:rsidR="00E545F3" w:rsidRPr="00AF521A">
        <w:rPr>
          <w:rFonts w:ascii="Times New Roman" w:hAnsi="Times New Roman" w:cs="Times New Roman"/>
          <w:color w:val="000000" w:themeColor="text1"/>
          <w:sz w:val="28"/>
          <w:szCs w:val="28"/>
        </w:rPr>
        <w:t xml:space="preserve"> услуги и </w:t>
      </w:r>
      <w:r w:rsidR="009F559F" w:rsidRPr="00AF521A">
        <w:rPr>
          <w:rFonts w:ascii="Times New Roman" w:hAnsi="Times New Roman" w:cs="Times New Roman"/>
          <w:color w:val="000000" w:themeColor="text1"/>
          <w:sz w:val="28"/>
          <w:szCs w:val="28"/>
        </w:rPr>
        <w:t>процедурах</w:t>
      </w:r>
      <w:r w:rsidR="00E545F3" w:rsidRPr="00AF521A">
        <w:rPr>
          <w:rFonts w:ascii="Times New Roman" w:hAnsi="Times New Roman" w:cs="Times New Roman"/>
          <w:color w:val="000000" w:themeColor="text1"/>
          <w:sz w:val="28"/>
          <w:szCs w:val="28"/>
        </w:rPr>
        <w:t xml:space="preserve"> предоставления </w:t>
      </w:r>
      <w:r w:rsidR="00596200" w:rsidRPr="00AF521A">
        <w:rPr>
          <w:rFonts w:ascii="Times New Roman" w:hAnsi="Times New Roman" w:cs="Times New Roman"/>
          <w:color w:val="000000" w:themeColor="text1"/>
          <w:sz w:val="28"/>
          <w:szCs w:val="28"/>
        </w:rPr>
        <w:t>муниципальной</w:t>
      </w:r>
      <w:r w:rsidR="00E545F3" w:rsidRPr="00AF521A">
        <w:rPr>
          <w:rFonts w:ascii="Times New Roman" w:hAnsi="Times New Roman" w:cs="Times New Roman"/>
          <w:color w:val="000000" w:themeColor="text1"/>
          <w:sz w:val="28"/>
          <w:szCs w:val="28"/>
        </w:rPr>
        <w:t xml:space="preserve"> услуги (далее </w:t>
      </w:r>
      <w:r w:rsidR="000778AF" w:rsidRPr="00AF521A">
        <w:rPr>
          <w:rFonts w:ascii="Times New Roman" w:hAnsi="Times New Roman" w:cs="Times New Roman"/>
          <w:color w:val="000000" w:themeColor="text1"/>
          <w:sz w:val="28"/>
          <w:szCs w:val="28"/>
        </w:rPr>
        <w:t>–</w:t>
      </w:r>
      <w:r w:rsidR="00E545F3" w:rsidRPr="00AF521A">
        <w:rPr>
          <w:rFonts w:ascii="Times New Roman" w:hAnsi="Times New Roman" w:cs="Times New Roman"/>
          <w:color w:val="000000" w:themeColor="text1"/>
          <w:sz w:val="28"/>
          <w:szCs w:val="28"/>
        </w:rPr>
        <w:t xml:space="preserve"> информация) </w:t>
      </w:r>
      <w:r w:rsidR="00EC66E4" w:rsidRPr="00AF521A">
        <w:rPr>
          <w:rFonts w:ascii="Times New Roman" w:hAnsi="Times New Roman" w:cs="Times New Roman"/>
          <w:color w:val="000000" w:themeColor="text1"/>
          <w:sz w:val="28"/>
          <w:szCs w:val="28"/>
        </w:rPr>
        <w:t>заявитель</w:t>
      </w:r>
      <w:r w:rsidR="007E0455" w:rsidRPr="00AF521A">
        <w:rPr>
          <w:rFonts w:ascii="Times New Roman" w:hAnsi="Times New Roman" w:cs="Times New Roman"/>
          <w:color w:val="000000" w:themeColor="text1"/>
          <w:sz w:val="28"/>
          <w:szCs w:val="28"/>
        </w:rPr>
        <w:t xml:space="preserve"> или его представитель</w:t>
      </w:r>
      <w:r w:rsidR="00E545F3" w:rsidRPr="00AF521A">
        <w:rPr>
          <w:rFonts w:ascii="Times New Roman" w:hAnsi="Times New Roman" w:cs="Times New Roman"/>
          <w:color w:val="000000" w:themeColor="text1"/>
          <w:sz w:val="28"/>
          <w:szCs w:val="28"/>
        </w:rPr>
        <w:t xml:space="preserve"> обращается в </w:t>
      </w:r>
      <w:r w:rsidR="00ED5762" w:rsidRPr="00AF521A">
        <w:rPr>
          <w:rFonts w:ascii="Times New Roman" w:hAnsi="Times New Roman" w:cs="Times New Roman"/>
          <w:iCs/>
          <w:color w:val="000000" w:themeColor="text1"/>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E545F3" w:rsidRPr="00AF521A">
        <w:rPr>
          <w:rFonts w:ascii="Times New Roman" w:hAnsi="Times New Roman" w:cs="Times New Roman"/>
          <w:color w:val="000000" w:themeColor="text1"/>
          <w:sz w:val="28"/>
          <w:szCs w:val="28"/>
        </w:rPr>
        <w:t xml:space="preserve"> (далее </w:t>
      </w:r>
      <w:r w:rsidR="00C3110D" w:rsidRPr="00AF521A">
        <w:rPr>
          <w:rFonts w:ascii="Times New Roman" w:hAnsi="Times New Roman" w:cs="Times New Roman"/>
          <w:color w:val="000000" w:themeColor="text1"/>
          <w:sz w:val="28"/>
          <w:szCs w:val="28"/>
        </w:rPr>
        <w:t>–</w:t>
      </w:r>
      <w:r w:rsidR="00542EC5" w:rsidRPr="00AF521A">
        <w:rPr>
          <w:rFonts w:ascii="Times New Roman" w:hAnsi="Times New Roman" w:cs="Times New Roman"/>
          <w:color w:val="000000" w:themeColor="text1"/>
          <w:sz w:val="28"/>
          <w:szCs w:val="28"/>
        </w:rPr>
        <w:t>уполномоченный орган</w:t>
      </w:r>
      <w:r w:rsidR="00E545F3" w:rsidRPr="00AF521A">
        <w:rPr>
          <w:rFonts w:ascii="Times New Roman" w:hAnsi="Times New Roman" w:cs="Times New Roman"/>
          <w:color w:val="000000" w:themeColor="text1"/>
          <w:sz w:val="28"/>
          <w:szCs w:val="28"/>
        </w:rPr>
        <w:t>).</w:t>
      </w:r>
      <w:r w:rsidR="00A72638" w:rsidRPr="00AF521A">
        <w:rPr>
          <w:rFonts w:ascii="Times New Roman" w:hAnsi="Times New Roman" w:cs="Times New Roman"/>
          <w:color w:val="000000" w:themeColor="text1"/>
          <w:sz w:val="28"/>
          <w:szCs w:val="28"/>
        </w:rPr>
        <w:t xml:space="preserve"> Информация о местонахождении, графике (режиме) работы, справочных номерах телефонов, адресах электронной почты уполномоченного органа, содержится на официальном сайте уполномоченного органа в информационно-телекоммуникационной сети «Интернет»: </w:t>
      </w:r>
      <w:r w:rsidR="00A72638" w:rsidRPr="00AF521A">
        <w:rPr>
          <w:rFonts w:ascii="Times New Roman" w:hAnsi="Times New Roman" w:cs="Times New Roman"/>
          <w:color w:val="000000" w:themeColor="text1"/>
          <w:sz w:val="28"/>
          <w:szCs w:val="28"/>
          <w:lang w:val="en-US"/>
        </w:rPr>
        <w:t>cher</w:t>
      </w:r>
      <w:r w:rsidR="00A72638" w:rsidRPr="00AF521A">
        <w:rPr>
          <w:rFonts w:ascii="Times New Roman" w:hAnsi="Times New Roman" w:cs="Times New Roman"/>
          <w:color w:val="000000" w:themeColor="text1"/>
          <w:sz w:val="28"/>
          <w:szCs w:val="28"/>
        </w:rPr>
        <w:t>.</w:t>
      </w:r>
      <w:r w:rsidR="00A72638" w:rsidRPr="00AF521A">
        <w:rPr>
          <w:rFonts w:ascii="Times New Roman" w:hAnsi="Times New Roman" w:cs="Times New Roman"/>
          <w:color w:val="000000" w:themeColor="text1"/>
          <w:sz w:val="28"/>
          <w:szCs w:val="28"/>
          <w:lang w:val="en-US"/>
        </w:rPr>
        <w:t>irkobl</w:t>
      </w:r>
      <w:r w:rsidR="00A72638" w:rsidRPr="00AF521A">
        <w:rPr>
          <w:rFonts w:ascii="Times New Roman" w:hAnsi="Times New Roman" w:cs="Times New Roman"/>
          <w:color w:val="000000" w:themeColor="text1"/>
          <w:sz w:val="28"/>
          <w:szCs w:val="28"/>
        </w:rPr>
        <w:t>.</w:t>
      </w:r>
      <w:r w:rsidR="00A72638" w:rsidRPr="00AF521A">
        <w:rPr>
          <w:rFonts w:ascii="Times New Roman" w:hAnsi="Times New Roman" w:cs="Times New Roman"/>
          <w:color w:val="000000" w:themeColor="text1"/>
          <w:sz w:val="28"/>
          <w:szCs w:val="28"/>
          <w:lang w:val="en-US"/>
        </w:rPr>
        <w:t>ru</w:t>
      </w:r>
      <w:r w:rsidR="00A72638" w:rsidRPr="00AF521A">
        <w:rPr>
          <w:rFonts w:ascii="Times New Roman" w:hAnsi="Times New Roman" w:cs="Times New Roman"/>
          <w:color w:val="000000" w:themeColor="text1"/>
          <w:sz w:val="28"/>
          <w:szCs w:val="28"/>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p>
    <w:p w14:paraId="2E983B24" w14:textId="77777777" w:rsidR="000C08CF" w:rsidRPr="00AF521A" w:rsidRDefault="00BD5731"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rPr>
        <w:t>7.</w:t>
      </w:r>
      <w:r w:rsidR="00A57634" w:rsidRPr="00AF521A">
        <w:rPr>
          <w:rFonts w:ascii="Times New Roman" w:hAnsi="Times New Roman"/>
          <w:color w:val="000000" w:themeColor="text1"/>
          <w:szCs w:val="28"/>
        </w:rPr>
        <w:t xml:space="preserve"> </w:t>
      </w:r>
      <w:r w:rsidR="000C08CF" w:rsidRPr="00AF521A">
        <w:rPr>
          <w:rFonts w:ascii="Times New Roman" w:hAnsi="Times New Roman"/>
          <w:color w:val="000000" w:themeColor="text1"/>
          <w:szCs w:val="28"/>
          <w:lang w:eastAsia="en-US"/>
        </w:rPr>
        <w:t xml:space="preserve">Законодательством предусмотрена возможность получения муниципальной услуги через </w:t>
      </w:r>
      <w:r w:rsidR="006C51E5" w:rsidRPr="00AF521A">
        <w:rPr>
          <w:rFonts w:ascii="Times New Roman" w:hAnsi="Times New Roman"/>
          <w:color w:val="000000" w:themeColor="text1"/>
          <w:szCs w:val="28"/>
          <w:lang w:eastAsia="en-US"/>
        </w:rPr>
        <w:t>МФЦ</w:t>
      </w:r>
      <w:r w:rsidR="000C08CF" w:rsidRPr="00AF521A">
        <w:rPr>
          <w:rFonts w:ascii="Times New Roman" w:hAnsi="Times New Roman"/>
          <w:color w:val="000000" w:themeColor="text1"/>
          <w:szCs w:val="28"/>
          <w:lang w:eastAsia="en-US"/>
        </w:rPr>
        <w:t>.</w:t>
      </w:r>
    </w:p>
    <w:p w14:paraId="21219CC3" w14:textId="249D30C9" w:rsidR="00D1209D" w:rsidRPr="00AF521A" w:rsidRDefault="00D1209D" w:rsidP="002F687A">
      <w:pPr>
        <w:autoSpaceDE w:val="0"/>
        <w:autoSpaceDN w:val="0"/>
        <w:adjustRightInd w:val="0"/>
        <w:ind w:firstLine="851"/>
        <w:rPr>
          <w:rFonts w:ascii="Times New Roman" w:hAnsi="Times New Roman"/>
          <w:b/>
          <w:color w:val="000000" w:themeColor="text1"/>
          <w:szCs w:val="28"/>
          <w:lang w:eastAsia="en-US"/>
        </w:rPr>
      </w:pPr>
      <w:r w:rsidRPr="00AF521A">
        <w:rPr>
          <w:rFonts w:ascii="Times New Roman" w:hAnsi="Times New Roman"/>
          <w:color w:val="000000" w:themeColor="text1"/>
          <w:szCs w:val="28"/>
          <w:lang w:eastAsia="en-US"/>
        </w:rPr>
        <w:t>Для получения информации о муниципальной услуге заявитель</w:t>
      </w:r>
      <w:r w:rsidR="007E0455" w:rsidRPr="00AF521A">
        <w:rPr>
          <w:rFonts w:hint="eastAsia"/>
          <w:color w:val="000000" w:themeColor="text1"/>
        </w:rPr>
        <w:t xml:space="preserve"> </w:t>
      </w:r>
      <w:r w:rsidR="007E0455" w:rsidRPr="00AF521A">
        <w:rPr>
          <w:rFonts w:ascii="Times New Roman" w:hAnsi="Times New Roman"/>
          <w:color w:val="000000" w:themeColor="text1"/>
          <w:szCs w:val="28"/>
          <w:lang w:eastAsia="en-US"/>
        </w:rPr>
        <w:t>или его представитель</w:t>
      </w:r>
      <w:r w:rsidRPr="00AF521A">
        <w:rPr>
          <w:rFonts w:ascii="Times New Roman" w:hAnsi="Times New Roman"/>
          <w:color w:val="000000" w:themeColor="text1"/>
          <w:szCs w:val="28"/>
          <w:lang w:eastAsia="en-US"/>
        </w:rPr>
        <w:t xml:space="preserve"> вправе обратиться в МФЦ, </w:t>
      </w:r>
      <w:r w:rsidR="00623DED" w:rsidRPr="00AF521A">
        <w:rPr>
          <w:rFonts w:ascii="Times New Roman" w:hAnsi="Times New Roman"/>
          <w:color w:val="000000" w:themeColor="text1"/>
          <w:szCs w:val="28"/>
          <w:lang w:eastAsia="en-US"/>
        </w:rPr>
        <w:t>с которым администрация Черемховского районного муниципального образования заключила соглашение о взаимодействии</w:t>
      </w:r>
      <w:r w:rsidRPr="00AF521A">
        <w:rPr>
          <w:rFonts w:ascii="Times New Roman" w:hAnsi="Times New Roman"/>
          <w:color w:val="000000" w:themeColor="text1"/>
          <w:szCs w:val="28"/>
          <w:lang w:eastAsia="en-US"/>
        </w:rPr>
        <w:t>.</w:t>
      </w:r>
    </w:p>
    <w:p w14:paraId="21879FA9" w14:textId="77777777" w:rsidR="00E545F3" w:rsidRPr="00AF521A" w:rsidRDefault="00BD5731"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8. </w:t>
      </w:r>
      <w:r w:rsidR="00A57634" w:rsidRPr="00AF521A">
        <w:rPr>
          <w:rFonts w:ascii="Times New Roman" w:hAnsi="Times New Roman" w:cs="Times New Roman"/>
          <w:color w:val="000000" w:themeColor="text1"/>
          <w:sz w:val="28"/>
          <w:szCs w:val="28"/>
        </w:rPr>
        <w:t xml:space="preserve"> </w:t>
      </w:r>
      <w:r w:rsidR="00E545F3" w:rsidRPr="00AF521A">
        <w:rPr>
          <w:rFonts w:ascii="Times New Roman" w:hAnsi="Times New Roman" w:cs="Times New Roman"/>
          <w:color w:val="000000" w:themeColor="text1"/>
          <w:sz w:val="28"/>
          <w:szCs w:val="28"/>
        </w:rPr>
        <w:t>Информация предоставляется:</w:t>
      </w:r>
    </w:p>
    <w:p w14:paraId="6B04E06C" w14:textId="77777777" w:rsidR="00E545F3" w:rsidRPr="00AF521A" w:rsidRDefault="005D447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а) </w:t>
      </w:r>
      <w:r w:rsidR="00E545F3" w:rsidRPr="00AF521A">
        <w:rPr>
          <w:rFonts w:ascii="Times New Roman" w:hAnsi="Times New Roman" w:cs="Times New Roman"/>
          <w:color w:val="000000" w:themeColor="text1"/>
          <w:sz w:val="28"/>
          <w:szCs w:val="28"/>
        </w:rPr>
        <w:t xml:space="preserve">при личном контакте с </w:t>
      </w:r>
      <w:r w:rsidR="00EC66E4" w:rsidRPr="00AF521A">
        <w:rPr>
          <w:rFonts w:ascii="Times New Roman" w:hAnsi="Times New Roman" w:cs="Times New Roman"/>
          <w:color w:val="000000" w:themeColor="text1"/>
          <w:sz w:val="28"/>
          <w:szCs w:val="28"/>
        </w:rPr>
        <w:t>заявителями</w:t>
      </w:r>
      <w:r w:rsidR="00F6213B" w:rsidRPr="00AF521A">
        <w:rPr>
          <w:rFonts w:ascii="Times New Roman" w:hAnsi="Times New Roman"/>
          <w:color w:val="000000" w:themeColor="text1"/>
          <w:szCs w:val="28"/>
        </w:rPr>
        <w:t xml:space="preserve"> </w:t>
      </w:r>
      <w:r w:rsidR="006E03CD" w:rsidRPr="00AF521A">
        <w:rPr>
          <w:rFonts w:ascii="Times New Roman" w:hAnsi="Times New Roman"/>
          <w:color w:val="000000" w:themeColor="text1"/>
          <w:sz w:val="28"/>
          <w:szCs w:val="28"/>
        </w:rPr>
        <w:t>или их</w:t>
      </w:r>
      <w:r w:rsidR="00F6213B" w:rsidRPr="00AF521A">
        <w:rPr>
          <w:rFonts w:ascii="Times New Roman" w:hAnsi="Times New Roman"/>
          <w:color w:val="000000" w:themeColor="text1"/>
          <w:sz w:val="28"/>
          <w:szCs w:val="28"/>
        </w:rPr>
        <w:t xml:space="preserve"> представителя</w:t>
      </w:r>
      <w:r w:rsidR="00F6213B" w:rsidRPr="00AF521A">
        <w:rPr>
          <w:rFonts w:ascii="Times New Roman" w:hAnsi="Times New Roman" w:cs="Times New Roman"/>
          <w:color w:val="000000" w:themeColor="text1"/>
          <w:sz w:val="28"/>
          <w:szCs w:val="28"/>
        </w:rPr>
        <w:t>ми</w:t>
      </w:r>
      <w:r w:rsidR="00E545F3" w:rsidRPr="00AF521A">
        <w:rPr>
          <w:rFonts w:ascii="Times New Roman" w:hAnsi="Times New Roman" w:cs="Times New Roman"/>
          <w:color w:val="000000" w:themeColor="text1"/>
          <w:sz w:val="28"/>
          <w:szCs w:val="28"/>
        </w:rPr>
        <w:t>;</w:t>
      </w:r>
    </w:p>
    <w:p w14:paraId="35227AC2" w14:textId="77777777" w:rsidR="00AE774E" w:rsidRPr="00AF521A" w:rsidRDefault="005113CA"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lastRenderedPageBreak/>
        <w:t>б) </w:t>
      </w:r>
      <w:r w:rsidR="00AE774E" w:rsidRPr="00AF521A">
        <w:rPr>
          <w:rFonts w:ascii="Times New Roman" w:hAnsi="Times New Roman" w:cs="Times New Roman"/>
          <w:color w:val="000000" w:themeColor="text1"/>
          <w:sz w:val="28"/>
          <w:szCs w:val="28"/>
        </w:rPr>
        <w:t xml:space="preserve">с использованием средств телефонной, факсимильной и электронной связи, в том числе через официальный сайт </w:t>
      </w:r>
      <w:r w:rsidR="00700B86" w:rsidRPr="00AF521A">
        <w:rPr>
          <w:rFonts w:ascii="Times New Roman" w:hAnsi="Times New Roman" w:cs="Times New Roman"/>
          <w:color w:val="000000" w:themeColor="text1"/>
          <w:sz w:val="28"/>
          <w:szCs w:val="28"/>
        </w:rPr>
        <w:t>уполномоченного органа</w:t>
      </w:r>
      <w:r w:rsidR="00AE774E" w:rsidRPr="00AF521A">
        <w:rPr>
          <w:rFonts w:ascii="Times New Roman" w:hAnsi="Times New Roman" w:cs="Times New Roman"/>
          <w:color w:val="000000" w:themeColor="text1"/>
          <w:sz w:val="28"/>
          <w:szCs w:val="28"/>
        </w:rPr>
        <w:t xml:space="preserve"> в информационно-телекоммуникационной сети </w:t>
      </w:r>
      <w:r w:rsidR="00D92BE2" w:rsidRPr="00AF521A">
        <w:rPr>
          <w:rFonts w:ascii="Times New Roman" w:hAnsi="Times New Roman" w:cs="Times New Roman"/>
          <w:color w:val="000000" w:themeColor="text1"/>
          <w:sz w:val="28"/>
          <w:szCs w:val="28"/>
        </w:rPr>
        <w:t>«</w:t>
      </w:r>
      <w:r w:rsidR="00AE774E" w:rsidRPr="00AF521A">
        <w:rPr>
          <w:rFonts w:ascii="Times New Roman" w:hAnsi="Times New Roman" w:cs="Times New Roman"/>
          <w:color w:val="000000" w:themeColor="text1"/>
          <w:sz w:val="28"/>
          <w:szCs w:val="28"/>
        </w:rPr>
        <w:t>Интернет</w:t>
      </w:r>
      <w:r w:rsidR="00D92BE2" w:rsidRPr="00AF521A">
        <w:rPr>
          <w:rFonts w:ascii="Times New Roman" w:hAnsi="Times New Roman" w:cs="Times New Roman"/>
          <w:color w:val="000000" w:themeColor="text1"/>
          <w:sz w:val="28"/>
          <w:szCs w:val="28"/>
        </w:rPr>
        <w:t>»</w:t>
      </w:r>
      <w:r w:rsidR="006C51E5" w:rsidRPr="00AF521A">
        <w:rPr>
          <w:rFonts w:ascii="Times New Roman" w:hAnsi="Times New Roman" w:cs="Times New Roman"/>
          <w:color w:val="000000" w:themeColor="text1"/>
          <w:sz w:val="28"/>
          <w:szCs w:val="28"/>
        </w:rPr>
        <w:t xml:space="preserve"> </w:t>
      </w:r>
      <w:r w:rsidR="00373B41" w:rsidRPr="00AF521A">
        <w:rPr>
          <w:rFonts w:ascii="Times New Roman" w:hAnsi="Times New Roman" w:cs="Times New Roman"/>
          <w:color w:val="000000" w:themeColor="text1"/>
          <w:sz w:val="28"/>
          <w:szCs w:val="28"/>
        </w:rPr>
        <w:t>–</w:t>
      </w:r>
      <w:r w:rsidR="006C51E5" w:rsidRPr="00AF521A">
        <w:rPr>
          <w:rFonts w:ascii="Times New Roman" w:hAnsi="Times New Roman" w:cs="Times New Roman"/>
          <w:color w:val="000000" w:themeColor="text1"/>
          <w:sz w:val="28"/>
          <w:szCs w:val="28"/>
        </w:rPr>
        <w:t xml:space="preserve"> </w:t>
      </w:r>
      <w:r w:rsidR="00812D63" w:rsidRPr="00AF521A">
        <w:rPr>
          <w:rFonts w:ascii="Times New Roman" w:eastAsia="Times New Roman" w:hAnsi="Times New Roman" w:cs="Times New Roman"/>
          <w:color w:val="000000" w:themeColor="text1"/>
          <w:sz w:val="28"/>
          <w:szCs w:val="28"/>
          <w:lang w:val="en-US"/>
        </w:rPr>
        <w:t>cher</w:t>
      </w:r>
      <w:r w:rsidR="00812D63" w:rsidRPr="00AF521A">
        <w:rPr>
          <w:rFonts w:ascii="Times New Roman" w:eastAsia="Times New Roman" w:hAnsi="Times New Roman" w:cs="Times New Roman"/>
          <w:color w:val="000000" w:themeColor="text1"/>
          <w:sz w:val="28"/>
          <w:szCs w:val="28"/>
        </w:rPr>
        <w:t>.</w:t>
      </w:r>
      <w:r w:rsidR="00812D63" w:rsidRPr="00AF521A">
        <w:rPr>
          <w:rFonts w:ascii="Times New Roman" w:eastAsia="Times New Roman" w:hAnsi="Times New Roman" w:cs="Times New Roman"/>
          <w:color w:val="000000" w:themeColor="text1"/>
          <w:sz w:val="28"/>
          <w:szCs w:val="28"/>
          <w:lang w:val="en-US"/>
        </w:rPr>
        <w:t>irkobl</w:t>
      </w:r>
      <w:r w:rsidR="00812D63" w:rsidRPr="00AF521A">
        <w:rPr>
          <w:rFonts w:ascii="Times New Roman" w:eastAsia="Times New Roman" w:hAnsi="Times New Roman" w:cs="Times New Roman"/>
          <w:color w:val="000000" w:themeColor="text1"/>
          <w:sz w:val="28"/>
          <w:szCs w:val="28"/>
        </w:rPr>
        <w:t>.</w:t>
      </w:r>
      <w:r w:rsidR="00812D63" w:rsidRPr="00AF521A">
        <w:rPr>
          <w:rFonts w:ascii="Times New Roman" w:eastAsia="Times New Roman" w:hAnsi="Times New Roman" w:cs="Times New Roman"/>
          <w:color w:val="000000" w:themeColor="text1"/>
          <w:sz w:val="28"/>
          <w:szCs w:val="28"/>
          <w:lang w:val="en-US"/>
        </w:rPr>
        <w:t>ru</w:t>
      </w:r>
      <w:r w:rsidR="00411EF5" w:rsidRPr="00AF521A">
        <w:rPr>
          <w:rFonts w:ascii="Times New Roman" w:hAnsi="Times New Roman" w:cs="Times New Roman"/>
          <w:color w:val="000000" w:themeColor="text1"/>
          <w:sz w:val="28"/>
          <w:szCs w:val="28"/>
        </w:rPr>
        <w:t>,</w:t>
      </w:r>
      <w:r w:rsidR="000C08CF" w:rsidRPr="00AF521A">
        <w:rPr>
          <w:rFonts w:ascii="Times New Roman" w:hAnsi="Times New Roman" w:cs="Times New Roman"/>
          <w:color w:val="000000" w:themeColor="text1"/>
          <w:sz w:val="28"/>
          <w:szCs w:val="28"/>
        </w:rPr>
        <w:t xml:space="preserve"> официальный сайт МФЦ,</w:t>
      </w:r>
      <w:r w:rsidR="00411EF5" w:rsidRPr="00AF521A">
        <w:rPr>
          <w:rFonts w:ascii="Times New Roman" w:hAnsi="Times New Roman" w:cs="Times New Roman"/>
          <w:color w:val="000000" w:themeColor="text1"/>
          <w:sz w:val="28"/>
          <w:szCs w:val="28"/>
        </w:rPr>
        <w:t xml:space="preserve"> а также через региональную государственную информационную систему </w:t>
      </w:r>
      <w:r w:rsidR="001A7685" w:rsidRPr="00AF521A">
        <w:rPr>
          <w:rFonts w:ascii="Times New Roman" w:hAnsi="Times New Roman" w:cs="Times New Roman"/>
          <w:color w:val="000000" w:themeColor="text1"/>
          <w:sz w:val="28"/>
          <w:szCs w:val="28"/>
        </w:rPr>
        <w:t>«</w:t>
      </w:r>
      <w:r w:rsidR="00411EF5" w:rsidRPr="00AF521A">
        <w:rPr>
          <w:rFonts w:ascii="Times New Roman" w:hAnsi="Times New Roman" w:cs="Times New Roman"/>
          <w:color w:val="000000" w:themeColor="text1"/>
          <w:sz w:val="28"/>
          <w:szCs w:val="28"/>
        </w:rPr>
        <w:t>Региональный портал государственных и муниципальных услуг Иркутской области</w:t>
      </w:r>
      <w:r w:rsidR="001A7685" w:rsidRPr="00AF521A">
        <w:rPr>
          <w:rFonts w:ascii="Times New Roman" w:hAnsi="Times New Roman" w:cs="Times New Roman"/>
          <w:color w:val="000000" w:themeColor="text1"/>
          <w:sz w:val="28"/>
          <w:szCs w:val="28"/>
        </w:rPr>
        <w:t>»</w:t>
      </w:r>
      <w:r w:rsidR="003172D9" w:rsidRPr="00AF521A">
        <w:rPr>
          <w:rFonts w:ascii="Times New Roman" w:hAnsi="Times New Roman" w:cs="Times New Roman"/>
          <w:color w:val="000000" w:themeColor="text1"/>
          <w:sz w:val="28"/>
          <w:szCs w:val="28"/>
        </w:rPr>
        <w:t xml:space="preserve"> </w:t>
      </w:r>
      <w:r w:rsidR="00906273" w:rsidRPr="00AF521A">
        <w:rPr>
          <w:rFonts w:ascii="Times New Roman" w:hAnsi="Times New Roman" w:cs="Times New Roman"/>
          <w:color w:val="000000" w:themeColor="text1"/>
          <w:sz w:val="28"/>
          <w:szCs w:val="28"/>
        </w:rPr>
        <w:t>http://38.gosuslugi.ru</w:t>
      </w:r>
      <w:r w:rsidR="00411EF5" w:rsidRPr="00AF521A">
        <w:rPr>
          <w:rFonts w:ascii="Times New Roman" w:hAnsi="Times New Roman" w:cs="Times New Roman"/>
          <w:color w:val="000000" w:themeColor="text1"/>
          <w:sz w:val="28"/>
          <w:szCs w:val="28"/>
        </w:rPr>
        <w:t xml:space="preserve"> в информационно-телеком</w:t>
      </w:r>
      <w:r w:rsidR="00906273" w:rsidRPr="00AF521A">
        <w:rPr>
          <w:rFonts w:ascii="Times New Roman" w:hAnsi="Times New Roman" w:cs="Times New Roman"/>
          <w:color w:val="000000" w:themeColor="text1"/>
          <w:sz w:val="28"/>
          <w:szCs w:val="28"/>
        </w:rPr>
        <w:t xml:space="preserve">муникационной сети «Интернет» </w:t>
      </w:r>
      <w:r w:rsidR="007203EB" w:rsidRPr="00AF521A">
        <w:rPr>
          <w:rFonts w:ascii="Times New Roman" w:hAnsi="Times New Roman" w:cs="Times New Roman"/>
          <w:color w:val="000000" w:themeColor="text1"/>
          <w:sz w:val="28"/>
          <w:szCs w:val="28"/>
        </w:rPr>
        <w:t>(далее – Портал)</w:t>
      </w:r>
      <w:r w:rsidR="00411EF5" w:rsidRPr="00AF521A">
        <w:rPr>
          <w:rFonts w:ascii="Times New Roman" w:hAnsi="Times New Roman" w:cs="Times New Roman"/>
          <w:color w:val="000000" w:themeColor="text1"/>
          <w:sz w:val="28"/>
          <w:szCs w:val="28"/>
        </w:rPr>
        <w:t>;</w:t>
      </w:r>
    </w:p>
    <w:p w14:paraId="06CC3122" w14:textId="77777777" w:rsidR="00AE774E" w:rsidRPr="00AF521A" w:rsidRDefault="00AE774E"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в)</w:t>
      </w:r>
      <w:r w:rsidR="005113CA" w:rsidRPr="00AF521A">
        <w:rPr>
          <w:rFonts w:ascii="Times New Roman" w:hAnsi="Times New Roman" w:cs="Times New Roman"/>
          <w:color w:val="000000" w:themeColor="text1"/>
          <w:sz w:val="28"/>
          <w:szCs w:val="28"/>
        </w:rPr>
        <w:t> </w:t>
      </w:r>
      <w:r w:rsidRPr="00AF521A">
        <w:rPr>
          <w:rFonts w:ascii="Times New Roman" w:hAnsi="Times New Roman" w:cs="Times New Roman"/>
          <w:color w:val="000000" w:themeColor="text1"/>
          <w:sz w:val="28"/>
          <w:szCs w:val="28"/>
        </w:rPr>
        <w:t>письменно</w:t>
      </w:r>
      <w:r w:rsidR="000C08CF" w:rsidRPr="00AF521A">
        <w:rPr>
          <w:rFonts w:ascii="Times New Roman" w:hAnsi="Times New Roman" w:cs="Times New Roman"/>
          <w:color w:val="000000" w:themeColor="text1"/>
          <w:sz w:val="28"/>
          <w:szCs w:val="28"/>
        </w:rPr>
        <w:t>,</w:t>
      </w:r>
      <w:r w:rsidRPr="00AF521A">
        <w:rPr>
          <w:rFonts w:ascii="Times New Roman" w:hAnsi="Times New Roman" w:cs="Times New Roman"/>
          <w:color w:val="000000" w:themeColor="text1"/>
          <w:sz w:val="28"/>
          <w:szCs w:val="28"/>
        </w:rPr>
        <w:t xml:space="preserve"> в случае письменного обращения </w:t>
      </w:r>
      <w:r w:rsidR="00EC66E4" w:rsidRPr="00AF521A">
        <w:rPr>
          <w:rFonts w:ascii="Times New Roman" w:hAnsi="Times New Roman" w:cs="Times New Roman"/>
          <w:color w:val="000000" w:themeColor="text1"/>
          <w:sz w:val="28"/>
          <w:szCs w:val="28"/>
        </w:rPr>
        <w:t>заявителя</w:t>
      </w:r>
      <w:r w:rsidR="00F6213B" w:rsidRPr="00AF521A">
        <w:rPr>
          <w:rFonts w:ascii="Times New Roman" w:hAnsi="Times New Roman"/>
          <w:color w:val="000000" w:themeColor="text1"/>
          <w:szCs w:val="28"/>
        </w:rPr>
        <w:t xml:space="preserve"> </w:t>
      </w:r>
      <w:r w:rsidR="00F6213B" w:rsidRPr="00AF521A">
        <w:rPr>
          <w:rFonts w:ascii="Times New Roman" w:hAnsi="Times New Roman"/>
          <w:color w:val="000000" w:themeColor="text1"/>
          <w:sz w:val="28"/>
          <w:szCs w:val="28"/>
        </w:rPr>
        <w:t>или его представителя</w:t>
      </w:r>
      <w:r w:rsidRPr="00AF521A">
        <w:rPr>
          <w:rFonts w:ascii="Times New Roman" w:hAnsi="Times New Roman" w:cs="Times New Roman"/>
          <w:color w:val="000000" w:themeColor="text1"/>
          <w:sz w:val="28"/>
          <w:szCs w:val="28"/>
        </w:rPr>
        <w:t>.</w:t>
      </w:r>
    </w:p>
    <w:p w14:paraId="628591DB" w14:textId="77777777" w:rsidR="00E545F3" w:rsidRPr="00AF521A" w:rsidRDefault="00BD5731"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9. </w:t>
      </w:r>
      <w:r w:rsidR="006C51E5" w:rsidRPr="00AF521A">
        <w:rPr>
          <w:rFonts w:ascii="Times New Roman" w:hAnsi="Times New Roman" w:cs="Times New Roman"/>
          <w:color w:val="000000" w:themeColor="text1"/>
          <w:sz w:val="28"/>
          <w:szCs w:val="28"/>
        </w:rPr>
        <w:t>Должностное лицо, муниципальный служащий</w:t>
      </w:r>
      <w:r w:rsidR="000A7727" w:rsidRPr="00AF521A">
        <w:rPr>
          <w:rFonts w:ascii="Times New Roman" w:hAnsi="Times New Roman" w:cs="Times New Roman"/>
          <w:color w:val="000000" w:themeColor="text1"/>
          <w:sz w:val="28"/>
          <w:szCs w:val="28"/>
        </w:rPr>
        <w:t xml:space="preserve"> </w:t>
      </w:r>
      <w:r w:rsidR="00700B86" w:rsidRPr="00AF521A">
        <w:rPr>
          <w:rFonts w:ascii="Times New Roman" w:hAnsi="Times New Roman" w:cs="Times New Roman"/>
          <w:color w:val="000000" w:themeColor="text1"/>
          <w:sz w:val="28"/>
          <w:szCs w:val="28"/>
        </w:rPr>
        <w:t>уполномоченного органа</w:t>
      </w:r>
      <w:r w:rsidR="00E545F3" w:rsidRPr="00AF521A">
        <w:rPr>
          <w:rFonts w:ascii="Times New Roman" w:hAnsi="Times New Roman" w:cs="Times New Roman"/>
          <w:color w:val="000000" w:themeColor="text1"/>
          <w:sz w:val="28"/>
          <w:szCs w:val="28"/>
        </w:rPr>
        <w:t>,</w:t>
      </w:r>
      <w:r w:rsidR="003172D9" w:rsidRPr="00AF521A">
        <w:rPr>
          <w:rFonts w:ascii="Times New Roman" w:hAnsi="Times New Roman" w:cs="Times New Roman"/>
          <w:color w:val="000000" w:themeColor="text1"/>
          <w:sz w:val="28"/>
          <w:szCs w:val="28"/>
        </w:rPr>
        <w:t xml:space="preserve"> </w:t>
      </w:r>
      <w:r w:rsidR="00E545F3" w:rsidRPr="00AF521A">
        <w:rPr>
          <w:rFonts w:ascii="Times New Roman" w:hAnsi="Times New Roman" w:cs="Times New Roman"/>
          <w:color w:val="000000" w:themeColor="text1"/>
          <w:sz w:val="28"/>
          <w:szCs w:val="28"/>
        </w:rPr>
        <w:t xml:space="preserve">осуществляющее предоставление информации, должно принять все необходимые меры по предоставлению </w:t>
      </w:r>
      <w:r w:rsidR="009F559F" w:rsidRPr="00AF521A">
        <w:rPr>
          <w:rFonts w:ascii="Times New Roman" w:hAnsi="Times New Roman" w:cs="Times New Roman"/>
          <w:color w:val="000000" w:themeColor="text1"/>
          <w:sz w:val="28"/>
          <w:szCs w:val="28"/>
        </w:rPr>
        <w:t>заявителю</w:t>
      </w:r>
      <w:r w:rsidR="00694461" w:rsidRPr="00AF521A">
        <w:rPr>
          <w:rFonts w:ascii="Times New Roman" w:hAnsi="Times New Roman" w:cs="Times New Roman"/>
          <w:color w:val="000000" w:themeColor="text1"/>
          <w:sz w:val="28"/>
          <w:szCs w:val="28"/>
        </w:rPr>
        <w:t xml:space="preserve"> или его представителю</w:t>
      </w:r>
      <w:r w:rsidR="00E545F3" w:rsidRPr="00AF521A">
        <w:rPr>
          <w:rFonts w:ascii="Times New Roman" w:hAnsi="Times New Roman" w:cs="Times New Roman"/>
          <w:color w:val="000000" w:themeColor="text1"/>
          <w:sz w:val="28"/>
          <w:szCs w:val="28"/>
        </w:rPr>
        <w:t xml:space="preserve"> исчерпывающей информации по вопросу обращения, в том числе с привлечением других должностных лиц</w:t>
      </w:r>
      <w:r w:rsidR="000A7727" w:rsidRPr="00AF521A">
        <w:rPr>
          <w:rFonts w:ascii="Times New Roman" w:hAnsi="Times New Roman" w:cs="Times New Roman"/>
          <w:color w:val="000000" w:themeColor="text1"/>
          <w:sz w:val="28"/>
          <w:szCs w:val="28"/>
        </w:rPr>
        <w:t>, муниципальных служащих</w:t>
      </w:r>
      <w:r w:rsidR="00E545F3" w:rsidRPr="00AF521A">
        <w:rPr>
          <w:rFonts w:ascii="Times New Roman" w:hAnsi="Times New Roman" w:cs="Times New Roman"/>
          <w:color w:val="000000" w:themeColor="text1"/>
          <w:sz w:val="28"/>
          <w:szCs w:val="28"/>
        </w:rPr>
        <w:t xml:space="preserve"> </w:t>
      </w:r>
      <w:r w:rsidR="00700B86" w:rsidRPr="00AF521A">
        <w:rPr>
          <w:rFonts w:ascii="Times New Roman" w:hAnsi="Times New Roman" w:cs="Times New Roman"/>
          <w:color w:val="000000" w:themeColor="text1"/>
          <w:sz w:val="28"/>
          <w:szCs w:val="28"/>
        </w:rPr>
        <w:t>уполномоченного органа</w:t>
      </w:r>
      <w:r w:rsidR="00E545F3" w:rsidRPr="00AF521A">
        <w:rPr>
          <w:rFonts w:ascii="Times New Roman" w:hAnsi="Times New Roman" w:cs="Times New Roman"/>
          <w:color w:val="000000" w:themeColor="text1"/>
          <w:sz w:val="28"/>
          <w:szCs w:val="28"/>
        </w:rPr>
        <w:t>.</w:t>
      </w:r>
    </w:p>
    <w:p w14:paraId="39397AB7" w14:textId="77777777" w:rsidR="00E545F3" w:rsidRPr="00AF521A" w:rsidRDefault="00BD5731"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10. </w:t>
      </w:r>
      <w:r w:rsidR="00E545F3" w:rsidRPr="00AF521A">
        <w:rPr>
          <w:rFonts w:ascii="Times New Roman" w:hAnsi="Times New Roman" w:cs="Times New Roman"/>
          <w:color w:val="000000" w:themeColor="text1"/>
          <w:sz w:val="28"/>
          <w:szCs w:val="28"/>
        </w:rPr>
        <w:t>Должностные лица</w:t>
      </w:r>
      <w:r w:rsidR="000A7727" w:rsidRPr="00AF521A">
        <w:rPr>
          <w:rFonts w:ascii="Times New Roman" w:hAnsi="Times New Roman" w:cs="Times New Roman"/>
          <w:color w:val="000000" w:themeColor="text1"/>
          <w:sz w:val="28"/>
          <w:szCs w:val="28"/>
        </w:rPr>
        <w:t>, муниципальные служащие</w:t>
      </w:r>
      <w:r w:rsidR="00E545F3" w:rsidRPr="00AF521A">
        <w:rPr>
          <w:rFonts w:ascii="Times New Roman" w:hAnsi="Times New Roman" w:cs="Times New Roman"/>
          <w:color w:val="000000" w:themeColor="text1"/>
          <w:sz w:val="28"/>
          <w:szCs w:val="28"/>
        </w:rPr>
        <w:t xml:space="preserve"> </w:t>
      </w:r>
      <w:r w:rsidR="001D3624" w:rsidRPr="00AF521A">
        <w:rPr>
          <w:rFonts w:ascii="Times New Roman" w:hAnsi="Times New Roman" w:cs="Times New Roman"/>
          <w:color w:val="000000" w:themeColor="text1"/>
          <w:sz w:val="28"/>
          <w:szCs w:val="28"/>
        </w:rPr>
        <w:t>уполномоченного органа</w:t>
      </w:r>
      <w:r w:rsidR="000C08CF" w:rsidRPr="00AF521A">
        <w:rPr>
          <w:rFonts w:ascii="Times New Roman" w:hAnsi="Times New Roman" w:cs="Times New Roman"/>
          <w:color w:val="000000" w:themeColor="text1"/>
          <w:sz w:val="28"/>
          <w:szCs w:val="28"/>
        </w:rPr>
        <w:t xml:space="preserve">, </w:t>
      </w:r>
      <w:r w:rsidR="00E545F3" w:rsidRPr="00AF521A">
        <w:rPr>
          <w:rFonts w:ascii="Times New Roman" w:hAnsi="Times New Roman" w:cs="Times New Roman"/>
          <w:color w:val="000000" w:themeColor="text1"/>
          <w:sz w:val="28"/>
          <w:szCs w:val="28"/>
        </w:rPr>
        <w:t>предоставляют информацию по следующим вопросам:</w:t>
      </w:r>
    </w:p>
    <w:p w14:paraId="6D25977E" w14:textId="77777777" w:rsidR="00E545F3" w:rsidRPr="00AF521A" w:rsidRDefault="00E545F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а)</w:t>
      </w:r>
      <w:r w:rsidR="00453004" w:rsidRPr="00AF521A">
        <w:rPr>
          <w:rFonts w:ascii="Times New Roman" w:hAnsi="Times New Roman" w:cs="Times New Roman"/>
          <w:color w:val="000000" w:themeColor="text1"/>
          <w:sz w:val="28"/>
          <w:szCs w:val="28"/>
        </w:rPr>
        <w:t> </w:t>
      </w:r>
      <w:r w:rsidRPr="00AF521A">
        <w:rPr>
          <w:rFonts w:ascii="Times New Roman" w:hAnsi="Times New Roman" w:cs="Times New Roman"/>
          <w:color w:val="000000" w:themeColor="text1"/>
          <w:sz w:val="28"/>
          <w:szCs w:val="28"/>
        </w:rPr>
        <w:t>о</w:t>
      </w:r>
      <w:r w:rsidR="006D0A7A" w:rsidRPr="00AF521A">
        <w:rPr>
          <w:rFonts w:ascii="Times New Roman" w:hAnsi="Times New Roman" w:cs="Times New Roman"/>
          <w:color w:val="000000" w:themeColor="text1"/>
          <w:sz w:val="28"/>
          <w:szCs w:val="28"/>
        </w:rPr>
        <w:t>б</w:t>
      </w:r>
      <w:r w:rsidR="003172D9" w:rsidRPr="00AF521A">
        <w:rPr>
          <w:rFonts w:ascii="Times New Roman" w:hAnsi="Times New Roman" w:cs="Times New Roman"/>
          <w:color w:val="000000" w:themeColor="text1"/>
          <w:sz w:val="28"/>
          <w:szCs w:val="28"/>
        </w:rPr>
        <w:t xml:space="preserve"> </w:t>
      </w:r>
      <w:r w:rsidR="006D0A7A" w:rsidRPr="00AF521A">
        <w:rPr>
          <w:rFonts w:ascii="Times New Roman" w:hAnsi="Times New Roman" w:cs="Times New Roman"/>
          <w:color w:val="000000" w:themeColor="text1"/>
          <w:sz w:val="28"/>
          <w:szCs w:val="28"/>
        </w:rPr>
        <w:t>уполномоченном</w:t>
      </w:r>
      <w:r w:rsidR="00700B86" w:rsidRPr="00AF521A">
        <w:rPr>
          <w:rFonts w:ascii="Times New Roman" w:hAnsi="Times New Roman" w:cs="Times New Roman"/>
          <w:color w:val="000000" w:themeColor="text1"/>
          <w:sz w:val="28"/>
          <w:szCs w:val="28"/>
        </w:rPr>
        <w:t xml:space="preserve"> орган</w:t>
      </w:r>
      <w:r w:rsidR="006D0A7A" w:rsidRPr="00AF521A">
        <w:rPr>
          <w:rFonts w:ascii="Times New Roman" w:hAnsi="Times New Roman" w:cs="Times New Roman"/>
          <w:color w:val="000000" w:themeColor="text1"/>
          <w:sz w:val="28"/>
          <w:szCs w:val="28"/>
        </w:rPr>
        <w:t>е</w:t>
      </w:r>
      <w:r w:rsidRPr="00AF521A">
        <w:rPr>
          <w:rFonts w:ascii="Times New Roman" w:hAnsi="Times New Roman" w:cs="Times New Roman"/>
          <w:color w:val="000000" w:themeColor="text1"/>
          <w:sz w:val="28"/>
          <w:szCs w:val="28"/>
        </w:rPr>
        <w:t>,</w:t>
      </w:r>
      <w:r w:rsidR="003172D9" w:rsidRPr="00AF521A">
        <w:rPr>
          <w:rFonts w:ascii="Times New Roman" w:hAnsi="Times New Roman" w:cs="Times New Roman"/>
          <w:color w:val="000000" w:themeColor="text1"/>
          <w:sz w:val="28"/>
          <w:szCs w:val="28"/>
        </w:rPr>
        <w:t xml:space="preserve"> </w:t>
      </w:r>
      <w:r w:rsidRPr="00AF521A">
        <w:rPr>
          <w:rFonts w:ascii="Times New Roman" w:hAnsi="Times New Roman" w:cs="Times New Roman"/>
          <w:color w:val="000000" w:themeColor="text1"/>
          <w:sz w:val="28"/>
          <w:szCs w:val="28"/>
        </w:rPr>
        <w:t>осуществляющ</w:t>
      </w:r>
      <w:r w:rsidR="00477194" w:rsidRPr="00AF521A">
        <w:rPr>
          <w:rFonts w:ascii="Times New Roman" w:hAnsi="Times New Roman" w:cs="Times New Roman"/>
          <w:color w:val="000000" w:themeColor="text1"/>
          <w:sz w:val="28"/>
          <w:szCs w:val="28"/>
        </w:rPr>
        <w:t>ем</w:t>
      </w:r>
      <w:r w:rsidRPr="00AF521A">
        <w:rPr>
          <w:rFonts w:ascii="Times New Roman" w:hAnsi="Times New Roman" w:cs="Times New Roman"/>
          <w:color w:val="000000" w:themeColor="text1"/>
          <w:sz w:val="28"/>
          <w:szCs w:val="28"/>
        </w:rPr>
        <w:t xml:space="preserve"> предоставление </w:t>
      </w:r>
      <w:r w:rsidR="00596200" w:rsidRPr="00AF521A">
        <w:rPr>
          <w:rFonts w:ascii="Times New Roman" w:hAnsi="Times New Roman" w:cs="Times New Roman"/>
          <w:color w:val="000000" w:themeColor="text1"/>
          <w:sz w:val="28"/>
          <w:szCs w:val="28"/>
        </w:rPr>
        <w:t>муниципальной</w:t>
      </w:r>
      <w:r w:rsidRPr="00AF521A">
        <w:rPr>
          <w:rFonts w:ascii="Times New Roman" w:hAnsi="Times New Roman" w:cs="Times New Roman"/>
          <w:color w:val="000000" w:themeColor="text1"/>
          <w:sz w:val="28"/>
          <w:szCs w:val="28"/>
        </w:rPr>
        <w:t xml:space="preserve"> услуги, включая информацию о месте нахождения </w:t>
      </w:r>
      <w:r w:rsidR="00700B86" w:rsidRPr="00AF521A">
        <w:rPr>
          <w:rFonts w:ascii="Times New Roman" w:hAnsi="Times New Roman" w:cs="Times New Roman"/>
          <w:color w:val="000000" w:themeColor="text1"/>
          <w:sz w:val="28"/>
          <w:szCs w:val="28"/>
        </w:rPr>
        <w:t>уполномоченного органа</w:t>
      </w:r>
      <w:r w:rsidRPr="00AF521A">
        <w:rPr>
          <w:rFonts w:ascii="Times New Roman" w:hAnsi="Times New Roman" w:cs="Times New Roman"/>
          <w:color w:val="000000" w:themeColor="text1"/>
          <w:sz w:val="28"/>
          <w:szCs w:val="28"/>
        </w:rPr>
        <w:t>,</w:t>
      </w:r>
      <w:r w:rsidR="003172D9" w:rsidRPr="00AF521A">
        <w:rPr>
          <w:rFonts w:ascii="Times New Roman" w:hAnsi="Times New Roman" w:cs="Times New Roman"/>
          <w:color w:val="000000" w:themeColor="text1"/>
          <w:sz w:val="28"/>
          <w:szCs w:val="28"/>
        </w:rPr>
        <w:t xml:space="preserve"> </w:t>
      </w:r>
      <w:r w:rsidRPr="00AF521A">
        <w:rPr>
          <w:rFonts w:ascii="Times New Roman" w:hAnsi="Times New Roman" w:cs="Times New Roman"/>
          <w:color w:val="000000" w:themeColor="text1"/>
          <w:sz w:val="28"/>
          <w:szCs w:val="28"/>
        </w:rPr>
        <w:t>графике работы, контактных телефонах;</w:t>
      </w:r>
    </w:p>
    <w:p w14:paraId="5631B4E2" w14:textId="77777777" w:rsidR="00E545F3" w:rsidRPr="00AF521A" w:rsidRDefault="00E545F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б)</w:t>
      </w:r>
      <w:r w:rsidR="00453004" w:rsidRPr="00AF521A">
        <w:rPr>
          <w:rFonts w:ascii="Times New Roman" w:hAnsi="Times New Roman" w:cs="Times New Roman"/>
          <w:color w:val="000000" w:themeColor="text1"/>
          <w:sz w:val="28"/>
          <w:szCs w:val="28"/>
        </w:rPr>
        <w:t> </w:t>
      </w:r>
      <w:r w:rsidRPr="00AF521A">
        <w:rPr>
          <w:rFonts w:ascii="Times New Roman" w:hAnsi="Times New Roman" w:cs="Times New Roman"/>
          <w:color w:val="000000" w:themeColor="text1"/>
          <w:sz w:val="28"/>
          <w:szCs w:val="28"/>
        </w:rPr>
        <w:t xml:space="preserve">о порядке предоставления </w:t>
      </w:r>
      <w:r w:rsidR="00596200" w:rsidRPr="00AF521A">
        <w:rPr>
          <w:rFonts w:ascii="Times New Roman" w:hAnsi="Times New Roman" w:cs="Times New Roman"/>
          <w:color w:val="000000" w:themeColor="text1"/>
          <w:sz w:val="28"/>
          <w:szCs w:val="28"/>
        </w:rPr>
        <w:t>муниципальной</w:t>
      </w:r>
      <w:r w:rsidRPr="00AF521A">
        <w:rPr>
          <w:rFonts w:ascii="Times New Roman" w:hAnsi="Times New Roman" w:cs="Times New Roman"/>
          <w:color w:val="000000" w:themeColor="text1"/>
          <w:sz w:val="28"/>
          <w:szCs w:val="28"/>
        </w:rPr>
        <w:t xml:space="preserve"> услуги и ходе предоставления </w:t>
      </w:r>
      <w:r w:rsidR="00596200" w:rsidRPr="00AF521A">
        <w:rPr>
          <w:rFonts w:ascii="Times New Roman" w:hAnsi="Times New Roman" w:cs="Times New Roman"/>
          <w:color w:val="000000" w:themeColor="text1"/>
          <w:sz w:val="28"/>
          <w:szCs w:val="28"/>
        </w:rPr>
        <w:t>муниципальной</w:t>
      </w:r>
      <w:r w:rsidRPr="00AF521A">
        <w:rPr>
          <w:rFonts w:ascii="Times New Roman" w:hAnsi="Times New Roman" w:cs="Times New Roman"/>
          <w:color w:val="000000" w:themeColor="text1"/>
          <w:sz w:val="28"/>
          <w:szCs w:val="28"/>
        </w:rPr>
        <w:t xml:space="preserve"> услуги;</w:t>
      </w:r>
    </w:p>
    <w:p w14:paraId="4BF52289" w14:textId="77777777" w:rsidR="00E545F3" w:rsidRPr="00AF521A" w:rsidRDefault="00453004"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в) </w:t>
      </w:r>
      <w:r w:rsidR="00E545F3" w:rsidRPr="00AF521A">
        <w:rPr>
          <w:rFonts w:ascii="Times New Roman" w:hAnsi="Times New Roman" w:cs="Times New Roman"/>
          <w:color w:val="000000" w:themeColor="text1"/>
          <w:sz w:val="28"/>
          <w:szCs w:val="28"/>
        </w:rPr>
        <w:t xml:space="preserve">о перечне документов, необходимых для предоставления </w:t>
      </w:r>
      <w:r w:rsidR="00596200" w:rsidRPr="00AF521A">
        <w:rPr>
          <w:rFonts w:ascii="Times New Roman" w:hAnsi="Times New Roman" w:cs="Times New Roman"/>
          <w:color w:val="000000" w:themeColor="text1"/>
          <w:sz w:val="28"/>
          <w:szCs w:val="28"/>
        </w:rPr>
        <w:t>муниципальной</w:t>
      </w:r>
      <w:r w:rsidR="00E545F3" w:rsidRPr="00AF521A">
        <w:rPr>
          <w:rFonts w:ascii="Times New Roman" w:hAnsi="Times New Roman" w:cs="Times New Roman"/>
          <w:color w:val="000000" w:themeColor="text1"/>
          <w:sz w:val="28"/>
          <w:szCs w:val="28"/>
        </w:rPr>
        <w:t xml:space="preserve"> услуги;</w:t>
      </w:r>
    </w:p>
    <w:p w14:paraId="163AB2D8" w14:textId="77777777" w:rsidR="00E545F3" w:rsidRPr="00AF521A" w:rsidRDefault="00453004"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г) </w:t>
      </w:r>
      <w:r w:rsidR="00E545F3" w:rsidRPr="00AF521A">
        <w:rPr>
          <w:rFonts w:ascii="Times New Roman" w:hAnsi="Times New Roman" w:cs="Times New Roman"/>
          <w:color w:val="000000" w:themeColor="text1"/>
          <w:sz w:val="28"/>
          <w:szCs w:val="28"/>
        </w:rPr>
        <w:t xml:space="preserve">о времени приема документов, необходимых для предоставления </w:t>
      </w:r>
      <w:r w:rsidR="00596200" w:rsidRPr="00AF521A">
        <w:rPr>
          <w:rFonts w:ascii="Times New Roman" w:hAnsi="Times New Roman" w:cs="Times New Roman"/>
          <w:color w:val="000000" w:themeColor="text1"/>
          <w:sz w:val="28"/>
          <w:szCs w:val="28"/>
        </w:rPr>
        <w:t>муниципальной</w:t>
      </w:r>
      <w:r w:rsidR="00E545F3" w:rsidRPr="00AF521A">
        <w:rPr>
          <w:rFonts w:ascii="Times New Roman" w:hAnsi="Times New Roman" w:cs="Times New Roman"/>
          <w:color w:val="000000" w:themeColor="text1"/>
          <w:sz w:val="28"/>
          <w:szCs w:val="28"/>
        </w:rPr>
        <w:t xml:space="preserve"> услуги;</w:t>
      </w:r>
    </w:p>
    <w:p w14:paraId="64EBD079" w14:textId="77777777" w:rsidR="00E545F3" w:rsidRPr="00AF521A" w:rsidRDefault="00453004"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д) </w:t>
      </w:r>
      <w:r w:rsidR="00E545F3" w:rsidRPr="00AF521A">
        <w:rPr>
          <w:rFonts w:ascii="Times New Roman" w:hAnsi="Times New Roman" w:cs="Times New Roman"/>
          <w:color w:val="000000" w:themeColor="text1"/>
          <w:sz w:val="28"/>
          <w:szCs w:val="28"/>
        </w:rPr>
        <w:t xml:space="preserve">о сроке предоставления </w:t>
      </w:r>
      <w:r w:rsidR="00596200" w:rsidRPr="00AF521A">
        <w:rPr>
          <w:rFonts w:ascii="Times New Roman" w:hAnsi="Times New Roman" w:cs="Times New Roman"/>
          <w:color w:val="000000" w:themeColor="text1"/>
          <w:sz w:val="28"/>
          <w:szCs w:val="28"/>
        </w:rPr>
        <w:t>муниципальной</w:t>
      </w:r>
      <w:r w:rsidR="00E545F3" w:rsidRPr="00AF521A">
        <w:rPr>
          <w:rFonts w:ascii="Times New Roman" w:hAnsi="Times New Roman" w:cs="Times New Roman"/>
          <w:color w:val="000000" w:themeColor="text1"/>
          <w:sz w:val="28"/>
          <w:szCs w:val="28"/>
        </w:rPr>
        <w:t xml:space="preserve"> услуги;</w:t>
      </w:r>
    </w:p>
    <w:p w14:paraId="45A9A127" w14:textId="77777777" w:rsidR="00E545F3" w:rsidRPr="00AF521A" w:rsidRDefault="00453004"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е) </w:t>
      </w:r>
      <w:r w:rsidR="00E545F3" w:rsidRPr="00AF521A">
        <w:rPr>
          <w:rFonts w:ascii="Times New Roman" w:hAnsi="Times New Roman" w:cs="Times New Roman"/>
          <w:color w:val="000000" w:themeColor="text1"/>
          <w:sz w:val="28"/>
          <w:szCs w:val="28"/>
        </w:rPr>
        <w:t xml:space="preserve">об основаниях отказа в приеме документов, необходимых для предоставления </w:t>
      </w:r>
      <w:r w:rsidR="00596200" w:rsidRPr="00AF521A">
        <w:rPr>
          <w:rFonts w:ascii="Times New Roman" w:hAnsi="Times New Roman" w:cs="Times New Roman"/>
          <w:color w:val="000000" w:themeColor="text1"/>
          <w:sz w:val="28"/>
          <w:szCs w:val="28"/>
        </w:rPr>
        <w:t>муниципальной</w:t>
      </w:r>
      <w:r w:rsidR="00E545F3" w:rsidRPr="00AF521A">
        <w:rPr>
          <w:rFonts w:ascii="Times New Roman" w:hAnsi="Times New Roman" w:cs="Times New Roman"/>
          <w:color w:val="000000" w:themeColor="text1"/>
          <w:sz w:val="28"/>
          <w:szCs w:val="28"/>
        </w:rPr>
        <w:t xml:space="preserve"> услуги;</w:t>
      </w:r>
    </w:p>
    <w:p w14:paraId="17981DED" w14:textId="77777777" w:rsidR="00E545F3" w:rsidRPr="00AF521A" w:rsidRDefault="00BA7AB2"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ё</w:t>
      </w:r>
      <w:r w:rsidR="00E545F3" w:rsidRPr="00AF521A">
        <w:rPr>
          <w:rFonts w:ascii="Times New Roman" w:hAnsi="Times New Roman" w:cs="Times New Roman"/>
          <w:color w:val="000000" w:themeColor="text1"/>
          <w:sz w:val="28"/>
          <w:szCs w:val="28"/>
        </w:rPr>
        <w:t>)</w:t>
      </w:r>
      <w:r w:rsidR="00453004" w:rsidRPr="00AF521A">
        <w:rPr>
          <w:rFonts w:ascii="Times New Roman" w:hAnsi="Times New Roman" w:cs="Times New Roman"/>
          <w:color w:val="000000" w:themeColor="text1"/>
          <w:sz w:val="28"/>
          <w:szCs w:val="28"/>
        </w:rPr>
        <w:t> </w:t>
      </w:r>
      <w:r w:rsidR="00E545F3" w:rsidRPr="00AF521A">
        <w:rPr>
          <w:rFonts w:ascii="Times New Roman" w:hAnsi="Times New Roman" w:cs="Times New Roman"/>
          <w:color w:val="000000" w:themeColor="text1"/>
          <w:sz w:val="28"/>
          <w:szCs w:val="28"/>
        </w:rPr>
        <w:t xml:space="preserve">об основаниях отказа в предоставлении </w:t>
      </w:r>
      <w:r w:rsidR="00596200" w:rsidRPr="00AF521A">
        <w:rPr>
          <w:rFonts w:ascii="Times New Roman" w:hAnsi="Times New Roman" w:cs="Times New Roman"/>
          <w:color w:val="000000" w:themeColor="text1"/>
          <w:sz w:val="28"/>
          <w:szCs w:val="28"/>
        </w:rPr>
        <w:t>муниципальной</w:t>
      </w:r>
      <w:r w:rsidR="00E545F3" w:rsidRPr="00AF521A">
        <w:rPr>
          <w:rFonts w:ascii="Times New Roman" w:hAnsi="Times New Roman" w:cs="Times New Roman"/>
          <w:color w:val="000000" w:themeColor="text1"/>
          <w:sz w:val="28"/>
          <w:szCs w:val="28"/>
        </w:rPr>
        <w:t xml:space="preserve"> услуги;</w:t>
      </w:r>
    </w:p>
    <w:p w14:paraId="41C0CEE3" w14:textId="77777777" w:rsidR="00E545F3" w:rsidRPr="00AF521A" w:rsidRDefault="00BA7AB2"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ж</w:t>
      </w:r>
      <w:r w:rsidR="00453004" w:rsidRPr="00AF521A">
        <w:rPr>
          <w:rFonts w:ascii="Times New Roman" w:hAnsi="Times New Roman" w:cs="Times New Roman"/>
          <w:color w:val="000000" w:themeColor="text1"/>
          <w:sz w:val="28"/>
          <w:szCs w:val="28"/>
        </w:rPr>
        <w:t>) </w:t>
      </w:r>
      <w:r w:rsidR="00E545F3" w:rsidRPr="00AF521A">
        <w:rPr>
          <w:rFonts w:ascii="Times New Roman" w:hAnsi="Times New Roman" w:cs="Times New Roman"/>
          <w:color w:val="000000" w:themeColor="text1"/>
          <w:sz w:val="28"/>
          <w:szCs w:val="28"/>
        </w:rPr>
        <w:t xml:space="preserve">о порядке обжалования решений и действий (бездействия) </w:t>
      </w:r>
      <w:r w:rsidR="00700B86" w:rsidRPr="00AF521A">
        <w:rPr>
          <w:rFonts w:ascii="Times New Roman" w:hAnsi="Times New Roman" w:cs="Times New Roman"/>
          <w:color w:val="000000" w:themeColor="text1"/>
          <w:sz w:val="28"/>
          <w:szCs w:val="28"/>
        </w:rPr>
        <w:t>уполномоченного органа</w:t>
      </w:r>
      <w:r w:rsidR="00E545F3" w:rsidRPr="00AF521A">
        <w:rPr>
          <w:rFonts w:ascii="Times New Roman" w:hAnsi="Times New Roman" w:cs="Times New Roman"/>
          <w:color w:val="000000" w:themeColor="text1"/>
          <w:sz w:val="28"/>
          <w:szCs w:val="28"/>
        </w:rPr>
        <w:t>,</w:t>
      </w:r>
      <w:r w:rsidR="003172D9" w:rsidRPr="00AF521A">
        <w:rPr>
          <w:rFonts w:ascii="Times New Roman" w:hAnsi="Times New Roman" w:cs="Times New Roman"/>
          <w:color w:val="000000" w:themeColor="text1"/>
          <w:sz w:val="28"/>
          <w:szCs w:val="28"/>
        </w:rPr>
        <w:t xml:space="preserve"> </w:t>
      </w:r>
      <w:r w:rsidR="003A6FC6" w:rsidRPr="00AF521A">
        <w:rPr>
          <w:rFonts w:ascii="Times New Roman" w:hAnsi="Times New Roman" w:cs="Times New Roman"/>
          <w:color w:val="000000" w:themeColor="text1"/>
          <w:sz w:val="28"/>
          <w:szCs w:val="28"/>
        </w:rPr>
        <w:t xml:space="preserve">МФЦ, организаций, указанных в </w:t>
      </w:r>
      <w:hyperlink r:id="rId10" w:history="1">
        <w:r w:rsidR="003A6FC6" w:rsidRPr="00AF521A">
          <w:rPr>
            <w:rFonts w:ascii="Times New Roman" w:hAnsi="Times New Roman" w:cs="Times New Roman"/>
            <w:color w:val="000000" w:themeColor="text1"/>
            <w:sz w:val="28"/>
            <w:szCs w:val="28"/>
          </w:rPr>
          <w:t>части 1.1 статьи 16</w:t>
        </w:r>
      </w:hyperlink>
      <w:r w:rsidR="003A6FC6" w:rsidRPr="00AF521A">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AF521A">
        <w:rPr>
          <w:rFonts w:ascii="Times New Roman" w:hAnsi="Times New Roman" w:cs="Times New Roman"/>
          <w:color w:val="000000" w:themeColor="text1"/>
          <w:sz w:val="28"/>
          <w:szCs w:val="28"/>
        </w:rPr>
        <w:t>.</w:t>
      </w:r>
    </w:p>
    <w:p w14:paraId="1CCDA060" w14:textId="77777777" w:rsidR="00E545F3" w:rsidRPr="00AF521A" w:rsidRDefault="00BD5731"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11. </w:t>
      </w:r>
      <w:r w:rsidR="00E545F3" w:rsidRPr="00AF521A">
        <w:rPr>
          <w:rFonts w:ascii="Times New Roman" w:hAnsi="Times New Roman" w:cs="Times New Roman"/>
          <w:color w:val="000000" w:themeColor="text1"/>
          <w:sz w:val="28"/>
          <w:szCs w:val="28"/>
        </w:rPr>
        <w:t>Основными требованиями при предоставлении информации являются:</w:t>
      </w:r>
    </w:p>
    <w:p w14:paraId="178E4869" w14:textId="77777777" w:rsidR="00E545F3" w:rsidRPr="00AF521A" w:rsidRDefault="00E545F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а) актуальность;</w:t>
      </w:r>
    </w:p>
    <w:p w14:paraId="487CAD33" w14:textId="77777777" w:rsidR="00E545F3" w:rsidRPr="00AF521A" w:rsidRDefault="00E545F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б) своевременность;</w:t>
      </w:r>
    </w:p>
    <w:p w14:paraId="720D5B2F" w14:textId="77777777" w:rsidR="00E545F3" w:rsidRPr="00AF521A" w:rsidRDefault="00E545F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в) четкость и доступность в изложении информации;</w:t>
      </w:r>
    </w:p>
    <w:p w14:paraId="05701C3B" w14:textId="77777777" w:rsidR="00E545F3" w:rsidRPr="00AF521A" w:rsidRDefault="00E545F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г) полнота информации;</w:t>
      </w:r>
    </w:p>
    <w:p w14:paraId="38F7A42E" w14:textId="751CF2A3" w:rsidR="00E545F3" w:rsidRPr="00AF521A" w:rsidRDefault="00E545F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д) соответствие информации требованиям законодательства</w:t>
      </w:r>
      <w:r w:rsidR="00A72638" w:rsidRPr="00AF521A">
        <w:rPr>
          <w:rFonts w:ascii="Times New Roman" w:hAnsi="Times New Roman" w:cs="Times New Roman"/>
          <w:color w:val="000000" w:themeColor="text1"/>
          <w:sz w:val="28"/>
          <w:szCs w:val="28"/>
        </w:rPr>
        <w:t>;</w:t>
      </w:r>
    </w:p>
    <w:p w14:paraId="18BD2BAD" w14:textId="5014A0F4" w:rsidR="00A72638" w:rsidRPr="00AF521A" w:rsidRDefault="00A72638" w:rsidP="00A72638">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е)</w:t>
      </w:r>
      <w:r w:rsidRPr="00AF521A">
        <w:rPr>
          <w:rFonts w:ascii="Times New Roman" w:hAnsi="Times New Roman"/>
          <w:color w:val="000000" w:themeColor="text1"/>
          <w:szCs w:val="28"/>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14:paraId="72954F79" w14:textId="054A1802" w:rsidR="00A72638" w:rsidRPr="00AF521A" w:rsidRDefault="00A72638" w:rsidP="00A72638">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ж)</w:t>
      </w:r>
      <w:r w:rsidRPr="00AF521A">
        <w:rPr>
          <w:rFonts w:ascii="Times New Roman" w:hAnsi="Times New Roman"/>
          <w:color w:val="000000" w:themeColor="text1"/>
          <w:szCs w:val="28"/>
        </w:rPr>
        <w:tab/>
        <w:t>создание условий для получения информации о государственной услуге с использованием русского жестового языка.</w:t>
      </w:r>
    </w:p>
    <w:p w14:paraId="0F623AA7" w14:textId="77777777" w:rsidR="00E545F3" w:rsidRPr="00AF521A" w:rsidRDefault="00E545F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w:t>
      </w:r>
      <w:r w:rsidR="00BD5731" w:rsidRPr="00AF521A">
        <w:rPr>
          <w:rFonts w:ascii="Times New Roman" w:hAnsi="Times New Roman" w:cs="Times New Roman"/>
          <w:color w:val="000000" w:themeColor="text1"/>
          <w:sz w:val="28"/>
          <w:szCs w:val="28"/>
        </w:rPr>
        <w:t xml:space="preserve">2. </w:t>
      </w:r>
      <w:r w:rsidR="0081612A" w:rsidRPr="00AF521A">
        <w:rPr>
          <w:rFonts w:ascii="Times New Roman" w:hAnsi="Times New Roman" w:cs="Times New Roman"/>
          <w:color w:val="000000" w:themeColor="text1"/>
          <w:sz w:val="28"/>
          <w:szCs w:val="28"/>
        </w:rPr>
        <w:t> </w:t>
      </w:r>
      <w:r w:rsidRPr="00AF521A">
        <w:rPr>
          <w:rFonts w:ascii="Times New Roman" w:hAnsi="Times New Roman" w:cs="Times New Roman"/>
          <w:color w:val="000000" w:themeColor="text1"/>
          <w:sz w:val="28"/>
          <w:szCs w:val="28"/>
        </w:rPr>
        <w:t xml:space="preserve">Предоставление информации по телефону осуществляется путем непосредственного общения </w:t>
      </w:r>
      <w:r w:rsidR="0058115A" w:rsidRPr="00AF521A">
        <w:rPr>
          <w:rFonts w:ascii="Times New Roman" w:hAnsi="Times New Roman" w:cs="Times New Roman"/>
          <w:color w:val="000000" w:themeColor="text1"/>
          <w:sz w:val="28"/>
          <w:szCs w:val="28"/>
        </w:rPr>
        <w:t>заявителя</w:t>
      </w:r>
      <w:r w:rsidR="00F6213B" w:rsidRPr="00AF521A">
        <w:rPr>
          <w:rFonts w:ascii="Times New Roman" w:hAnsi="Times New Roman" w:cs="Times New Roman"/>
          <w:color w:val="000000" w:themeColor="text1"/>
          <w:sz w:val="28"/>
          <w:szCs w:val="28"/>
        </w:rPr>
        <w:t xml:space="preserve"> или его представителя</w:t>
      </w:r>
      <w:r w:rsidR="0058115A" w:rsidRPr="00AF521A">
        <w:rPr>
          <w:rFonts w:ascii="Times New Roman" w:hAnsi="Times New Roman" w:cs="Times New Roman"/>
          <w:color w:val="000000" w:themeColor="text1"/>
          <w:sz w:val="28"/>
          <w:szCs w:val="28"/>
        </w:rPr>
        <w:t xml:space="preserve"> с должностным лицом</w:t>
      </w:r>
      <w:r w:rsidR="003A6FC6" w:rsidRPr="00AF521A">
        <w:rPr>
          <w:rFonts w:ascii="Times New Roman" w:hAnsi="Times New Roman" w:cs="Times New Roman"/>
          <w:color w:val="000000" w:themeColor="text1"/>
          <w:sz w:val="28"/>
          <w:szCs w:val="28"/>
        </w:rPr>
        <w:t>, муниципальным служащим</w:t>
      </w:r>
      <w:r w:rsidR="0098065E" w:rsidRPr="00AF521A">
        <w:rPr>
          <w:rFonts w:ascii="Times New Roman" w:hAnsi="Times New Roman" w:cs="Times New Roman"/>
          <w:color w:val="000000" w:themeColor="text1"/>
          <w:sz w:val="28"/>
          <w:szCs w:val="28"/>
        </w:rPr>
        <w:t xml:space="preserve"> </w:t>
      </w:r>
      <w:r w:rsidR="001D3624" w:rsidRPr="00AF521A">
        <w:rPr>
          <w:rFonts w:ascii="Times New Roman" w:hAnsi="Times New Roman" w:cs="Times New Roman"/>
          <w:color w:val="000000" w:themeColor="text1"/>
          <w:sz w:val="28"/>
          <w:szCs w:val="28"/>
          <w:lang w:eastAsia="ko-KR"/>
        </w:rPr>
        <w:t>уполномоченного органа</w:t>
      </w:r>
      <w:r w:rsidRPr="00AF521A">
        <w:rPr>
          <w:rFonts w:ascii="Times New Roman" w:hAnsi="Times New Roman" w:cs="Times New Roman"/>
          <w:color w:val="000000" w:themeColor="text1"/>
          <w:sz w:val="28"/>
          <w:szCs w:val="28"/>
        </w:rPr>
        <w:t>.</w:t>
      </w:r>
    </w:p>
    <w:p w14:paraId="4670C626" w14:textId="77777777" w:rsidR="00E545F3" w:rsidRPr="00AF521A" w:rsidRDefault="00E545F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w:t>
      </w:r>
      <w:r w:rsidR="00BD5731" w:rsidRPr="00AF521A">
        <w:rPr>
          <w:rFonts w:ascii="Times New Roman" w:hAnsi="Times New Roman" w:cs="Times New Roman"/>
          <w:color w:val="000000" w:themeColor="text1"/>
          <w:sz w:val="28"/>
          <w:szCs w:val="28"/>
        </w:rPr>
        <w:t>3</w:t>
      </w:r>
      <w:r w:rsidRPr="00AF521A">
        <w:rPr>
          <w:rFonts w:ascii="Times New Roman" w:hAnsi="Times New Roman" w:cs="Times New Roman"/>
          <w:color w:val="000000" w:themeColor="text1"/>
          <w:sz w:val="28"/>
          <w:szCs w:val="28"/>
        </w:rPr>
        <w:t>.</w:t>
      </w:r>
      <w:r w:rsidR="007841FB" w:rsidRPr="00AF521A">
        <w:rPr>
          <w:rFonts w:ascii="Times New Roman" w:hAnsi="Times New Roman" w:cs="Times New Roman"/>
          <w:color w:val="000000" w:themeColor="text1"/>
          <w:sz w:val="28"/>
          <w:szCs w:val="28"/>
        </w:rPr>
        <w:t> </w:t>
      </w:r>
      <w:r w:rsidRPr="00AF521A">
        <w:rPr>
          <w:rFonts w:ascii="Times New Roman" w:hAnsi="Times New Roman" w:cs="Times New Roman"/>
          <w:color w:val="000000" w:themeColor="text1"/>
          <w:sz w:val="28"/>
          <w:szCs w:val="28"/>
        </w:rPr>
        <w:t>При ответах на телефонные звонки должностные лица</w:t>
      </w:r>
      <w:r w:rsidR="003A6FC6" w:rsidRPr="00AF521A">
        <w:rPr>
          <w:rFonts w:ascii="Times New Roman" w:hAnsi="Times New Roman" w:cs="Times New Roman"/>
          <w:color w:val="000000" w:themeColor="text1"/>
          <w:sz w:val="28"/>
          <w:szCs w:val="28"/>
        </w:rPr>
        <w:t>, муниципальные служащие</w:t>
      </w:r>
      <w:r w:rsidRPr="00AF521A">
        <w:rPr>
          <w:rFonts w:ascii="Times New Roman" w:hAnsi="Times New Roman" w:cs="Times New Roman"/>
          <w:color w:val="000000" w:themeColor="text1"/>
          <w:sz w:val="28"/>
          <w:szCs w:val="28"/>
        </w:rPr>
        <w:t xml:space="preserve"> </w:t>
      </w:r>
      <w:r w:rsidR="001D3624" w:rsidRPr="00AF521A">
        <w:rPr>
          <w:rFonts w:ascii="Times New Roman" w:hAnsi="Times New Roman" w:cs="Times New Roman"/>
          <w:color w:val="000000" w:themeColor="text1"/>
          <w:sz w:val="28"/>
          <w:szCs w:val="28"/>
        </w:rPr>
        <w:t>уполномоченного органа</w:t>
      </w:r>
      <w:r w:rsidR="0098065E" w:rsidRPr="00AF521A">
        <w:rPr>
          <w:rFonts w:ascii="Times New Roman" w:hAnsi="Times New Roman" w:cs="Times New Roman"/>
          <w:color w:val="000000" w:themeColor="text1"/>
          <w:sz w:val="28"/>
          <w:szCs w:val="28"/>
        </w:rPr>
        <w:t xml:space="preserve"> </w:t>
      </w:r>
      <w:r w:rsidRPr="00AF521A">
        <w:rPr>
          <w:rFonts w:ascii="Times New Roman" w:hAnsi="Times New Roman" w:cs="Times New Roman"/>
          <w:color w:val="000000" w:themeColor="text1"/>
          <w:sz w:val="28"/>
          <w:szCs w:val="28"/>
        </w:rPr>
        <w:t xml:space="preserve">подробно и в вежливой (корректной) форме информируют </w:t>
      </w:r>
      <w:r w:rsidR="00432C70" w:rsidRPr="00AF521A">
        <w:rPr>
          <w:rFonts w:ascii="Times New Roman" w:hAnsi="Times New Roman" w:cs="Times New Roman"/>
          <w:color w:val="000000" w:themeColor="text1"/>
          <w:sz w:val="28"/>
          <w:szCs w:val="28"/>
        </w:rPr>
        <w:t>заявителей</w:t>
      </w:r>
      <w:r w:rsidR="006E03CD" w:rsidRPr="00AF521A">
        <w:rPr>
          <w:rFonts w:ascii="Times New Roman" w:hAnsi="Times New Roman" w:cs="Times New Roman"/>
          <w:color w:val="000000" w:themeColor="text1"/>
          <w:sz w:val="28"/>
          <w:szCs w:val="28"/>
        </w:rPr>
        <w:t xml:space="preserve"> или их представителей</w:t>
      </w:r>
      <w:r w:rsidRPr="00AF521A">
        <w:rPr>
          <w:rFonts w:ascii="Times New Roman" w:hAnsi="Times New Roman" w:cs="Times New Roman"/>
          <w:color w:val="000000" w:themeColor="text1"/>
          <w:sz w:val="28"/>
          <w:szCs w:val="28"/>
        </w:rPr>
        <w:t xml:space="preserve"> по интересующим их вопросам. Ответ на телефонный звонок начинается с информации о </w:t>
      </w:r>
      <w:r w:rsidR="00E57303" w:rsidRPr="00AF521A">
        <w:rPr>
          <w:rFonts w:ascii="Times New Roman" w:hAnsi="Times New Roman" w:cs="Times New Roman"/>
          <w:color w:val="000000" w:themeColor="text1"/>
          <w:sz w:val="28"/>
          <w:szCs w:val="28"/>
        </w:rPr>
        <w:t>фамилии, имени</w:t>
      </w:r>
      <w:r w:rsidR="0081612A" w:rsidRPr="00AF521A">
        <w:rPr>
          <w:rFonts w:ascii="Times New Roman" w:hAnsi="Times New Roman" w:cs="Times New Roman"/>
          <w:color w:val="000000" w:themeColor="text1"/>
          <w:sz w:val="28"/>
          <w:szCs w:val="28"/>
        </w:rPr>
        <w:t>,</w:t>
      </w:r>
      <w:r w:rsidR="0098065E" w:rsidRPr="00AF521A">
        <w:rPr>
          <w:rFonts w:ascii="Times New Roman" w:hAnsi="Times New Roman" w:cs="Times New Roman"/>
          <w:color w:val="000000" w:themeColor="text1"/>
          <w:sz w:val="28"/>
          <w:szCs w:val="28"/>
        </w:rPr>
        <w:t xml:space="preserve"> </w:t>
      </w:r>
      <w:r w:rsidR="0081612A" w:rsidRPr="00AF521A">
        <w:rPr>
          <w:rFonts w:ascii="Times New Roman" w:hAnsi="Times New Roman" w:cs="Times New Roman"/>
          <w:color w:val="000000" w:themeColor="text1"/>
          <w:sz w:val="28"/>
          <w:szCs w:val="28"/>
        </w:rPr>
        <w:t xml:space="preserve">отчестве </w:t>
      </w:r>
      <w:r w:rsidR="00E57303" w:rsidRPr="00AF521A">
        <w:rPr>
          <w:rFonts w:ascii="Times New Roman" w:hAnsi="Times New Roman" w:cs="Times New Roman"/>
          <w:color w:val="000000" w:themeColor="text1"/>
          <w:sz w:val="28"/>
          <w:szCs w:val="28"/>
        </w:rPr>
        <w:t>(если имеется) и должности лица</w:t>
      </w:r>
      <w:r w:rsidR="003A6FC6" w:rsidRPr="00AF521A">
        <w:rPr>
          <w:rFonts w:ascii="Times New Roman" w:hAnsi="Times New Roman" w:cs="Times New Roman"/>
          <w:color w:val="000000" w:themeColor="text1"/>
          <w:sz w:val="28"/>
          <w:szCs w:val="28"/>
        </w:rPr>
        <w:t>, муниципального служащего</w:t>
      </w:r>
      <w:r w:rsidR="00E57303" w:rsidRPr="00AF521A">
        <w:rPr>
          <w:rFonts w:ascii="Times New Roman" w:hAnsi="Times New Roman" w:cs="Times New Roman"/>
          <w:color w:val="000000" w:themeColor="text1"/>
          <w:sz w:val="28"/>
          <w:szCs w:val="28"/>
        </w:rPr>
        <w:t>, принявшего телефонный звонок</w:t>
      </w:r>
      <w:r w:rsidRPr="00AF521A">
        <w:rPr>
          <w:rFonts w:ascii="Times New Roman" w:hAnsi="Times New Roman" w:cs="Times New Roman"/>
          <w:color w:val="000000" w:themeColor="text1"/>
          <w:sz w:val="28"/>
          <w:szCs w:val="28"/>
        </w:rPr>
        <w:t>.</w:t>
      </w:r>
    </w:p>
    <w:p w14:paraId="6F6E8375" w14:textId="77777777" w:rsidR="00E545F3" w:rsidRPr="00AF521A" w:rsidRDefault="003638B7"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14. </w:t>
      </w:r>
      <w:r w:rsidR="00E545F3" w:rsidRPr="00AF521A">
        <w:rPr>
          <w:rFonts w:ascii="Times New Roman" w:hAnsi="Times New Roman" w:cs="Times New Roman"/>
          <w:color w:val="000000" w:themeColor="text1"/>
          <w:sz w:val="28"/>
          <w:szCs w:val="28"/>
        </w:rPr>
        <w:t>При невозможности должностного лица</w:t>
      </w:r>
      <w:r w:rsidR="003A6FC6" w:rsidRPr="00AF521A">
        <w:rPr>
          <w:rFonts w:ascii="Times New Roman" w:hAnsi="Times New Roman" w:cs="Times New Roman"/>
          <w:color w:val="000000" w:themeColor="text1"/>
          <w:sz w:val="28"/>
          <w:szCs w:val="28"/>
        </w:rPr>
        <w:t>, муниципального служащего</w:t>
      </w:r>
      <w:r w:rsidR="00E545F3" w:rsidRPr="00AF521A">
        <w:rPr>
          <w:rFonts w:ascii="Times New Roman" w:hAnsi="Times New Roman" w:cs="Times New Roman"/>
          <w:color w:val="000000" w:themeColor="text1"/>
          <w:sz w:val="28"/>
          <w:szCs w:val="28"/>
        </w:rPr>
        <w:t xml:space="preserve"> </w:t>
      </w:r>
      <w:r w:rsidR="001D3624" w:rsidRPr="00AF521A">
        <w:rPr>
          <w:rFonts w:ascii="Times New Roman" w:hAnsi="Times New Roman" w:cs="Times New Roman"/>
          <w:color w:val="000000" w:themeColor="text1"/>
          <w:sz w:val="28"/>
          <w:szCs w:val="28"/>
        </w:rPr>
        <w:t>уполномоченного органа</w:t>
      </w:r>
      <w:r w:rsidR="00E545F3" w:rsidRPr="00AF521A">
        <w:rPr>
          <w:rFonts w:ascii="Times New Roman" w:hAnsi="Times New Roman" w:cs="Times New Roman"/>
          <w:color w:val="000000" w:themeColor="text1"/>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AF521A">
        <w:rPr>
          <w:rFonts w:ascii="Times New Roman" w:hAnsi="Times New Roman" w:cs="Times New Roman"/>
          <w:color w:val="000000" w:themeColor="text1"/>
          <w:sz w:val="28"/>
          <w:szCs w:val="28"/>
        </w:rPr>
        <w:t>, муниципального служащего</w:t>
      </w:r>
      <w:r w:rsidR="00E545F3" w:rsidRPr="00AF521A">
        <w:rPr>
          <w:rFonts w:ascii="Times New Roman" w:hAnsi="Times New Roman" w:cs="Times New Roman"/>
          <w:color w:val="000000" w:themeColor="text1"/>
          <w:sz w:val="28"/>
          <w:szCs w:val="28"/>
        </w:rPr>
        <w:t xml:space="preserve"> </w:t>
      </w:r>
      <w:r w:rsidR="001D3624" w:rsidRPr="00AF521A">
        <w:rPr>
          <w:rFonts w:ascii="Times New Roman" w:hAnsi="Times New Roman" w:cs="Times New Roman"/>
          <w:color w:val="000000" w:themeColor="text1"/>
          <w:sz w:val="28"/>
          <w:szCs w:val="28"/>
        </w:rPr>
        <w:t>уполномоченного органа</w:t>
      </w:r>
      <w:r w:rsidR="0098065E" w:rsidRPr="00AF521A">
        <w:rPr>
          <w:rFonts w:ascii="Times New Roman" w:hAnsi="Times New Roman" w:cs="Times New Roman"/>
          <w:color w:val="000000" w:themeColor="text1"/>
          <w:sz w:val="28"/>
          <w:szCs w:val="28"/>
        </w:rPr>
        <w:t xml:space="preserve"> </w:t>
      </w:r>
      <w:r w:rsidR="00E545F3" w:rsidRPr="00AF521A">
        <w:rPr>
          <w:rFonts w:ascii="Times New Roman" w:hAnsi="Times New Roman" w:cs="Times New Roman"/>
          <w:color w:val="000000" w:themeColor="text1"/>
          <w:sz w:val="28"/>
          <w:szCs w:val="28"/>
        </w:rPr>
        <w:t xml:space="preserve">или же обратившемуся </w:t>
      </w:r>
      <w:r w:rsidR="00F71E1D" w:rsidRPr="00AF521A">
        <w:rPr>
          <w:rFonts w:ascii="Times New Roman" w:hAnsi="Times New Roman" w:cs="Times New Roman"/>
          <w:color w:val="000000" w:themeColor="text1"/>
          <w:sz w:val="28"/>
          <w:szCs w:val="28"/>
        </w:rPr>
        <w:t>заявителю</w:t>
      </w:r>
      <w:r w:rsidR="00694461" w:rsidRPr="00AF521A">
        <w:rPr>
          <w:rFonts w:ascii="Times New Roman" w:hAnsi="Times New Roman" w:cs="Times New Roman"/>
          <w:color w:val="000000" w:themeColor="text1"/>
          <w:sz w:val="28"/>
          <w:szCs w:val="28"/>
        </w:rPr>
        <w:t xml:space="preserve"> или его представителю</w:t>
      </w:r>
      <w:r w:rsidR="00E545F3" w:rsidRPr="00AF521A">
        <w:rPr>
          <w:rFonts w:ascii="Times New Roman" w:hAnsi="Times New Roman" w:cs="Times New Roman"/>
          <w:color w:val="000000" w:themeColor="text1"/>
          <w:sz w:val="28"/>
          <w:szCs w:val="28"/>
        </w:rPr>
        <w:t xml:space="preserve"> сообщается телефонный номер, по которому можно получить необходимую информацию.</w:t>
      </w:r>
    </w:p>
    <w:p w14:paraId="7DB60FAB" w14:textId="77777777" w:rsidR="0081612A" w:rsidRPr="00AF521A" w:rsidRDefault="0081612A"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w:t>
      </w:r>
      <w:r w:rsidR="003638B7" w:rsidRPr="00AF521A">
        <w:rPr>
          <w:rFonts w:ascii="Times New Roman" w:hAnsi="Times New Roman" w:cs="Times New Roman"/>
          <w:color w:val="000000" w:themeColor="text1"/>
          <w:sz w:val="28"/>
          <w:szCs w:val="28"/>
        </w:rPr>
        <w:t>5</w:t>
      </w:r>
      <w:r w:rsidRPr="00AF521A">
        <w:rPr>
          <w:rFonts w:ascii="Times New Roman" w:hAnsi="Times New Roman" w:cs="Times New Roman"/>
          <w:color w:val="000000" w:themeColor="text1"/>
          <w:sz w:val="28"/>
          <w:szCs w:val="28"/>
        </w:rPr>
        <w:t xml:space="preserve">. Если </w:t>
      </w:r>
      <w:r w:rsidR="00F71E1D" w:rsidRPr="00AF521A">
        <w:rPr>
          <w:rFonts w:ascii="Times New Roman" w:hAnsi="Times New Roman" w:cs="Times New Roman"/>
          <w:color w:val="000000" w:themeColor="text1"/>
          <w:sz w:val="28"/>
          <w:szCs w:val="28"/>
        </w:rPr>
        <w:t>заявителя</w:t>
      </w:r>
      <w:r w:rsidRPr="00AF521A">
        <w:rPr>
          <w:rFonts w:ascii="Times New Roman" w:hAnsi="Times New Roman" w:cs="Times New Roman"/>
          <w:color w:val="000000" w:themeColor="text1"/>
          <w:sz w:val="28"/>
          <w:szCs w:val="28"/>
        </w:rPr>
        <w:t xml:space="preserve"> </w:t>
      </w:r>
      <w:r w:rsidR="007E0455" w:rsidRPr="00AF521A">
        <w:rPr>
          <w:rFonts w:ascii="Times New Roman" w:hAnsi="Times New Roman" w:cs="Times New Roman"/>
          <w:color w:val="000000" w:themeColor="text1"/>
          <w:sz w:val="28"/>
          <w:szCs w:val="28"/>
        </w:rPr>
        <w:t xml:space="preserve">или его представителя </w:t>
      </w:r>
      <w:r w:rsidRPr="00AF521A">
        <w:rPr>
          <w:rFonts w:ascii="Times New Roman" w:hAnsi="Times New Roman" w:cs="Times New Roman"/>
          <w:color w:val="000000" w:themeColor="text1"/>
          <w:sz w:val="28"/>
          <w:szCs w:val="28"/>
        </w:rPr>
        <w:t>не удовлетворяет информация, представленная должностным лицом</w:t>
      </w:r>
      <w:r w:rsidR="003A6FC6" w:rsidRPr="00AF521A">
        <w:rPr>
          <w:rFonts w:ascii="Times New Roman" w:hAnsi="Times New Roman" w:cs="Times New Roman"/>
          <w:color w:val="000000" w:themeColor="text1"/>
          <w:sz w:val="28"/>
          <w:szCs w:val="28"/>
        </w:rPr>
        <w:t>, муниципальным служащим</w:t>
      </w:r>
      <w:r w:rsidRPr="00AF521A">
        <w:rPr>
          <w:rFonts w:ascii="Times New Roman" w:hAnsi="Times New Roman" w:cs="Times New Roman"/>
          <w:color w:val="000000" w:themeColor="text1"/>
          <w:sz w:val="28"/>
          <w:szCs w:val="28"/>
        </w:rPr>
        <w:t xml:space="preserve"> </w:t>
      </w:r>
      <w:r w:rsidR="001D3624" w:rsidRPr="00AF521A">
        <w:rPr>
          <w:rFonts w:ascii="Times New Roman" w:hAnsi="Times New Roman" w:cs="Times New Roman"/>
          <w:color w:val="000000" w:themeColor="text1"/>
          <w:sz w:val="28"/>
          <w:szCs w:val="28"/>
        </w:rPr>
        <w:t>уполномоченного органа</w:t>
      </w:r>
      <w:r w:rsidRPr="00AF521A">
        <w:rPr>
          <w:rFonts w:ascii="Times New Roman" w:hAnsi="Times New Roman" w:cs="Times New Roman"/>
          <w:color w:val="000000" w:themeColor="text1"/>
          <w:sz w:val="28"/>
          <w:szCs w:val="28"/>
        </w:rPr>
        <w:t xml:space="preserve"> он может обратиться к </w:t>
      </w:r>
      <w:r w:rsidR="00596200" w:rsidRPr="00AF521A">
        <w:rPr>
          <w:rFonts w:ascii="Times New Roman" w:hAnsi="Times New Roman" w:cs="Times New Roman"/>
          <w:color w:val="000000" w:themeColor="text1"/>
          <w:sz w:val="28"/>
          <w:szCs w:val="28"/>
        </w:rPr>
        <w:t>руководителю уполномоченного органа</w:t>
      </w:r>
      <w:r w:rsidR="0098065E" w:rsidRPr="00AF521A">
        <w:rPr>
          <w:rFonts w:ascii="Times New Roman" w:hAnsi="Times New Roman" w:cs="Times New Roman"/>
          <w:color w:val="000000" w:themeColor="text1"/>
          <w:sz w:val="28"/>
          <w:szCs w:val="28"/>
        </w:rPr>
        <w:t xml:space="preserve"> </w:t>
      </w:r>
      <w:r w:rsidRPr="00AF521A">
        <w:rPr>
          <w:rFonts w:ascii="Times New Roman" w:hAnsi="Times New Roman" w:cs="Times New Roman"/>
          <w:color w:val="000000" w:themeColor="text1"/>
          <w:sz w:val="28"/>
          <w:szCs w:val="28"/>
        </w:rPr>
        <w:t xml:space="preserve">в соответствии с графиком приема </w:t>
      </w:r>
      <w:r w:rsidR="00816A2C" w:rsidRPr="00AF521A">
        <w:rPr>
          <w:rFonts w:ascii="Times New Roman" w:hAnsi="Times New Roman" w:cs="Times New Roman"/>
          <w:color w:val="000000" w:themeColor="text1"/>
          <w:sz w:val="28"/>
          <w:szCs w:val="28"/>
        </w:rPr>
        <w:t>заявителей</w:t>
      </w:r>
      <w:r w:rsidRPr="00AF521A">
        <w:rPr>
          <w:rFonts w:ascii="Times New Roman" w:hAnsi="Times New Roman" w:cs="Times New Roman"/>
          <w:color w:val="000000" w:themeColor="text1"/>
          <w:sz w:val="28"/>
          <w:szCs w:val="28"/>
        </w:rPr>
        <w:t>.</w:t>
      </w:r>
    </w:p>
    <w:p w14:paraId="4C84102D" w14:textId="77777777" w:rsidR="003E4A5A" w:rsidRPr="00AF521A" w:rsidRDefault="003E4A5A"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lang w:eastAsia="en-US"/>
        </w:rPr>
        <w:t>Прием заявителей</w:t>
      </w:r>
      <w:r w:rsidR="007E0455" w:rsidRPr="00AF521A">
        <w:rPr>
          <w:rFonts w:hint="eastAsia"/>
          <w:color w:val="000000" w:themeColor="text1"/>
        </w:rPr>
        <w:t xml:space="preserve"> </w:t>
      </w:r>
      <w:r w:rsidR="007E0455" w:rsidRPr="00AF521A">
        <w:rPr>
          <w:rFonts w:ascii="Times New Roman" w:hAnsi="Times New Roman"/>
          <w:color w:val="000000" w:themeColor="text1"/>
          <w:szCs w:val="28"/>
          <w:lang w:eastAsia="en-US"/>
        </w:rPr>
        <w:t>или их представителей</w:t>
      </w:r>
      <w:r w:rsidRPr="00AF521A">
        <w:rPr>
          <w:rFonts w:ascii="Times New Roman" w:hAnsi="Times New Roman"/>
          <w:color w:val="000000" w:themeColor="text1"/>
          <w:szCs w:val="28"/>
          <w:lang w:eastAsia="en-US"/>
        </w:rPr>
        <w:t xml:space="preserve"> </w:t>
      </w:r>
      <w:r w:rsidR="00596200" w:rsidRPr="00AF521A">
        <w:rPr>
          <w:rFonts w:ascii="Times New Roman" w:hAnsi="Times New Roman"/>
          <w:color w:val="000000" w:themeColor="text1"/>
          <w:szCs w:val="28"/>
          <w:lang w:eastAsia="en-US"/>
        </w:rPr>
        <w:t>руководителем уполномоченного органа</w:t>
      </w:r>
      <w:r w:rsidR="0098065E" w:rsidRPr="00AF521A">
        <w:rPr>
          <w:rFonts w:ascii="Times New Roman" w:hAnsi="Times New Roman"/>
          <w:color w:val="000000" w:themeColor="text1"/>
          <w:szCs w:val="28"/>
          <w:lang w:eastAsia="en-US"/>
        </w:rPr>
        <w:t xml:space="preserve"> </w:t>
      </w:r>
      <w:r w:rsidRPr="00AF521A">
        <w:rPr>
          <w:rFonts w:ascii="Times New Roman" w:hAnsi="Times New Roman"/>
          <w:color w:val="000000" w:themeColor="text1"/>
          <w:szCs w:val="28"/>
          <w:lang w:eastAsia="en-US"/>
        </w:rPr>
        <w:t>проводится по предварительной записи, которая осуществляется по телефону</w:t>
      </w:r>
      <w:r w:rsidR="003F7713" w:rsidRPr="00AF521A">
        <w:rPr>
          <w:rFonts w:ascii="Times New Roman" w:hAnsi="Times New Roman"/>
          <w:color w:val="000000" w:themeColor="text1"/>
          <w:szCs w:val="28"/>
          <w:lang w:eastAsia="en-US"/>
        </w:rPr>
        <w:t>:</w:t>
      </w:r>
      <w:r w:rsidR="003F7713" w:rsidRPr="00AF521A">
        <w:rPr>
          <w:color w:val="000000" w:themeColor="text1"/>
        </w:rPr>
        <w:t xml:space="preserve"> </w:t>
      </w:r>
      <w:r w:rsidR="003F7713" w:rsidRPr="00AF521A">
        <w:rPr>
          <w:rFonts w:ascii="Times New Roman" w:hAnsi="Times New Roman"/>
          <w:color w:val="000000" w:themeColor="text1"/>
          <w:szCs w:val="28"/>
          <w:lang w:eastAsia="en-US"/>
        </w:rPr>
        <w:t>8(39546)5-28-67.</w:t>
      </w:r>
    </w:p>
    <w:p w14:paraId="016D6E56" w14:textId="77777777" w:rsidR="00E545F3" w:rsidRPr="00AF521A" w:rsidRDefault="00E5730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w:t>
      </w:r>
      <w:r w:rsidR="003638B7" w:rsidRPr="00AF521A">
        <w:rPr>
          <w:rFonts w:ascii="Times New Roman" w:hAnsi="Times New Roman" w:cs="Times New Roman"/>
          <w:color w:val="000000" w:themeColor="text1"/>
          <w:sz w:val="28"/>
          <w:szCs w:val="28"/>
        </w:rPr>
        <w:t>6</w:t>
      </w:r>
      <w:r w:rsidRPr="00AF521A">
        <w:rPr>
          <w:rFonts w:ascii="Times New Roman" w:hAnsi="Times New Roman" w:cs="Times New Roman"/>
          <w:color w:val="000000" w:themeColor="text1"/>
          <w:sz w:val="28"/>
          <w:szCs w:val="28"/>
        </w:rPr>
        <w:t>. </w:t>
      </w:r>
      <w:r w:rsidR="00E545F3" w:rsidRPr="00AF521A">
        <w:rPr>
          <w:rFonts w:ascii="Times New Roman" w:hAnsi="Times New Roman" w:cs="Times New Roman"/>
          <w:color w:val="000000" w:themeColor="text1"/>
          <w:sz w:val="28"/>
          <w:szCs w:val="28"/>
        </w:rPr>
        <w:t xml:space="preserve">Обращения </w:t>
      </w:r>
      <w:r w:rsidR="00F71E1D" w:rsidRPr="00AF521A">
        <w:rPr>
          <w:rFonts w:ascii="Times New Roman" w:hAnsi="Times New Roman" w:cs="Times New Roman"/>
          <w:color w:val="000000" w:themeColor="text1"/>
          <w:sz w:val="28"/>
          <w:szCs w:val="28"/>
        </w:rPr>
        <w:t>заявителя</w:t>
      </w:r>
      <w:r w:rsidR="007E0455" w:rsidRPr="00AF521A">
        <w:rPr>
          <w:rFonts w:hint="eastAsia"/>
          <w:color w:val="000000" w:themeColor="text1"/>
        </w:rPr>
        <w:t xml:space="preserve"> </w:t>
      </w:r>
      <w:r w:rsidR="007E0455" w:rsidRPr="00AF521A">
        <w:rPr>
          <w:rFonts w:ascii="Times New Roman" w:hAnsi="Times New Roman" w:cs="Times New Roman"/>
          <w:color w:val="000000" w:themeColor="text1"/>
          <w:sz w:val="28"/>
          <w:szCs w:val="28"/>
        </w:rPr>
        <w:t>или его представителя</w:t>
      </w:r>
      <w:r w:rsidR="00A57634" w:rsidRPr="00AF521A">
        <w:rPr>
          <w:rFonts w:ascii="Times New Roman" w:hAnsi="Times New Roman" w:cs="Times New Roman"/>
          <w:color w:val="000000" w:themeColor="text1"/>
          <w:sz w:val="28"/>
          <w:szCs w:val="28"/>
        </w:rPr>
        <w:t xml:space="preserve"> </w:t>
      </w:r>
      <w:r w:rsidR="0081612A" w:rsidRPr="00AF521A">
        <w:rPr>
          <w:rFonts w:ascii="Times New Roman" w:hAnsi="Times New Roman" w:cs="Times New Roman"/>
          <w:color w:val="000000" w:themeColor="text1"/>
          <w:sz w:val="28"/>
          <w:szCs w:val="28"/>
        </w:rPr>
        <w:t xml:space="preserve">(в том числе переданные при помощи факсимильной и электронной связи) </w:t>
      </w:r>
      <w:r w:rsidR="00E545F3" w:rsidRPr="00AF521A">
        <w:rPr>
          <w:rFonts w:ascii="Times New Roman" w:hAnsi="Times New Roman" w:cs="Times New Roman"/>
          <w:color w:val="000000" w:themeColor="text1"/>
          <w:sz w:val="28"/>
          <w:szCs w:val="28"/>
        </w:rPr>
        <w:t>о предоставлении информации рассматриваются должностными лицами</w:t>
      </w:r>
      <w:r w:rsidR="003A6FC6" w:rsidRPr="00AF521A">
        <w:rPr>
          <w:rFonts w:ascii="Times New Roman" w:hAnsi="Times New Roman" w:cs="Times New Roman"/>
          <w:color w:val="000000" w:themeColor="text1"/>
          <w:sz w:val="28"/>
          <w:szCs w:val="28"/>
        </w:rPr>
        <w:t>, муниципальными служащими</w:t>
      </w:r>
      <w:r w:rsidR="00E545F3" w:rsidRPr="00AF521A">
        <w:rPr>
          <w:rFonts w:ascii="Times New Roman" w:hAnsi="Times New Roman" w:cs="Times New Roman"/>
          <w:color w:val="000000" w:themeColor="text1"/>
          <w:sz w:val="28"/>
          <w:szCs w:val="28"/>
        </w:rPr>
        <w:t xml:space="preserve"> </w:t>
      </w:r>
      <w:r w:rsidR="001D3624" w:rsidRPr="00AF521A">
        <w:rPr>
          <w:rFonts w:ascii="Times New Roman" w:hAnsi="Times New Roman" w:cs="Times New Roman"/>
          <w:color w:val="000000" w:themeColor="text1"/>
          <w:sz w:val="28"/>
          <w:szCs w:val="28"/>
        </w:rPr>
        <w:t>уполномоченного органа</w:t>
      </w:r>
      <w:r w:rsidR="00E545F3" w:rsidRPr="00AF521A">
        <w:rPr>
          <w:rFonts w:ascii="Times New Roman" w:hAnsi="Times New Roman" w:cs="Times New Roman"/>
          <w:color w:val="000000" w:themeColor="text1"/>
          <w:sz w:val="28"/>
          <w:szCs w:val="28"/>
        </w:rPr>
        <w:t xml:space="preserve"> в течение </w:t>
      </w:r>
      <w:r w:rsidR="0081612A" w:rsidRPr="00AF521A">
        <w:rPr>
          <w:rFonts w:ascii="Times New Roman" w:hAnsi="Times New Roman" w:cs="Times New Roman"/>
          <w:color w:val="000000" w:themeColor="text1"/>
          <w:sz w:val="28"/>
          <w:szCs w:val="28"/>
        </w:rPr>
        <w:t>тридцати</w:t>
      </w:r>
      <w:r w:rsidR="00DE384C" w:rsidRPr="00AF521A">
        <w:rPr>
          <w:rFonts w:ascii="Times New Roman" w:hAnsi="Times New Roman" w:cs="Times New Roman"/>
          <w:color w:val="000000" w:themeColor="text1"/>
          <w:sz w:val="28"/>
          <w:szCs w:val="28"/>
        </w:rPr>
        <w:t xml:space="preserve"> календарных</w:t>
      </w:r>
      <w:r w:rsidR="00E545F3" w:rsidRPr="00AF521A">
        <w:rPr>
          <w:rFonts w:ascii="Times New Roman" w:hAnsi="Times New Roman" w:cs="Times New Roman"/>
          <w:color w:val="000000" w:themeColor="text1"/>
          <w:sz w:val="28"/>
          <w:szCs w:val="28"/>
        </w:rPr>
        <w:t xml:space="preserve"> дней со дня регистрации обращения.</w:t>
      </w:r>
    </w:p>
    <w:p w14:paraId="5E2E8081" w14:textId="77777777" w:rsidR="00E545F3" w:rsidRPr="00AF521A" w:rsidRDefault="00E545F3"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Днем регистрации обращения является день его поступления в </w:t>
      </w:r>
      <w:r w:rsidR="00700B86" w:rsidRPr="00AF521A">
        <w:rPr>
          <w:rFonts w:ascii="Times New Roman" w:hAnsi="Times New Roman" w:cs="Times New Roman"/>
          <w:color w:val="000000" w:themeColor="text1"/>
          <w:sz w:val="28"/>
          <w:szCs w:val="28"/>
        </w:rPr>
        <w:t>уполномоченный орган</w:t>
      </w:r>
      <w:r w:rsidRPr="00AF521A">
        <w:rPr>
          <w:rFonts w:ascii="Times New Roman" w:hAnsi="Times New Roman" w:cs="Times New Roman"/>
          <w:color w:val="000000" w:themeColor="text1"/>
          <w:sz w:val="28"/>
          <w:szCs w:val="28"/>
        </w:rPr>
        <w:t>.</w:t>
      </w:r>
    </w:p>
    <w:p w14:paraId="03CD8A9A" w14:textId="77777777" w:rsidR="00F210F9" w:rsidRPr="00AF521A" w:rsidRDefault="00F210F9"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уполномоченного органа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уполномоченного органа в письменной форме.</w:t>
      </w:r>
    </w:p>
    <w:p w14:paraId="0ECE765C" w14:textId="3216A51A" w:rsidR="00E545F3" w:rsidRPr="00AF521A" w:rsidRDefault="000731D2"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w:t>
      </w:r>
      <w:r w:rsidR="003638B7" w:rsidRPr="00AF521A">
        <w:rPr>
          <w:rFonts w:ascii="Times New Roman" w:hAnsi="Times New Roman" w:cs="Times New Roman"/>
          <w:color w:val="000000" w:themeColor="text1"/>
          <w:sz w:val="28"/>
          <w:szCs w:val="28"/>
        </w:rPr>
        <w:t>7</w:t>
      </w:r>
      <w:r w:rsidRPr="00AF521A">
        <w:rPr>
          <w:rFonts w:ascii="Times New Roman" w:hAnsi="Times New Roman" w:cs="Times New Roman"/>
          <w:color w:val="000000" w:themeColor="text1"/>
          <w:sz w:val="28"/>
          <w:szCs w:val="28"/>
        </w:rPr>
        <w:t>. </w:t>
      </w:r>
      <w:r w:rsidR="00E545F3" w:rsidRPr="00AF521A">
        <w:rPr>
          <w:rFonts w:ascii="Times New Roman" w:hAnsi="Times New Roman" w:cs="Times New Roman"/>
          <w:color w:val="000000" w:themeColor="text1"/>
          <w:sz w:val="28"/>
          <w:szCs w:val="28"/>
        </w:rPr>
        <w:t xml:space="preserve">Информация </w:t>
      </w:r>
      <w:r w:rsidRPr="00AF521A">
        <w:rPr>
          <w:rFonts w:ascii="Times New Roman" w:hAnsi="Times New Roman" w:cs="Times New Roman"/>
          <w:color w:val="000000" w:themeColor="text1"/>
          <w:sz w:val="28"/>
          <w:szCs w:val="28"/>
        </w:rPr>
        <w:t>о</w:t>
      </w:r>
      <w:r w:rsidR="001D3624" w:rsidRPr="00AF521A">
        <w:rPr>
          <w:rFonts w:ascii="Times New Roman" w:hAnsi="Times New Roman" w:cs="Times New Roman"/>
          <w:color w:val="000000" w:themeColor="text1"/>
          <w:sz w:val="28"/>
          <w:szCs w:val="28"/>
        </w:rPr>
        <w:t>б уполномоченном органе</w:t>
      </w:r>
      <w:r w:rsidR="00E545F3" w:rsidRPr="00AF521A">
        <w:rPr>
          <w:rFonts w:ascii="Times New Roman" w:hAnsi="Times New Roman" w:cs="Times New Roman"/>
          <w:color w:val="000000" w:themeColor="text1"/>
          <w:sz w:val="28"/>
          <w:szCs w:val="28"/>
        </w:rPr>
        <w:t xml:space="preserve">, порядке предоставления </w:t>
      </w:r>
      <w:r w:rsidR="000C08CF" w:rsidRPr="00AF521A">
        <w:rPr>
          <w:rFonts w:ascii="Times New Roman" w:hAnsi="Times New Roman" w:cs="Times New Roman"/>
          <w:color w:val="000000" w:themeColor="text1"/>
          <w:sz w:val="28"/>
          <w:szCs w:val="28"/>
        </w:rPr>
        <w:t>муниципальной</w:t>
      </w:r>
      <w:r w:rsidR="00E545F3" w:rsidRPr="00AF521A">
        <w:rPr>
          <w:rFonts w:ascii="Times New Roman" w:hAnsi="Times New Roman" w:cs="Times New Roman"/>
          <w:color w:val="000000" w:themeColor="text1"/>
          <w:sz w:val="28"/>
          <w:szCs w:val="28"/>
        </w:rPr>
        <w:t xml:space="preserve"> услуги, а также порядке получения информации по вопросам предоставления </w:t>
      </w:r>
      <w:r w:rsidR="000C08CF" w:rsidRPr="00AF521A">
        <w:rPr>
          <w:rFonts w:ascii="Times New Roman" w:hAnsi="Times New Roman" w:cs="Times New Roman"/>
          <w:color w:val="000000" w:themeColor="text1"/>
          <w:sz w:val="28"/>
          <w:szCs w:val="28"/>
        </w:rPr>
        <w:t>муниципальной</w:t>
      </w:r>
      <w:r w:rsidR="00E545F3" w:rsidRPr="00AF521A">
        <w:rPr>
          <w:rFonts w:ascii="Times New Roman" w:hAnsi="Times New Roman" w:cs="Times New Roman"/>
          <w:color w:val="000000" w:themeColor="text1"/>
          <w:sz w:val="28"/>
          <w:szCs w:val="28"/>
        </w:rPr>
        <w:t xml:space="preserve"> услуги и ходе предоставления </w:t>
      </w:r>
      <w:r w:rsidR="000C08CF" w:rsidRPr="00AF521A">
        <w:rPr>
          <w:rFonts w:ascii="Times New Roman" w:hAnsi="Times New Roman" w:cs="Times New Roman"/>
          <w:color w:val="000000" w:themeColor="text1"/>
          <w:sz w:val="28"/>
          <w:szCs w:val="28"/>
        </w:rPr>
        <w:t>муниципальной</w:t>
      </w:r>
      <w:r w:rsidR="00E545F3" w:rsidRPr="00AF521A">
        <w:rPr>
          <w:rFonts w:ascii="Times New Roman" w:hAnsi="Times New Roman" w:cs="Times New Roman"/>
          <w:color w:val="000000" w:themeColor="text1"/>
          <w:sz w:val="28"/>
          <w:szCs w:val="28"/>
        </w:rPr>
        <w:t xml:space="preserve"> услуги размещается:</w:t>
      </w:r>
    </w:p>
    <w:p w14:paraId="219F610B" w14:textId="77777777" w:rsidR="00CC7865" w:rsidRPr="00AF521A" w:rsidRDefault="005113CA"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а) </w:t>
      </w:r>
      <w:r w:rsidR="00CC7865" w:rsidRPr="00AF521A">
        <w:rPr>
          <w:rFonts w:ascii="Times New Roman" w:hAnsi="Times New Roman" w:cs="Times New Roman"/>
          <w:color w:val="000000" w:themeColor="text1"/>
          <w:sz w:val="28"/>
          <w:szCs w:val="28"/>
        </w:rPr>
        <w:t xml:space="preserve">на стендах, расположенных в помещениях, занимаемых </w:t>
      </w:r>
      <w:r w:rsidR="001D3624" w:rsidRPr="00AF521A">
        <w:rPr>
          <w:rFonts w:ascii="Times New Roman" w:hAnsi="Times New Roman" w:cs="Times New Roman"/>
          <w:color w:val="000000" w:themeColor="text1"/>
          <w:sz w:val="28"/>
          <w:szCs w:val="28"/>
        </w:rPr>
        <w:t>уполномоченным органом</w:t>
      </w:r>
      <w:r w:rsidR="00CC7865" w:rsidRPr="00AF521A">
        <w:rPr>
          <w:rFonts w:ascii="Times New Roman" w:hAnsi="Times New Roman" w:cs="Times New Roman"/>
          <w:color w:val="000000" w:themeColor="text1"/>
          <w:sz w:val="28"/>
          <w:szCs w:val="28"/>
        </w:rPr>
        <w:t>;</w:t>
      </w:r>
    </w:p>
    <w:p w14:paraId="0436A480" w14:textId="05A5825C" w:rsidR="00EA2518" w:rsidRPr="00AF521A" w:rsidRDefault="00AA442F" w:rsidP="001B5B6B">
      <w:pPr>
        <w:widowControl w:val="0"/>
        <w:autoSpaceDE w:val="0"/>
        <w:autoSpaceDN w:val="0"/>
        <w:adjustRightInd w:val="0"/>
        <w:ind w:firstLine="851"/>
        <w:rPr>
          <w:rFonts w:ascii="Times New Roman" w:hAnsi="Times New Roman"/>
          <w:color w:val="000000" w:themeColor="text1"/>
          <w:szCs w:val="28"/>
        </w:rPr>
      </w:pPr>
      <w:r w:rsidRPr="00AF521A">
        <w:rPr>
          <w:rFonts w:ascii="Times New Roman" w:eastAsia="Times New Roman" w:hAnsi="Times New Roman"/>
          <w:color w:val="000000" w:themeColor="text1"/>
          <w:szCs w:val="28"/>
        </w:rPr>
        <w:t xml:space="preserve">б) на официальном сайте уполномоченного органа в информационно-телекоммуникационной сети «Интернет» – http://cher.irkobl.ru, официальном сайте </w:t>
      </w:r>
      <w:r w:rsidRPr="00AF521A">
        <w:rPr>
          <w:rFonts w:ascii="Times New Roman" w:eastAsia="Times New Roman" w:hAnsi="Times New Roman"/>
          <w:color w:val="000000" w:themeColor="text1"/>
          <w:szCs w:val="28"/>
        </w:rPr>
        <w:lastRenderedPageBreak/>
        <w:t xml:space="preserve">МФЦ – </w:t>
      </w:r>
      <w:hyperlink r:id="rId11" w:history="1">
        <w:r w:rsidRPr="00AF521A">
          <w:rPr>
            <w:rStyle w:val="a4"/>
            <w:rFonts w:ascii="Times New Roman" w:eastAsia="Times New Roman" w:hAnsi="Times New Roman"/>
            <w:color w:val="000000" w:themeColor="text1"/>
            <w:szCs w:val="28"/>
            <w:u w:val="none"/>
          </w:rPr>
          <w:t>www.mfc38.ru</w:t>
        </w:r>
      </w:hyperlink>
      <w:r w:rsidRPr="00AF521A">
        <w:rPr>
          <w:rFonts w:ascii="Times New Roman" w:eastAsia="Times New Roman" w:hAnsi="Times New Roman"/>
          <w:color w:val="000000" w:themeColor="text1"/>
          <w:szCs w:val="28"/>
        </w:rPr>
        <w:t>, а также на Портале;</w:t>
      </w:r>
    </w:p>
    <w:p w14:paraId="3F5162CB" w14:textId="5B7876F5" w:rsidR="00E545F3" w:rsidRPr="00AF521A" w:rsidRDefault="001B5B6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в</w:t>
      </w:r>
      <w:r w:rsidR="00E545F3" w:rsidRPr="00AF521A">
        <w:rPr>
          <w:rFonts w:ascii="Times New Roman" w:hAnsi="Times New Roman" w:cs="Times New Roman"/>
          <w:color w:val="000000" w:themeColor="text1"/>
          <w:sz w:val="28"/>
          <w:szCs w:val="28"/>
        </w:rPr>
        <w:t>)</w:t>
      </w:r>
      <w:r w:rsidR="000731D2" w:rsidRPr="00AF521A">
        <w:rPr>
          <w:rFonts w:ascii="Times New Roman" w:hAnsi="Times New Roman" w:cs="Times New Roman"/>
          <w:color w:val="000000" w:themeColor="text1"/>
          <w:sz w:val="28"/>
          <w:szCs w:val="28"/>
        </w:rPr>
        <w:t> </w:t>
      </w:r>
      <w:r w:rsidR="00E545F3" w:rsidRPr="00AF521A">
        <w:rPr>
          <w:rFonts w:ascii="Times New Roman" w:hAnsi="Times New Roman" w:cs="Times New Roman"/>
          <w:color w:val="000000" w:themeColor="text1"/>
          <w:sz w:val="28"/>
          <w:szCs w:val="28"/>
        </w:rPr>
        <w:t>посредством публикации в средствах массовой информации.</w:t>
      </w:r>
    </w:p>
    <w:p w14:paraId="3047EA9A" w14:textId="77777777" w:rsidR="00CC7865" w:rsidRPr="00AF521A" w:rsidRDefault="00CC7865"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1</w:t>
      </w:r>
      <w:r w:rsidR="003638B7" w:rsidRPr="00AF521A">
        <w:rPr>
          <w:rFonts w:ascii="Times New Roman" w:hAnsi="Times New Roman" w:cs="Times New Roman"/>
          <w:color w:val="000000" w:themeColor="text1"/>
          <w:sz w:val="28"/>
          <w:szCs w:val="28"/>
        </w:rPr>
        <w:t>8</w:t>
      </w:r>
      <w:r w:rsidRPr="00AF521A">
        <w:rPr>
          <w:rFonts w:ascii="Times New Roman" w:hAnsi="Times New Roman" w:cs="Times New Roman"/>
          <w:color w:val="000000" w:themeColor="text1"/>
          <w:sz w:val="28"/>
          <w:szCs w:val="28"/>
        </w:rPr>
        <w:t xml:space="preserve">. На стендах, расположенных в помещениях, занимаемых </w:t>
      </w:r>
      <w:r w:rsidR="00F8146C" w:rsidRPr="00AF521A">
        <w:rPr>
          <w:rFonts w:ascii="Times New Roman" w:hAnsi="Times New Roman" w:cs="Times New Roman"/>
          <w:color w:val="000000" w:themeColor="text1"/>
          <w:sz w:val="28"/>
          <w:szCs w:val="28"/>
        </w:rPr>
        <w:t>уполномоченным органом</w:t>
      </w:r>
      <w:r w:rsidRPr="00AF521A">
        <w:rPr>
          <w:rFonts w:ascii="Times New Roman" w:hAnsi="Times New Roman" w:cs="Times New Roman"/>
          <w:color w:val="000000" w:themeColor="text1"/>
          <w:sz w:val="28"/>
          <w:szCs w:val="28"/>
        </w:rPr>
        <w:t>, размещается следующая информация:</w:t>
      </w:r>
    </w:p>
    <w:p w14:paraId="51FFDC27" w14:textId="77777777" w:rsidR="00E356FB" w:rsidRPr="00AF521A" w:rsidRDefault="00E356F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14:paraId="5FADA593" w14:textId="77777777" w:rsidR="00E356FB" w:rsidRPr="00AF521A" w:rsidRDefault="00E356F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3B5D757" w14:textId="77777777" w:rsidR="00E356FB" w:rsidRPr="00AF521A" w:rsidRDefault="00E356F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в) о перечне документов, необходимых для предоставления муниципальной услуги;</w:t>
      </w:r>
    </w:p>
    <w:p w14:paraId="1212DD67" w14:textId="77777777" w:rsidR="00E356FB" w:rsidRPr="00AF521A" w:rsidRDefault="00E356F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г) о времени приема документов, необходимых для предоставления муниципальной услуги;</w:t>
      </w:r>
    </w:p>
    <w:p w14:paraId="78C4861E" w14:textId="77777777" w:rsidR="00E356FB" w:rsidRPr="00AF521A" w:rsidRDefault="00E356F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д) о сроке предоставления муниципальной услуги;</w:t>
      </w:r>
    </w:p>
    <w:p w14:paraId="265A149A" w14:textId="77777777" w:rsidR="00E356FB" w:rsidRPr="00AF521A" w:rsidRDefault="00E356F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е) об основаниях отказа в приеме документов, необходимых для предоставления муниципальной услуги;</w:t>
      </w:r>
    </w:p>
    <w:p w14:paraId="68D51A68" w14:textId="77777777" w:rsidR="00E356FB" w:rsidRPr="00AF521A" w:rsidRDefault="00E356F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ж) об основаниях отказа в предоставлении муниципальной услуги;</w:t>
      </w:r>
    </w:p>
    <w:p w14:paraId="5262E60A" w14:textId="77777777" w:rsidR="00E356FB" w:rsidRPr="00AF521A" w:rsidRDefault="00E356F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з) </w:t>
      </w:r>
      <w:r w:rsidR="003A6FC6" w:rsidRPr="00AF521A">
        <w:rPr>
          <w:rFonts w:ascii="Times New Roman" w:hAnsi="Times New Roman" w:cs="Times New Roman"/>
          <w:color w:val="000000" w:themeColor="text1"/>
          <w:sz w:val="28"/>
          <w:szCs w:val="28"/>
        </w:rPr>
        <w:t xml:space="preserve">о порядке обжалования решений и действий (бездействия) уполномоченного органа, МФЦ, организаций, указанных в </w:t>
      </w:r>
      <w:hyperlink r:id="rId12" w:history="1">
        <w:r w:rsidR="003A6FC6" w:rsidRPr="00AF521A">
          <w:rPr>
            <w:rFonts w:ascii="Times New Roman" w:hAnsi="Times New Roman" w:cs="Times New Roman"/>
            <w:color w:val="000000" w:themeColor="text1"/>
            <w:sz w:val="28"/>
            <w:szCs w:val="28"/>
          </w:rPr>
          <w:t>части 1.1 статьи 16</w:t>
        </w:r>
      </w:hyperlink>
      <w:r w:rsidR="003A6FC6" w:rsidRPr="00AF521A">
        <w:rPr>
          <w:rFonts w:ascii="Times New Roman" w:hAnsi="Times New Roman" w:cs="Times New Roman"/>
          <w:color w:val="000000" w:themeColor="text1"/>
          <w:sz w:val="28"/>
          <w:szCs w:val="28"/>
        </w:rPr>
        <w:t xml:space="preserve"> Федерального закона № 210-ФЗ, а также их должностных лиц, муниципальных служащих, работников</w:t>
      </w:r>
      <w:r w:rsidRPr="00AF521A">
        <w:rPr>
          <w:rFonts w:ascii="Times New Roman" w:hAnsi="Times New Roman" w:cs="Times New Roman"/>
          <w:color w:val="000000" w:themeColor="text1"/>
          <w:sz w:val="28"/>
          <w:szCs w:val="28"/>
        </w:rPr>
        <w:t>;</w:t>
      </w:r>
    </w:p>
    <w:p w14:paraId="371FFACE" w14:textId="77777777" w:rsidR="00E356FB" w:rsidRPr="00AF521A" w:rsidRDefault="00E356F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14:paraId="60E57D43" w14:textId="77777777" w:rsidR="00E356FB" w:rsidRPr="00AF521A" w:rsidRDefault="00E356FB" w:rsidP="002F687A">
      <w:pPr>
        <w:pStyle w:val="ConsPlusNormal"/>
        <w:ind w:firstLine="851"/>
        <w:jc w:val="both"/>
        <w:rPr>
          <w:rFonts w:ascii="Times New Roman" w:hAnsi="Times New Roman" w:cs="Times New Roman"/>
          <w:color w:val="000000" w:themeColor="text1"/>
          <w:sz w:val="28"/>
          <w:szCs w:val="28"/>
        </w:rPr>
      </w:pPr>
      <w:r w:rsidRPr="00AF521A">
        <w:rPr>
          <w:rFonts w:ascii="Times New Roman" w:hAnsi="Times New Roman" w:cs="Times New Roman"/>
          <w:color w:val="000000" w:themeColor="text1"/>
          <w:sz w:val="28"/>
          <w:szCs w:val="28"/>
        </w:rPr>
        <w:t xml:space="preserve">к) текст настоящего </w:t>
      </w:r>
      <w:r w:rsidR="00545E55" w:rsidRPr="00AF521A">
        <w:rPr>
          <w:rFonts w:ascii="Times New Roman" w:hAnsi="Times New Roman" w:cs="Times New Roman"/>
          <w:color w:val="000000" w:themeColor="text1"/>
          <w:sz w:val="28"/>
          <w:szCs w:val="28"/>
        </w:rPr>
        <w:t>а</w:t>
      </w:r>
      <w:r w:rsidRPr="00AF521A">
        <w:rPr>
          <w:rFonts w:ascii="Times New Roman" w:hAnsi="Times New Roman" w:cs="Times New Roman"/>
          <w:color w:val="000000" w:themeColor="text1"/>
          <w:sz w:val="28"/>
          <w:szCs w:val="28"/>
        </w:rPr>
        <w:t>дминистративного регламента с приложениями.</w:t>
      </w:r>
    </w:p>
    <w:p w14:paraId="5F0357AB"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1</w:t>
      </w:r>
      <w:r w:rsidR="003638B7" w:rsidRPr="00AF521A">
        <w:rPr>
          <w:rFonts w:ascii="Times New Roman" w:hAnsi="Times New Roman"/>
          <w:color w:val="000000" w:themeColor="text1"/>
          <w:szCs w:val="28"/>
        </w:rPr>
        <w:t>9</w:t>
      </w:r>
      <w:r w:rsidRPr="00AF521A">
        <w:rPr>
          <w:rFonts w:ascii="Times New Roman" w:hAnsi="Times New Roman"/>
          <w:color w:val="000000" w:themeColor="text1"/>
          <w:szCs w:val="28"/>
        </w:rPr>
        <w:t>.</w:t>
      </w:r>
      <w:r w:rsidR="004F4CD7" w:rsidRPr="00AF521A">
        <w:rPr>
          <w:rFonts w:ascii="Times New Roman" w:hAnsi="Times New Roman"/>
          <w:color w:val="000000" w:themeColor="text1"/>
          <w:szCs w:val="28"/>
        </w:rPr>
        <w:t> </w:t>
      </w:r>
      <w:r w:rsidRPr="00AF521A">
        <w:rPr>
          <w:rFonts w:ascii="Times New Roman" w:hAnsi="Times New Roman"/>
          <w:color w:val="000000" w:themeColor="text1"/>
          <w:szCs w:val="28"/>
        </w:rPr>
        <w:t>Информация о</w:t>
      </w:r>
      <w:r w:rsidR="00F8146C" w:rsidRPr="00AF521A">
        <w:rPr>
          <w:rFonts w:ascii="Times New Roman" w:hAnsi="Times New Roman"/>
          <w:color w:val="000000" w:themeColor="text1"/>
          <w:szCs w:val="28"/>
        </w:rPr>
        <w:t>б уполномоченном органе</w:t>
      </w:r>
      <w:r w:rsidRPr="00AF521A">
        <w:rPr>
          <w:rFonts w:ascii="Times New Roman" w:hAnsi="Times New Roman"/>
          <w:color w:val="000000" w:themeColor="text1"/>
          <w:szCs w:val="28"/>
        </w:rPr>
        <w:t>:</w:t>
      </w:r>
    </w:p>
    <w:p w14:paraId="1E471D48" w14:textId="77777777" w:rsidR="00C44110" w:rsidRPr="00AF521A" w:rsidRDefault="00C44110" w:rsidP="002F687A">
      <w:pPr>
        <w:widowControl w:val="0"/>
        <w:autoSpaceDE w:val="0"/>
        <w:autoSpaceDN w:val="0"/>
        <w:adjustRightInd w:val="0"/>
        <w:ind w:firstLine="851"/>
        <w:rPr>
          <w:color w:val="000000" w:themeColor="text1"/>
          <w:szCs w:val="28"/>
        </w:rPr>
      </w:pPr>
      <w:r w:rsidRPr="00AF521A">
        <w:rPr>
          <w:color w:val="000000" w:themeColor="text1"/>
          <w:szCs w:val="28"/>
        </w:rPr>
        <w:t xml:space="preserve">а) место нахождения: </w:t>
      </w:r>
      <w:r w:rsidRPr="00AF521A">
        <w:rPr>
          <w:color w:val="000000" w:themeColor="text1"/>
        </w:rPr>
        <w:t>665413, Иркутская область, г.1Черемхово, ул.1Куйбышева, 20, каб. №18</w:t>
      </w:r>
      <w:r w:rsidRPr="00AF521A">
        <w:rPr>
          <w:color w:val="000000" w:themeColor="text1"/>
          <w:szCs w:val="28"/>
        </w:rPr>
        <w:t>;</w:t>
      </w:r>
    </w:p>
    <w:p w14:paraId="293B04B0" w14:textId="77777777" w:rsidR="00C44110" w:rsidRPr="00AF521A" w:rsidRDefault="00C44110" w:rsidP="002F687A">
      <w:pPr>
        <w:widowControl w:val="0"/>
        <w:autoSpaceDE w:val="0"/>
        <w:autoSpaceDN w:val="0"/>
        <w:adjustRightInd w:val="0"/>
        <w:ind w:firstLine="851"/>
        <w:rPr>
          <w:color w:val="000000" w:themeColor="text1"/>
          <w:szCs w:val="28"/>
        </w:rPr>
      </w:pPr>
      <w:r w:rsidRPr="00AF521A">
        <w:rPr>
          <w:color w:val="000000" w:themeColor="text1"/>
          <w:szCs w:val="28"/>
        </w:rPr>
        <w:t xml:space="preserve">б) телефон: </w:t>
      </w:r>
      <w:r w:rsidRPr="00AF521A">
        <w:rPr>
          <w:color w:val="000000" w:themeColor="text1"/>
        </w:rPr>
        <w:t>8</w:t>
      </w:r>
      <w:r w:rsidRPr="00AF521A">
        <w:rPr>
          <w:iCs/>
          <w:color w:val="000000" w:themeColor="text1"/>
        </w:rPr>
        <w:t>(39546) 5-28-67</w:t>
      </w:r>
      <w:r w:rsidRPr="00AF521A">
        <w:rPr>
          <w:color w:val="000000" w:themeColor="text1"/>
          <w:szCs w:val="28"/>
        </w:rPr>
        <w:t>;</w:t>
      </w:r>
    </w:p>
    <w:p w14:paraId="582F89E2" w14:textId="77777777" w:rsidR="00C44110" w:rsidRPr="00AF521A" w:rsidRDefault="00C44110" w:rsidP="002F687A">
      <w:pPr>
        <w:widowControl w:val="0"/>
        <w:autoSpaceDE w:val="0"/>
        <w:autoSpaceDN w:val="0"/>
        <w:adjustRightInd w:val="0"/>
        <w:ind w:firstLine="851"/>
        <w:rPr>
          <w:color w:val="000000" w:themeColor="text1"/>
          <w:szCs w:val="28"/>
        </w:rPr>
      </w:pPr>
      <w:r w:rsidRPr="00AF521A">
        <w:rPr>
          <w:color w:val="000000" w:themeColor="text1"/>
          <w:szCs w:val="28"/>
        </w:rPr>
        <w:t xml:space="preserve">в) почтовый адрес для направления документов и обращений: </w:t>
      </w:r>
      <w:r w:rsidRPr="00AF521A">
        <w:rPr>
          <w:color w:val="000000" w:themeColor="text1"/>
        </w:rPr>
        <w:t>665413, Иркутская область, г.1Черемхово, ул.1Куйбышева, 20, каб. №</w:t>
      </w:r>
      <w:r w:rsidRPr="00AF521A">
        <w:rPr>
          <w:rFonts w:asciiTheme="minorHAnsi" w:hAnsiTheme="minorHAnsi"/>
          <w:color w:val="000000" w:themeColor="text1"/>
        </w:rPr>
        <w:t xml:space="preserve"> </w:t>
      </w:r>
      <w:r w:rsidRPr="00AF521A">
        <w:rPr>
          <w:color w:val="000000" w:themeColor="text1"/>
        </w:rPr>
        <w:t>18</w:t>
      </w:r>
      <w:r w:rsidRPr="00AF521A">
        <w:rPr>
          <w:color w:val="000000" w:themeColor="text1"/>
          <w:szCs w:val="28"/>
        </w:rPr>
        <w:t xml:space="preserve">;   </w:t>
      </w:r>
    </w:p>
    <w:p w14:paraId="32C99AEA" w14:textId="77777777" w:rsidR="00C44110" w:rsidRPr="00AF521A" w:rsidRDefault="00C44110" w:rsidP="002F687A">
      <w:pPr>
        <w:widowControl w:val="0"/>
        <w:autoSpaceDE w:val="0"/>
        <w:autoSpaceDN w:val="0"/>
        <w:adjustRightInd w:val="0"/>
        <w:ind w:firstLine="851"/>
        <w:rPr>
          <w:color w:val="000000" w:themeColor="text1"/>
          <w:szCs w:val="28"/>
        </w:rPr>
      </w:pPr>
      <w:r w:rsidRPr="00AF521A">
        <w:rPr>
          <w:color w:val="000000" w:themeColor="text1"/>
          <w:szCs w:val="28"/>
        </w:rPr>
        <w:t xml:space="preserve">г) официальный сайт в информационно-телекоммуникационной сети «Интернет» - </w:t>
      </w:r>
      <w:r w:rsidRPr="00AF521A">
        <w:rPr>
          <w:color w:val="000000" w:themeColor="text1"/>
          <w:lang w:val="en-US"/>
        </w:rPr>
        <w:t>cher</w:t>
      </w:r>
      <w:r w:rsidRPr="00AF521A">
        <w:rPr>
          <w:color w:val="000000" w:themeColor="text1"/>
        </w:rPr>
        <w:t>.</w:t>
      </w:r>
      <w:r w:rsidRPr="00AF521A">
        <w:rPr>
          <w:color w:val="000000" w:themeColor="text1"/>
          <w:lang w:val="en-US"/>
        </w:rPr>
        <w:t>irkobl</w:t>
      </w:r>
      <w:r w:rsidRPr="00AF521A">
        <w:rPr>
          <w:color w:val="000000" w:themeColor="text1"/>
        </w:rPr>
        <w:t>.</w:t>
      </w:r>
      <w:r w:rsidRPr="00AF521A">
        <w:rPr>
          <w:color w:val="000000" w:themeColor="text1"/>
          <w:lang w:val="en-US"/>
        </w:rPr>
        <w:t>ru</w:t>
      </w:r>
      <w:r w:rsidRPr="00AF521A">
        <w:rPr>
          <w:color w:val="000000" w:themeColor="text1"/>
          <w:szCs w:val="28"/>
        </w:rPr>
        <w:t>;</w:t>
      </w:r>
    </w:p>
    <w:p w14:paraId="7B48C77D" w14:textId="77777777" w:rsidR="00C44110" w:rsidRPr="00AF521A" w:rsidRDefault="00C44110" w:rsidP="002F687A">
      <w:pPr>
        <w:widowControl w:val="0"/>
        <w:autoSpaceDE w:val="0"/>
        <w:autoSpaceDN w:val="0"/>
        <w:adjustRightInd w:val="0"/>
        <w:ind w:firstLine="851"/>
        <w:rPr>
          <w:rFonts w:ascii="Calibri" w:hAnsi="Calibri"/>
          <w:color w:val="000000" w:themeColor="text1"/>
        </w:rPr>
      </w:pPr>
      <w:r w:rsidRPr="00AF521A">
        <w:rPr>
          <w:color w:val="000000" w:themeColor="text1"/>
          <w:szCs w:val="28"/>
        </w:rPr>
        <w:t xml:space="preserve">д) адрес электронной почты: </w:t>
      </w:r>
      <w:hyperlink r:id="rId13" w:history="1">
        <w:r w:rsidRPr="00AF521A">
          <w:rPr>
            <w:rStyle w:val="a4"/>
            <w:iCs/>
            <w:color w:val="000000" w:themeColor="text1"/>
            <w:u w:val="none"/>
            <w:lang w:val="en-US"/>
          </w:rPr>
          <w:t>oks</w:t>
        </w:r>
        <w:r w:rsidRPr="00AF521A">
          <w:rPr>
            <w:rStyle w:val="a4"/>
            <w:iCs/>
            <w:color w:val="000000" w:themeColor="text1"/>
            <w:u w:val="none"/>
          </w:rPr>
          <w:t>-</w:t>
        </w:r>
        <w:r w:rsidRPr="00AF521A">
          <w:rPr>
            <w:rStyle w:val="a4"/>
            <w:iCs/>
            <w:color w:val="000000" w:themeColor="text1"/>
            <w:u w:val="none"/>
            <w:lang w:val="en-US"/>
          </w:rPr>
          <w:t>cherem</w:t>
        </w:r>
        <w:r w:rsidRPr="00AF521A">
          <w:rPr>
            <w:rStyle w:val="a4"/>
            <w:iCs/>
            <w:color w:val="000000" w:themeColor="text1"/>
            <w:u w:val="none"/>
          </w:rPr>
          <w:t>@</w:t>
        </w:r>
        <w:r w:rsidRPr="00AF521A">
          <w:rPr>
            <w:rStyle w:val="a4"/>
            <w:iCs/>
            <w:color w:val="000000" w:themeColor="text1"/>
            <w:u w:val="none"/>
            <w:lang w:val="en-US"/>
          </w:rPr>
          <w:t>rambler</w:t>
        </w:r>
        <w:r w:rsidRPr="00AF521A">
          <w:rPr>
            <w:rStyle w:val="a4"/>
            <w:iCs/>
            <w:color w:val="000000" w:themeColor="text1"/>
            <w:u w:val="none"/>
          </w:rPr>
          <w:t>.</w:t>
        </w:r>
        <w:r w:rsidRPr="00AF521A">
          <w:rPr>
            <w:rStyle w:val="a4"/>
            <w:iCs/>
            <w:color w:val="000000" w:themeColor="text1"/>
            <w:u w:val="none"/>
            <w:lang w:val="en-US"/>
          </w:rPr>
          <w:t>ru</w:t>
        </w:r>
      </w:hyperlink>
      <w:r w:rsidRPr="00AF521A">
        <w:rPr>
          <w:rFonts w:ascii="Calibri" w:hAnsi="Calibri"/>
          <w:color w:val="000000" w:themeColor="text1"/>
        </w:rPr>
        <w:t>.</w:t>
      </w:r>
    </w:p>
    <w:p w14:paraId="321A075D" w14:textId="77777777" w:rsidR="00C44110" w:rsidRPr="00AF521A" w:rsidRDefault="00C44110"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20. График приема заявителей в уполномоченном органе:</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503"/>
      </w:tblGrid>
      <w:tr w:rsidR="00AF521A" w:rsidRPr="00AF521A" w14:paraId="1FF199C5" w14:textId="77777777" w:rsidTr="00102CD1">
        <w:tc>
          <w:tcPr>
            <w:tcW w:w="3115" w:type="dxa"/>
          </w:tcPr>
          <w:p w14:paraId="2B99457E" w14:textId="77777777" w:rsidR="00C44110" w:rsidRPr="00AF521A" w:rsidRDefault="00C44110"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Понедельник</w:t>
            </w:r>
          </w:p>
        </w:tc>
        <w:tc>
          <w:tcPr>
            <w:tcW w:w="2555" w:type="dxa"/>
          </w:tcPr>
          <w:p w14:paraId="320BA9EC" w14:textId="77777777" w:rsidR="00C44110" w:rsidRPr="00AF521A" w:rsidRDefault="00C44110" w:rsidP="002F687A">
            <w:pPr>
              <w:widowControl w:val="0"/>
              <w:autoSpaceDE w:val="0"/>
              <w:autoSpaceDN w:val="0"/>
              <w:adjustRightInd w:val="0"/>
              <w:ind w:firstLine="851"/>
              <w:jc w:val="center"/>
              <w:rPr>
                <w:rFonts w:ascii="Times New Roman" w:hAnsi="Times New Roman"/>
                <w:color w:val="000000" w:themeColor="text1"/>
                <w:szCs w:val="28"/>
              </w:rPr>
            </w:pPr>
            <w:r w:rsidRPr="00AF521A">
              <w:rPr>
                <w:rFonts w:ascii="Times New Roman" w:hAnsi="Times New Roman"/>
                <w:color w:val="000000" w:themeColor="text1"/>
                <w:szCs w:val="28"/>
              </w:rPr>
              <w:t>9.00 – 18.00</w:t>
            </w:r>
          </w:p>
        </w:tc>
        <w:tc>
          <w:tcPr>
            <w:tcW w:w="4503" w:type="dxa"/>
          </w:tcPr>
          <w:p w14:paraId="04829097" w14:textId="77777777" w:rsidR="00C44110" w:rsidRPr="00AF521A" w:rsidRDefault="00C44110" w:rsidP="002F687A">
            <w:pPr>
              <w:widowControl w:val="0"/>
              <w:autoSpaceDE w:val="0"/>
              <w:autoSpaceDN w:val="0"/>
              <w:adjustRightInd w:val="0"/>
              <w:ind w:firstLine="851"/>
              <w:jc w:val="left"/>
              <w:rPr>
                <w:rFonts w:ascii="Times New Roman" w:hAnsi="Times New Roman"/>
                <w:color w:val="000000" w:themeColor="text1"/>
                <w:szCs w:val="28"/>
              </w:rPr>
            </w:pPr>
            <w:r w:rsidRPr="00AF521A">
              <w:rPr>
                <w:rFonts w:ascii="Times New Roman" w:hAnsi="Times New Roman"/>
                <w:color w:val="000000" w:themeColor="text1"/>
                <w:szCs w:val="28"/>
              </w:rPr>
              <w:t>(перерыв 13.00 – 14.00)</w:t>
            </w:r>
          </w:p>
        </w:tc>
      </w:tr>
      <w:tr w:rsidR="00AF521A" w:rsidRPr="00AF521A" w14:paraId="74430C10" w14:textId="77777777" w:rsidTr="00102CD1">
        <w:tc>
          <w:tcPr>
            <w:tcW w:w="3115" w:type="dxa"/>
          </w:tcPr>
          <w:p w14:paraId="12A4D4CA" w14:textId="77777777" w:rsidR="00C44110" w:rsidRPr="00AF521A" w:rsidRDefault="00C44110"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Среда</w:t>
            </w:r>
          </w:p>
        </w:tc>
        <w:tc>
          <w:tcPr>
            <w:tcW w:w="2555" w:type="dxa"/>
          </w:tcPr>
          <w:p w14:paraId="58840207" w14:textId="77777777" w:rsidR="00C44110" w:rsidRPr="00AF521A" w:rsidRDefault="00C44110" w:rsidP="002F687A">
            <w:pPr>
              <w:widowControl w:val="0"/>
              <w:autoSpaceDE w:val="0"/>
              <w:autoSpaceDN w:val="0"/>
              <w:adjustRightInd w:val="0"/>
              <w:ind w:firstLine="851"/>
              <w:jc w:val="center"/>
              <w:rPr>
                <w:rFonts w:ascii="Times New Roman" w:hAnsi="Times New Roman"/>
                <w:color w:val="000000" w:themeColor="text1"/>
                <w:szCs w:val="28"/>
              </w:rPr>
            </w:pPr>
            <w:r w:rsidRPr="00AF521A">
              <w:rPr>
                <w:rFonts w:ascii="Times New Roman" w:hAnsi="Times New Roman"/>
                <w:color w:val="000000" w:themeColor="text1"/>
                <w:szCs w:val="28"/>
              </w:rPr>
              <w:t>9.00 – 18.00</w:t>
            </w:r>
          </w:p>
        </w:tc>
        <w:tc>
          <w:tcPr>
            <w:tcW w:w="4503" w:type="dxa"/>
          </w:tcPr>
          <w:p w14:paraId="5B4EACAB" w14:textId="77777777" w:rsidR="00C44110" w:rsidRPr="00AF521A" w:rsidRDefault="00C44110" w:rsidP="002F687A">
            <w:pPr>
              <w:ind w:firstLine="851"/>
              <w:jc w:val="left"/>
              <w:rPr>
                <w:rFonts w:ascii="Times New Roman" w:hAnsi="Times New Roman"/>
                <w:color w:val="000000" w:themeColor="text1"/>
                <w:szCs w:val="28"/>
              </w:rPr>
            </w:pPr>
            <w:r w:rsidRPr="00AF521A">
              <w:rPr>
                <w:rFonts w:ascii="Times New Roman" w:hAnsi="Times New Roman"/>
                <w:color w:val="000000" w:themeColor="text1"/>
                <w:szCs w:val="28"/>
              </w:rPr>
              <w:t>(перерыв 13.00 – 14.00)</w:t>
            </w:r>
          </w:p>
        </w:tc>
      </w:tr>
      <w:tr w:rsidR="00AF521A" w:rsidRPr="00AF521A" w14:paraId="5753AE47" w14:textId="77777777" w:rsidTr="00102CD1">
        <w:tc>
          <w:tcPr>
            <w:tcW w:w="3115" w:type="dxa"/>
          </w:tcPr>
          <w:p w14:paraId="4B32A9E3" w14:textId="77777777" w:rsidR="00C44110" w:rsidRPr="00AF521A" w:rsidRDefault="00C44110"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Пятница</w:t>
            </w:r>
          </w:p>
        </w:tc>
        <w:tc>
          <w:tcPr>
            <w:tcW w:w="2555" w:type="dxa"/>
          </w:tcPr>
          <w:p w14:paraId="71AC4ED7" w14:textId="77777777" w:rsidR="00C44110" w:rsidRPr="00AF521A" w:rsidRDefault="00C44110" w:rsidP="002F687A">
            <w:pPr>
              <w:widowControl w:val="0"/>
              <w:autoSpaceDE w:val="0"/>
              <w:autoSpaceDN w:val="0"/>
              <w:adjustRightInd w:val="0"/>
              <w:ind w:firstLine="851"/>
              <w:jc w:val="center"/>
              <w:rPr>
                <w:rFonts w:ascii="Times New Roman" w:hAnsi="Times New Roman"/>
                <w:color w:val="000000" w:themeColor="text1"/>
                <w:szCs w:val="28"/>
              </w:rPr>
            </w:pPr>
            <w:r w:rsidRPr="00AF521A">
              <w:rPr>
                <w:rFonts w:ascii="Times New Roman" w:hAnsi="Times New Roman"/>
                <w:color w:val="000000" w:themeColor="text1"/>
                <w:szCs w:val="28"/>
              </w:rPr>
              <w:t>9.00 – 18.00</w:t>
            </w:r>
          </w:p>
        </w:tc>
        <w:tc>
          <w:tcPr>
            <w:tcW w:w="4503" w:type="dxa"/>
          </w:tcPr>
          <w:p w14:paraId="7A598517" w14:textId="77777777" w:rsidR="00C44110" w:rsidRPr="00AF521A" w:rsidRDefault="00C44110" w:rsidP="002F687A">
            <w:pPr>
              <w:ind w:firstLine="851"/>
              <w:jc w:val="left"/>
              <w:rPr>
                <w:rFonts w:ascii="Times New Roman" w:hAnsi="Times New Roman"/>
                <w:color w:val="000000" w:themeColor="text1"/>
                <w:szCs w:val="28"/>
              </w:rPr>
            </w:pPr>
            <w:r w:rsidRPr="00AF521A">
              <w:rPr>
                <w:rFonts w:ascii="Times New Roman" w:hAnsi="Times New Roman"/>
                <w:color w:val="000000" w:themeColor="text1"/>
                <w:szCs w:val="28"/>
              </w:rPr>
              <w:t>(перерыв 13.00 – 14.00)</w:t>
            </w:r>
          </w:p>
        </w:tc>
      </w:tr>
    </w:tbl>
    <w:p w14:paraId="1EE7EF46" w14:textId="70D8ACCE" w:rsidR="00E66969" w:rsidRPr="00AF521A" w:rsidRDefault="00E66969" w:rsidP="00E66969">
      <w:pPr>
        <w:widowControl w:val="0"/>
        <w:autoSpaceDE w:val="0"/>
        <w:autoSpaceDN w:val="0"/>
        <w:adjustRightInd w:val="0"/>
        <w:ind w:firstLine="709"/>
        <w:rPr>
          <w:rFonts w:ascii="Times New Roman" w:eastAsia="Times New Roman" w:hAnsi="Times New Roman"/>
          <w:color w:val="000000" w:themeColor="text1"/>
          <w:szCs w:val="28"/>
        </w:rPr>
      </w:pPr>
      <w:bookmarkStart w:id="5" w:name="Par144"/>
      <w:bookmarkEnd w:id="5"/>
      <w:r w:rsidRPr="00AF521A">
        <w:rPr>
          <w:rFonts w:ascii="Times New Roman" w:eastAsia="Times New Roman" w:hAnsi="Times New Roman"/>
          <w:color w:val="000000" w:themeColor="text1"/>
          <w:sz w:val="24"/>
          <w:szCs w:val="24"/>
        </w:rPr>
        <w:t xml:space="preserve">   </w:t>
      </w:r>
      <w:r w:rsidRPr="00AF521A">
        <w:rPr>
          <w:rFonts w:ascii="Times New Roman" w:eastAsia="Times New Roman" w:hAnsi="Times New Roman"/>
          <w:color w:val="000000" w:themeColor="text1"/>
          <w:szCs w:val="28"/>
        </w:rPr>
        <w:t xml:space="preserve">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Черемховского районного муниципального образования </w:t>
      </w:r>
      <w:proofErr w:type="gramStart"/>
      <w:r w:rsidRPr="00AF521A">
        <w:rPr>
          <w:rFonts w:ascii="Times New Roman" w:eastAsia="Times New Roman" w:hAnsi="Times New Roman"/>
          <w:color w:val="000000" w:themeColor="text1"/>
          <w:szCs w:val="28"/>
        </w:rPr>
        <w:lastRenderedPageBreak/>
        <w:t>заключила  соглашение</w:t>
      </w:r>
      <w:proofErr w:type="gramEnd"/>
      <w:r w:rsidRPr="00AF521A">
        <w:rPr>
          <w:rFonts w:ascii="Times New Roman" w:eastAsia="Times New Roman" w:hAnsi="Times New Roman"/>
          <w:color w:val="000000" w:themeColor="text1"/>
          <w:szCs w:val="28"/>
        </w:rPr>
        <w:t xml:space="preserve"> о взаимодействии.</w:t>
      </w:r>
    </w:p>
    <w:p w14:paraId="42D30CF9" w14:textId="77777777" w:rsidR="00E66969" w:rsidRPr="00AF521A" w:rsidRDefault="00E66969" w:rsidP="00E66969">
      <w:pPr>
        <w:widowControl w:val="0"/>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Информация об адресах и режиме работы МФЦ содержится на официальном сайте в информационно-телекоммуникационной сети «Интернет» - </w:t>
      </w:r>
      <w:hyperlink r:id="rId14" w:history="1">
        <w:r w:rsidRPr="00AF521A">
          <w:rPr>
            <w:rStyle w:val="a4"/>
            <w:rFonts w:ascii="Times New Roman" w:eastAsia="Times New Roman" w:hAnsi="Times New Roman"/>
            <w:color w:val="000000" w:themeColor="text1"/>
            <w:szCs w:val="28"/>
            <w:u w:val="none"/>
          </w:rPr>
          <w:t>www.mfc38.ru</w:t>
        </w:r>
      </w:hyperlink>
      <w:r w:rsidRPr="00AF521A">
        <w:rPr>
          <w:rFonts w:ascii="Times New Roman" w:eastAsia="Times New Roman" w:hAnsi="Times New Roman"/>
          <w:color w:val="000000" w:themeColor="text1"/>
          <w:szCs w:val="28"/>
        </w:rPr>
        <w:t>.</w:t>
      </w:r>
    </w:p>
    <w:p w14:paraId="24BC6957" w14:textId="77777777" w:rsidR="00E66969" w:rsidRPr="00AF521A" w:rsidRDefault="00E66969" w:rsidP="002F687A">
      <w:pPr>
        <w:widowControl w:val="0"/>
        <w:autoSpaceDE w:val="0"/>
        <w:autoSpaceDN w:val="0"/>
        <w:adjustRightInd w:val="0"/>
        <w:ind w:firstLine="851"/>
        <w:jc w:val="center"/>
        <w:outlineLvl w:val="1"/>
        <w:rPr>
          <w:rFonts w:ascii="Times New Roman" w:hAnsi="Times New Roman"/>
          <w:b/>
          <w:color w:val="000000" w:themeColor="text1"/>
          <w:szCs w:val="28"/>
        </w:rPr>
      </w:pPr>
    </w:p>
    <w:p w14:paraId="1A901213" w14:textId="1EF7D53E" w:rsidR="00E545F3" w:rsidRPr="00AF521A" w:rsidRDefault="00A57984" w:rsidP="002F687A">
      <w:pPr>
        <w:widowControl w:val="0"/>
        <w:autoSpaceDE w:val="0"/>
        <w:autoSpaceDN w:val="0"/>
        <w:adjustRightInd w:val="0"/>
        <w:ind w:firstLine="851"/>
        <w:jc w:val="center"/>
        <w:outlineLvl w:val="1"/>
        <w:rPr>
          <w:rFonts w:ascii="Times New Roman" w:hAnsi="Times New Roman"/>
          <w:b/>
          <w:color w:val="000000" w:themeColor="text1"/>
          <w:szCs w:val="28"/>
        </w:rPr>
      </w:pPr>
      <w:r w:rsidRPr="00AF521A">
        <w:rPr>
          <w:rFonts w:ascii="Times New Roman" w:hAnsi="Times New Roman"/>
          <w:b/>
          <w:color w:val="000000" w:themeColor="text1"/>
          <w:szCs w:val="28"/>
        </w:rPr>
        <w:t>Раздел II. Стандарт предоставления муниципальной услуги</w:t>
      </w:r>
    </w:p>
    <w:p w14:paraId="241235B3" w14:textId="77777777" w:rsidR="00E545F3" w:rsidRPr="00AF521A" w:rsidRDefault="00E545F3" w:rsidP="002F687A">
      <w:pPr>
        <w:widowControl w:val="0"/>
        <w:autoSpaceDE w:val="0"/>
        <w:autoSpaceDN w:val="0"/>
        <w:adjustRightInd w:val="0"/>
        <w:ind w:firstLine="851"/>
        <w:rPr>
          <w:rFonts w:ascii="Times New Roman" w:hAnsi="Times New Roman"/>
          <w:b/>
          <w:color w:val="000000" w:themeColor="text1"/>
          <w:szCs w:val="28"/>
        </w:rPr>
      </w:pPr>
    </w:p>
    <w:p w14:paraId="69A2E2DA" w14:textId="00112A2E" w:rsidR="00E545F3" w:rsidRPr="00AF521A" w:rsidRDefault="00A57984"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6" w:name="Par146"/>
      <w:bookmarkEnd w:id="6"/>
      <w:r w:rsidRPr="00AF521A">
        <w:rPr>
          <w:rFonts w:ascii="Times New Roman" w:hAnsi="Times New Roman"/>
          <w:b/>
          <w:color w:val="000000" w:themeColor="text1"/>
          <w:szCs w:val="28"/>
        </w:rPr>
        <w:t>Глава 4. Наименование муниципальной услуги</w:t>
      </w:r>
    </w:p>
    <w:p w14:paraId="28E5A255"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0C916841" w14:textId="77777777" w:rsidR="00E545F3" w:rsidRPr="00AF521A" w:rsidRDefault="003638B7"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22</w:t>
      </w:r>
      <w:r w:rsidR="00C563C2" w:rsidRPr="00AF521A">
        <w:rPr>
          <w:rFonts w:ascii="Times New Roman" w:hAnsi="Times New Roman"/>
          <w:color w:val="000000" w:themeColor="text1"/>
          <w:szCs w:val="28"/>
        </w:rPr>
        <w:t>. </w:t>
      </w:r>
      <w:r w:rsidR="00545E55" w:rsidRPr="00AF521A">
        <w:rPr>
          <w:rFonts w:ascii="Times New Roman" w:hAnsi="Times New Roman"/>
          <w:color w:val="000000" w:themeColor="text1"/>
          <w:szCs w:val="28"/>
        </w:rPr>
        <w:t xml:space="preserve">Под муниципальной услугой в настоящем административном регламенте понимается </w:t>
      </w:r>
      <w:r w:rsidR="00F470ED" w:rsidRPr="00AF521A">
        <w:rPr>
          <w:rFonts w:ascii="Times New Roman" w:hAnsi="Times New Roman"/>
          <w:color w:val="000000" w:themeColor="text1"/>
          <w:szCs w:val="28"/>
        </w:rPr>
        <w:t>в</w:t>
      </w:r>
      <w:r w:rsidR="0044233C" w:rsidRPr="00AF521A">
        <w:rPr>
          <w:rFonts w:ascii="Times New Roman" w:hAnsi="Times New Roman"/>
          <w:color w:val="000000" w:themeColor="text1"/>
          <w:szCs w:val="28"/>
        </w:rPr>
        <w:t>ыдача разрешений на строительство</w:t>
      </w:r>
      <w:r w:rsidR="00905929" w:rsidRPr="00AF521A">
        <w:rPr>
          <w:rFonts w:ascii="Times New Roman" w:hAnsi="Times New Roman"/>
          <w:color w:val="000000" w:themeColor="text1"/>
          <w:szCs w:val="28"/>
        </w:rPr>
        <w:t xml:space="preserve"> (за исключением случаев, предусмотренных Градостроительным кодексом Российской Федерации, иными федеральными законами)</w:t>
      </w:r>
      <w:r w:rsidR="0044233C" w:rsidRPr="00AF521A">
        <w:rPr>
          <w:rFonts w:ascii="Times New Roman" w:hAnsi="Times New Roman"/>
          <w:color w:val="000000" w:themeColor="text1"/>
          <w:szCs w:val="28"/>
        </w:rPr>
        <w:t>.</w:t>
      </w:r>
    </w:p>
    <w:p w14:paraId="41594321" w14:textId="77777777" w:rsidR="00F470ED" w:rsidRPr="00AF521A" w:rsidRDefault="003638B7"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23</w:t>
      </w:r>
      <w:r w:rsidR="00C252E0" w:rsidRPr="00AF521A">
        <w:rPr>
          <w:rFonts w:ascii="Times New Roman" w:hAnsi="Times New Roman"/>
          <w:color w:val="000000" w:themeColor="text1"/>
          <w:szCs w:val="28"/>
        </w:rPr>
        <w:t>.</w:t>
      </w:r>
      <w:r w:rsidR="00A57634" w:rsidRPr="00AF521A">
        <w:rPr>
          <w:rFonts w:ascii="Times New Roman" w:hAnsi="Times New Roman"/>
          <w:color w:val="000000" w:themeColor="text1"/>
          <w:szCs w:val="28"/>
        </w:rPr>
        <w:t xml:space="preserve"> </w:t>
      </w:r>
      <w:r w:rsidR="00F470ED" w:rsidRPr="00AF521A">
        <w:rPr>
          <w:rFonts w:ascii="Times New Roman" w:hAnsi="Times New Roman"/>
          <w:color w:val="000000" w:themeColor="text1"/>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187127B3" w14:textId="77777777" w:rsidR="0044233C" w:rsidRPr="00AF521A" w:rsidRDefault="003638B7"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24</w:t>
      </w:r>
      <w:r w:rsidR="009F41D2" w:rsidRPr="00AF521A">
        <w:rPr>
          <w:rFonts w:ascii="Times New Roman" w:hAnsi="Times New Roman"/>
          <w:color w:val="000000" w:themeColor="text1"/>
          <w:szCs w:val="28"/>
        </w:rPr>
        <w:t>.</w:t>
      </w:r>
      <w:r w:rsidR="00A57634" w:rsidRPr="00AF521A">
        <w:rPr>
          <w:rFonts w:ascii="Times New Roman" w:hAnsi="Times New Roman"/>
          <w:color w:val="000000" w:themeColor="text1"/>
          <w:szCs w:val="28"/>
        </w:rPr>
        <w:t xml:space="preserve"> </w:t>
      </w:r>
      <w:r w:rsidR="0044233C" w:rsidRPr="00AF521A">
        <w:rPr>
          <w:rFonts w:ascii="Times New Roman" w:hAnsi="Times New Roman"/>
          <w:color w:val="000000" w:themeColor="text1"/>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14:paraId="480CC848" w14:textId="77777777" w:rsidR="00B41C5E" w:rsidRPr="00AF521A" w:rsidRDefault="003638B7"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rPr>
        <w:t>25</w:t>
      </w:r>
      <w:r w:rsidR="0044233C" w:rsidRPr="00AF521A">
        <w:rPr>
          <w:rFonts w:ascii="Times New Roman" w:hAnsi="Times New Roman"/>
          <w:color w:val="000000" w:themeColor="text1"/>
          <w:szCs w:val="28"/>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AF521A">
        <w:rPr>
          <w:rFonts w:ascii="Times New Roman" w:hAnsi="Times New Roman"/>
          <w:color w:val="000000" w:themeColor="text1"/>
          <w:szCs w:val="28"/>
        </w:rPr>
        <w:t>х федеральными законами случаях,</w:t>
      </w:r>
      <w:r w:rsidR="009F41D2" w:rsidRPr="00AF521A">
        <w:rPr>
          <w:rFonts w:ascii="Times New Roman" w:hAnsi="Times New Roman"/>
          <w:color w:val="000000" w:themeColor="text1"/>
          <w:szCs w:val="28"/>
        </w:rPr>
        <w:t xml:space="preserve"> </w:t>
      </w:r>
      <w:r w:rsidR="00B41C5E" w:rsidRPr="00AF521A">
        <w:rPr>
          <w:rFonts w:ascii="Times New Roman" w:hAnsi="Times New Roman"/>
          <w:color w:val="000000" w:themeColor="text1"/>
          <w:szCs w:val="28"/>
          <w:lang w:eastAsia="en-US"/>
        </w:rPr>
        <w:t xml:space="preserve">а также в случае несоответствия проектной документации объектов </w:t>
      </w:r>
      <w:r w:rsidR="00B41C5E" w:rsidRPr="00AF521A">
        <w:rPr>
          <w:rFonts w:ascii="Times New Roman" w:hAnsi="Times New Roman"/>
          <w:color w:val="000000" w:themeColor="text1"/>
          <w:szCs w:val="28"/>
          <w:lang w:eastAsia="en-US"/>
        </w:rPr>
        <w:lastRenderedPageBreak/>
        <w:t>капитального строительства ограничениям использования объектов недвижимости, установленным на приаэродромной территории.</w:t>
      </w:r>
    </w:p>
    <w:p w14:paraId="2D6C4C39" w14:textId="77777777" w:rsidR="0044233C" w:rsidRPr="00AF521A" w:rsidRDefault="003638B7"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26</w:t>
      </w:r>
      <w:r w:rsidR="00C252E0" w:rsidRPr="00AF521A">
        <w:rPr>
          <w:rFonts w:ascii="Times New Roman" w:hAnsi="Times New Roman"/>
          <w:color w:val="000000" w:themeColor="text1"/>
          <w:szCs w:val="28"/>
        </w:rPr>
        <w:t>.</w:t>
      </w:r>
      <w:r w:rsidR="00CA095A" w:rsidRPr="00AF521A">
        <w:rPr>
          <w:rFonts w:ascii="Times New Roman" w:hAnsi="Times New Roman"/>
          <w:color w:val="000000" w:themeColor="text1"/>
          <w:szCs w:val="28"/>
        </w:rPr>
        <w:t xml:space="preserve"> </w:t>
      </w:r>
      <w:r w:rsidR="0044233C" w:rsidRPr="00AF521A">
        <w:rPr>
          <w:rFonts w:ascii="Times New Roman" w:hAnsi="Times New Roman"/>
          <w:color w:val="000000" w:themeColor="text1"/>
          <w:szCs w:val="28"/>
        </w:rPr>
        <w:t xml:space="preserve">Разрешение на строительство выдается </w:t>
      </w:r>
      <w:r w:rsidR="0021470E" w:rsidRPr="00AF521A">
        <w:rPr>
          <w:rFonts w:ascii="Times New Roman" w:hAnsi="Times New Roman"/>
          <w:color w:val="000000" w:themeColor="text1"/>
          <w:szCs w:val="28"/>
        </w:rPr>
        <w:t>администрацией Черемховского районного муниципального образования</w:t>
      </w:r>
      <w:r w:rsidR="009F41D2" w:rsidRPr="00AF521A">
        <w:rPr>
          <w:rFonts w:ascii="Times New Roman" w:hAnsi="Times New Roman"/>
          <w:i/>
          <w:color w:val="000000" w:themeColor="text1"/>
          <w:szCs w:val="28"/>
        </w:rPr>
        <w:t xml:space="preserve"> </w:t>
      </w:r>
      <w:r w:rsidR="0044233C" w:rsidRPr="00AF521A">
        <w:rPr>
          <w:rFonts w:ascii="Times New Roman" w:hAnsi="Times New Roman"/>
          <w:color w:val="000000" w:themeColor="text1"/>
          <w:szCs w:val="28"/>
        </w:rPr>
        <w:t xml:space="preserve">по месту нахождения земельного участка, за исключением случаев, предусмотренных </w:t>
      </w:r>
      <w:hyperlink r:id="rId15" w:history="1">
        <w:r w:rsidR="0044233C" w:rsidRPr="00AF521A">
          <w:rPr>
            <w:rStyle w:val="a4"/>
            <w:rFonts w:ascii="Times New Roman" w:hAnsi="Times New Roman"/>
            <w:color w:val="000000" w:themeColor="text1"/>
            <w:szCs w:val="28"/>
            <w:u w:val="none"/>
          </w:rPr>
          <w:t>частями 5</w:t>
        </w:r>
      </w:hyperlink>
      <w:r w:rsidR="0044233C" w:rsidRPr="00AF521A">
        <w:rPr>
          <w:rFonts w:ascii="Times New Roman" w:hAnsi="Times New Roman"/>
          <w:color w:val="000000" w:themeColor="text1"/>
          <w:szCs w:val="28"/>
        </w:rPr>
        <w:t xml:space="preserve"> и </w:t>
      </w:r>
      <w:hyperlink r:id="rId16" w:history="1">
        <w:r w:rsidR="0044233C" w:rsidRPr="00AF521A">
          <w:rPr>
            <w:rStyle w:val="a4"/>
            <w:rFonts w:ascii="Times New Roman" w:hAnsi="Times New Roman"/>
            <w:color w:val="000000" w:themeColor="text1"/>
            <w:szCs w:val="28"/>
            <w:u w:val="none"/>
          </w:rPr>
          <w:t>6</w:t>
        </w:r>
      </w:hyperlink>
      <w:r w:rsidR="0044233C" w:rsidRPr="00AF521A">
        <w:rPr>
          <w:rFonts w:ascii="Times New Roman" w:hAnsi="Times New Roman"/>
          <w:color w:val="000000" w:themeColor="text1"/>
          <w:szCs w:val="28"/>
        </w:rPr>
        <w:t xml:space="preserve"> статьи 51 Градостроительного кодекса Российской Федерации и другими федеральными законами.</w:t>
      </w:r>
    </w:p>
    <w:p w14:paraId="2EB4E6EC" w14:textId="77777777" w:rsidR="00E32DD0" w:rsidRPr="00AF521A" w:rsidRDefault="003638B7"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27</w:t>
      </w:r>
      <w:r w:rsidR="00BE2575" w:rsidRPr="00AF521A">
        <w:rPr>
          <w:rFonts w:ascii="Times New Roman" w:hAnsi="Times New Roman"/>
          <w:color w:val="000000" w:themeColor="text1"/>
          <w:szCs w:val="28"/>
        </w:rPr>
        <w:t xml:space="preserve">. </w:t>
      </w:r>
      <w:r w:rsidR="00E32DD0" w:rsidRPr="00AF521A">
        <w:rPr>
          <w:rFonts w:ascii="Times New Roman" w:hAnsi="Times New Roman"/>
          <w:color w:val="000000" w:themeColor="text1"/>
          <w:szCs w:val="28"/>
        </w:rPr>
        <w:t>Выдача разрешения на строительство не требуется в случае:</w:t>
      </w:r>
    </w:p>
    <w:p w14:paraId="6D0BB8C2" w14:textId="77777777" w:rsidR="00D06AC8" w:rsidRPr="00AF521A" w:rsidRDefault="00D06AC8"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14:paraId="75BBE030" w14:textId="77777777" w:rsidR="00D06AC8" w:rsidRPr="00AF521A" w:rsidRDefault="00D06AC8"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реконструкции объектов индивидуального жилищного строительства;</w:t>
      </w:r>
    </w:p>
    <w:p w14:paraId="43947910" w14:textId="77777777" w:rsidR="00E32DD0" w:rsidRPr="00AF521A"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реконструкции объектов, не являющихся объектами капитального строительства (киосков, навесов и других);</w:t>
      </w:r>
    </w:p>
    <w:p w14:paraId="31F53CBF" w14:textId="77777777" w:rsidR="00E32DD0" w:rsidRPr="00AF521A"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на земельном участке строений и сооружений вспомогательного использования;</w:t>
      </w:r>
    </w:p>
    <w:p w14:paraId="28282E60" w14:textId="77777777" w:rsidR="00E32DD0" w:rsidRPr="00AF521A"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2887DB30" w14:textId="77777777" w:rsidR="00E32DD0" w:rsidRPr="00AF521A"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капитального ремонта объектов капитального строительства;</w:t>
      </w:r>
    </w:p>
    <w:p w14:paraId="7EF090C2" w14:textId="77777777" w:rsidR="007869A4" w:rsidRPr="00AF521A" w:rsidRDefault="007869A4"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AF521A">
        <w:rPr>
          <w:rFonts w:ascii="Times New Roman" w:hAnsi="Times New Roman"/>
          <w:color w:val="000000" w:themeColor="text1"/>
          <w:szCs w:val="28"/>
        </w:rPr>
        <w:t>законодательством Российской</w:t>
      </w:r>
      <w:r w:rsidRPr="00AF521A">
        <w:rPr>
          <w:rFonts w:ascii="Times New Roman" w:hAnsi="Times New Roman"/>
          <w:color w:val="000000" w:themeColor="text1"/>
          <w:szCs w:val="28"/>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14:paraId="6DEE57E3" w14:textId="77777777" w:rsidR="00042A37" w:rsidRPr="00AF521A" w:rsidRDefault="00042A37"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реконструкции посольств, консульств и представительств Российской Федерации за рубежом;</w:t>
      </w:r>
    </w:p>
    <w:p w14:paraId="6BAE9194" w14:textId="77777777" w:rsidR="00042A37" w:rsidRPr="00AF521A" w:rsidRDefault="00042A37"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строительства, реконструкции объектов, предназначенных для транспортировки природного газа под давлением до 0,6 мегапаскаля включительно;</w:t>
      </w:r>
    </w:p>
    <w:p w14:paraId="2313CD2F" w14:textId="77777777" w:rsidR="00E32DD0" w:rsidRPr="00AF521A" w:rsidRDefault="00E32DD0" w:rsidP="00EF3F84">
      <w:pPr>
        <w:pStyle w:val="a6"/>
        <w:widowControl w:val="0"/>
        <w:numPr>
          <w:ilvl w:val="0"/>
          <w:numId w:val="16"/>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14:paraId="49B345A3" w14:textId="77777777" w:rsidR="00470BBD" w:rsidRPr="00AF521A" w:rsidRDefault="003638B7"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28</w:t>
      </w:r>
      <w:r w:rsidR="00470BBD" w:rsidRPr="00AF521A">
        <w:rPr>
          <w:rFonts w:ascii="Times New Roman" w:hAnsi="Times New Roman"/>
          <w:color w:val="000000" w:themeColor="text1"/>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00470BBD" w:rsidRPr="00AF521A">
          <w:rPr>
            <w:rStyle w:val="a4"/>
            <w:rFonts w:ascii="Times New Roman" w:hAnsi="Times New Roman"/>
            <w:color w:val="000000" w:themeColor="text1"/>
            <w:szCs w:val="28"/>
            <w:u w:val="none"/>
          </w:rPr>
          <w:t>частью 12</w:t>
        </w:r>
      </w:hyperlink>
      <w:r w:rsidR="00CA095A" w:rsidRPr="00AF521A">
        <w:rPr>
          <w:rStyle w:val="a4"/>
          <w:rFonts w:ascii="Times New Roman" w:hAnsi="Times New Roman"/>
          <w:color w:val="000000" w:themeColor="text1"/>
          <w:szCs w:val="28"/>
          <w:u w:val="none"/>
        </w:rPr>
        <w:t xml:space="preserve"> </w:t>
      </w:r>
      <w:r w:rsidR="00470BBD" w:rsidRPr="00AF521A">
        <w:rPr>
          <w:rFonts w:ascii="Times New Roman" w:hAnsi="Times New Roman"/>
          <w:color w:val="000000" w:themeColor="text1"/>
          <w:szCs w:val="28"/>
        </w:rPr>
        <w:t>статьи 51 Градостроительного кодекса Российской Федерации.</w:t>
      </w:r>
    </w:p>
    <w:p w14:paraId="7D835594" w14:textId="77777777" w:rsidR="00D61DEC" w:rsidRPr="00AF521A" w:rsidRDefault="00D61DEC"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w:t>
      </w:r>
      <w:r w:rsidR="003638B7" w:rsidRPr="00AF521A">
        <w:rPr>
          <w:rFonts w:ascii="Times New Roman" w:hAnsi="Times New Roman"/>
          <w:color w:val="000000" w:themeColor="text1"/>
          <w:szCs w:val="28"/>
        </w:rPr>
        <w:t>9</w:t>
      </w:r>
      <w:r w:rsidRPr="00AF521A">
        <w:rPr>
          <w:rFonts w:ascii="Times New Roman" w:hAnsi="Times New Roman"/>
          <w:color w:val="000000" w:themeColor="text1"/>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14:paraId="32770707" w14:textId="27AA0CCB" w:rsidR="00EA1CBD" w:rsidRPr="00AF521A" w:rsidRDefault="001474AA"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w:t>
      </w:r>
      <w:r w:rsidR="00EA1CBD" w:rsidRPr="00AF521A">
        <w:rPr>
          <w:rFonts w:ascii="Times New Roman" w:hAnsi="Times New Roman"/>
          <w:color w:val="000000" w:themeColor="text1"/>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1B555F8D" w14:textId="7C335643" w:rsidR="00EA1CBD" w:rsidRPr="00AF521A" w:rsidRDefault="001474AA"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 xml:space="preserve">- </w:t>
      </w:r>
      <w:r w:rsidR="00EA1CBD" w:rsidRPr="00AF521A">
        <w:rPr>
          <w:rFonts w:ascii="Times New Roman" w:hAnsi="Times New Roman"/>
          <w:color w:val="000000" w:themeColor="text1"/>
          <w:szCs w:val="28"/>
        </w:rPr>
        <w:t xml:space="preserve">поступления </w:t>
      </w:r>
      <w:r w:rsidR="00F470ED" w:rsidRPr="00AF521A">
        <w:rPr>
          <w:rFonts w:ascii="Times New Roman" w:hAnsi="Times New Roman"/>
          <w:color w:val="000000" w:themeColor="text1"/>
          <w:szCs w:val="28"/>
        </w:rPr>
        <w:t>предписания,</w:t>
      </w:r>
      <w:r w:rsidR="00EA1CBD" w:rsidRPr="00AF521A">
        <w:rPr>
          <w:rFonts w:ascii="Times New Roman" w:hAnsi="Times New Roman"/>
          <w:color w:val="000000" w:themeColor="text1"/>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353F6D0E" w14:textId="30CD2FF3" w:rsidR="00EA1CBD" w:rsidRPr="00AF521A" w:rsidRDefault="001474AA"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w:t>
      </w:r>
      <w:r w:rsidR="00EA1CBD" w:rsidRPr="00AF521A">
        <w:rPr>
          <w:rFonts w:ascii="Times New Roman" w:hAnsi="Times New Roman"/>
          <w:color w:val="000000" w:themeColor="text1"/>
          <w:szCs w:val="28"/>
        </w:rPr>
        <w:t>отказа от права собственности и иных прав на земельные участки;</w:t>
      </w:r>
    </w:p>
    <w:p w14:paraId="5D477AD7" w14:textId="16C90B67" w:rsidR="00EA1CBD" w:rsidRPr="00AF521A" w:rsidRDefault="001474AA"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w:t>
      </w:r>
      <w:r w:rsidR="00EA1CBD" w:rsidRPr="00AF521A">
        <w:rPr>
          <w:rFonts w:ascii="Times New Roman" w:hAnsi="Times New Roman"/>
          <w:color w:val="000000" w:themeColor="text1"/>
          <w:szCs w:val="28"/>
        </w:rPr>
        <w:t>расторжения договора аренды и иных договоров, на основании которых у граждан и юридических лиц возникли права на земельные участки;</w:t>
      </w:r>
    </w:p>
    <w:p w14:paraId="1A407242" w14:textId="7C8A7324" w:rsidR="00EA1CBD" w:rsidRPr="00AF521A" w:rsidRDefault="001474AA"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w:t>
      </w:r>
      <w:r w:rsidR="00EA1CBD" w:rsidRPr="00AF521A">
        <w:rPr>
          <w:rFonts w:ascii="Times New Roman" w:hAnsi="Times New Roman"/>
          <w:color w:val="000000" w:themeColor="text1"/>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356C13E3" w14:textId="77777777" w:rsidR="003A0F70" w:rsidRPr="00AF521A" w:rsidRDefault="003A0F70" w:rsidP="002F687A">
      <w:pPr>
        <w:widowControl w:val="0"/>
        <w:autoSpaceDE w:val="0"/>
        <w:autoSpaceDN w:val="0"/>
        <w:adjustRightInd w:val="0"/>
        <w:ind w:firstLine="851"/>
        <w:rPr>
          <w:rFonts w:ascii="Times New Roman" w:hAnsi="Times New Roman"/>
          <w:color w:val="000000" w:themeColor="text1"/>
          <w:szCs w:val="28"/>
        </w:rPr>
      </w:pPr>
    </w:p>
    <w:p w14:paraId="0E43B100" w14:textId="44A53385" w:rsidR="00E545F3" w:rsidRPr="00AF521A" w:rsidRDefault="00246006"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7" w:name="Par151"/>
      <w:bookmarkEnd w:id="7"/>
      <w:r w:rsidRPr="00AF521A">
        <w:rPr>
          <w:rFonts w:ascii="Times New Roman" w:hAnsi="Times New Roman"/>
          <w:b/>
          <w:color w:val="000000" w:themeColor="text1"/>
          <w:szCs w:val="28"/>
        </w:rPr>
        <w:t>Глава 5. Наименование органа местного самоуправления, предоставляющего муниципальную услугу</w:t>
      </w:r>
    </w:p>
    <w:p w14:paraId="55EA160E"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105CF4C0" w14:textId="59D92B38" w:rsidR="00E545F3" w:rsidRPr="00AF521A" w:rsidRDefault="003638B7"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30</w:t>
      </w:r>
      <w:r w:rsidR="00BA7849" w:rsidRPr="00AF521A">
        <w:rPr>
          <w:rFonts w:ascii="Times New Roman" w:hAnsi="Times New Roman"/>
          <w:color w:val="000000" w:themeColor="text1"/>
          <w:szCs w:val="28"/>
        </w:rPr>
        <w:t>. </w:t>
      </w:r>
      <w:r w:rsidR="001474AA" w:rsidRPr="00AF521A">
        <w:rPr>
          <w:rFonts w:ascii="Times New Roman" w:hAnsi="Times New Roman"/>
          <w:color w:val="000000" w:themeColor="text1"/>
          <w:szCs w:val="28"/>
        </w:rPr>
        <w:t xml:space="preserve">Органом, </w:t>
      </w:r>
      <w:r w:rsidR="00E545F3" w:rsidRPr="00AF521A">
        <w:rPr>
          <w:rFonts w:ascii="Times New Roman" w:hAnsi="Times New Roman"/>
          <w:color w:val="000000" w:themeColor="text1"/>
          <w:szCs w:val="28"/>
        </w:rPr>
        <w:t xml:space="preserve">предоставляющим </w:t>
      </w:r>
      <w:r w:rsidR="00710799" w:rsidRPr="00AF521A">
        <w:rPr>
          <w:rFonts w:ascii="Times New Roman" w:hAnsi="Times New Roman"/>
          <w:color w:val="000000" w:themeColor="text1"/>
          <w:szCs w:val="28"/>
        </w:rPr>
        <w:t>муниципальную</w:t>
      </w:r>
      <w:r w:rsidR="00E545F3" w:rsidRPr="00AF521A">
        <w:rPr>
          <w:rFonts w:ascii="Times New Roman" w:hAnsi="Times New Roman"/>
          <w:color w:val="000000" w:themeColor="text1"/>
          <w:szCs w:val="28"/>
        </w:rPr>
        <w:t xml:space="preserve"> услугу, является </w:t>
      </w:r>
      <w:r w:rsidR="007D35B2" w:rsidRPr="00AF521A">
        <w:rPr>
          <w:rFonts w:ascii="Times New Roman" w:hAnsi="Times New Roman"/>
          <w:color w:val="000000" w:themeColor="text1"/>
          <w:szCs w:val="28"/>
        </w:rPr>
        <w:t>уполномоченный орган</w:t>
      </w:r>
      <w:r w:rsidR="00E545F3" w:rsidRPr="00AF521A">
        <w:rPr>
          <w:rFonts w:ascii="Times New Roman" w:hAnsi="Times New Roman"/>
          <w:color w:val="000000" w:themeColor="text1"/>
          <w:szCs w:val="28"/>
        </w:rPr>
        <w:t>.</w:t>
      </w:r>
    </w:p>
    <w:p w14:paraId="7B5BE01A" w14:textId="477E142D" w:rsidR="00696754" w:rsidRPr="00AF521A" w:rsidRDefault="00696754"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96EA7" w:rsidRPr="00AF521A">
        <w:rPr>
          <w:rFonts w:ascii="Times New Roman" w:hAnsi="Times New Roman"/>
          <w:color w:val="000000" w:themeColor="text1"/>
          <w:szCs w:val="28"/>
        </w:rPr>
        <w:t>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AF521A">
        <w:rPr>
          <w:rFonts w:ascii="Times New Roman" w:hAnsi="Times New Roman"/>
          <w:color w:val="000000" w:themeColor="text1"/>
          <w:szCs w:val="28"/>
        </w:rPr>
        <w:t>.</w:t>
      </w:r>
    </w:p>
    <w:p w14:paraId="61F3730E" w14:textId="79B8412E" w:rsidR="00597044" w:rsidRPr="00AF521A" w:rsidRDefault="003638B7"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w:t>
      </w:r>
      <w:r w:rsidR="0051443C" w:rsidRPr="00AF521A">
        <w:rPr>
          <w:rFonts w:ascii="Times New Roman" w:hAnsi="Times New Roman"/>
          <w:color w:val="000000" w:themeColor="text1"/>
          <w:szCs w:val="28"/>
        </w:rPr>
        <w:t>1</w:t>
      </w:r>
      <w:r w:rsidR="00E545F3" w:rsidRPr="00AF521A">
        <w:rPr>
          <w:rFonts w:ascii="Times New Roman" w:hAnsi="Times New Roman"/>
          <w:color w:val="000000" w:themeColor="text1"/>
          <w:szCs w:val="28"/>
        </w:rPr>
        <w:t>.</w:t>
      </w:r>
      <w:r w:rsidR="00F34564" w:rsidRPr="00AF521A">
        <w:rPr>
          <w:rFonts w:ascii="Times New Roman" w:hAnsi="Times New Roman"/>
          <w:color w:val="000000" w:themeColor="text1"/>
          <w:szCs w:val="28"/>
        </w:rPr>
        <w:t> </w:t>
      </w:r>
      <w:r w:rsidR="00597044" w:rsidRPr="00AF521A">
        <w:rPr>
          <w:rFonts w:ascii="Times New Roman" w:hAnsi="Times New Roman"/>
          <w:color w:val="000000" w:themeColor="text1"/>
          <w:szCs w:val="28"/>
        </w:rPr>
        <w:t>В предоставлении муниципальной услуги участвуют:</w:t>
      </w:r>
    </w:p>
    <w:p w14:paraId="5391BCD9" w14:textId="49C38748" w:rsidR="00F364A5" w:rsidRPr="00AF521A" w:rsidRDefault="002C4EA8" w:rsidP="009D718D">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Федеральная служба государственной регистрации, кадастра и картографии</w:t>
      </w:r>
      <w:r w:rsidR="00F364A5" w:rsidRPr="00AF521A">
        <w:rPr>
          <w:rFonts w:ascii="Times New Roman" w:hAnsi="Times New Roman"/>
          <w:color w:val="000000" w:themeColor="text1"/>
          <w:szCs w:val="28"/>
        </w:rPr>
        <w:t>;</w:t>
      </w:r>
    </w:p>
    <w:p w14:paraId="1906A5BA" w14:textId="77777777" w:rsidR="00440C59" w:rsidRPr="00AF521A" w:rsidRDefault="00440C59" w:rsidP="009D718D">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Федеральная служба по экологическому, технологическому и атомному надзору;</w:t>
      </w:r>
    </w:p>
    <w:p w14:paraId="2F10A2B1" w14:textId="77777777" w:rsidR="00440C59" w:rsidRPr="00AF521A" w:rsidRDefault="00440C59" w:rsidP="009D718D">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Министерство имущественных отношений Иркутской области;</w:t>
      </w:r>
    </w:p>
    <w:p w14:paraId="2C3E3D23" w14:textId="77777777" w:rsidR="00440C59" w:rsidRPr="00AF521A" w:rsidRDefault="00440C59" w:rsidP="009D718D">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Министерство природных ресурсов и экологии Иркутской области;</w:t>
      </w:r>
    </w:p>
    <w:p w14:paraId="6ABC4393" w14:textId="77777777" w:rsidR="002C4EA8" w:rsidRPr="00AF521A" w:rsidRDefault="002C4EA8" w:rsidP="009D718D">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Служба государственного жилищного надзора Иркутской области;</w:t>
      </w:r>
    </w:p>
    <w:p w14:paraId="537952C4" w14:textId="6AAEF4AC" w:rsidR="00381E36" w:rsidRPr="00AF521A" w:rsidRDefault="00381E36" w:rsidP="009D718D">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Служба государственного строительного надзора Иркутской области</w:t>
      </w:r>
      <w:r w:rsidR="00BE7D24" w:rsidRPr="00AF521A">
        <w:rPr>
          <w:rFonts w:ascii="Times New Roman" w:hAnsi="Times New Roman"/>
          <w:color w:val="000000" w:themeColor="text1"/>
          <w:szCs w:val="28"/>
        </w:rPr>
        <w:t>;</w:t>
      </w:r>
    </w:p>
    <w:p w14:paraId="70690669" w14:textId="77777777" w:rsidR="009C4AAB" w:rsidRPr="00AF521A" w:rsidRDefault="009C4AAB" w:rsidP="009D718D">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 xml:space="preserve">структурные подразделения администрации </w:t>
      </w:r>
      <w:r w:rsidR="00EF4D82" w:rsidRPr="00AF521A">
        <w:rPr>
          <w:rFonts w:ascii="Times New Roman" w:hAnsi="Times New Roman"/>
          <w:color w:val="000000" w:themeColor="text1"/>
          <w:szCs w:val="28"/>
        </w:rPr>
        <w:t>Черемховского районного муниципального образования</w:t>
      </w:r>
      <w:r w:rsidRPr="00AF521A">
        <w:rPr>
          <w:rFonts w:ascii="Times New Roman" w:hAnsi="Times New Roman"/>
          <w:color w:val="000000" w:themeColor="text1"/>
          <w:szCs w:val="28"/>
        </w:rPr>
        <w:t>;</w:t>
      </w:r>
    </w:p>
    <w:p w14:paraId="0827E8DA" w14:textId="77777777" w:rsidR="00597044" w:rsidRPr="00AF521A" w:rsidRDefault="007F27F7" w:rsidP="009D718D">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организации, осуществляющие эксплуатацию сетей инженерно-технического обеспечения</w:t>
      </w:r>
      <w:r w:rsidR="00597044" w:rsidRPr="00AF521A">
        <w:rPr>
          <w:rFonts w:ascii="Times New Roman" w:hAnsi="Times New Roman"/>
          <w:color w:val="000000" w:themeColor="text1"/>
          <w:szCs w:val="28"/>
        </w:rPr>
        <w:t>.</w:t>
      </w:r>
    </w:p>
    <w:p w14:paraId="7E1CACA9" w14:textId="77777777" w:rsidR="00E545F3" w:rsidRPr="00AF521A" w:rsidRDefault="00E545F3" w:rsidP="00E445EB">
      <w:pPr>
        <w:widowControl w:val="0"/>
        <w:autoSpaceDE w:val="0"/>
        <w:autoSpaceDN w:val="0"/>
        <w:adjustRightInd w:val="0"/>
        <w:ind w:left="1134" w:hanging="283"/>
        <w:rPr>
          <w:rFonts w:ascii="Times New Roman" w:hAnsi="Times New Roman"/>
          <w:color w:val="000000" w:themeColor="text1"/>
          <w:szCs w:val="28"/>
        </w:rPr>
      </w:pPr>
    </w:p>
    <w:p w14:paraId="2D18DBD0" w14:textId="5B8B2617" w:rsidR="00E545F3" w:rsidRPr="00AF521A" w:rsidRDefault="0051443C" w:rsidP="002F687A">
      <w:pPr>
        <w:widowControl w:val="0"/>
        <w:autoSpaceDE w:val="0"/>
        <w:autoSpaceDN w:val="0"/>
        <w:adjustRightInd w:val="0"/>
        <w:ind w:firstLine="851"/>
        <w:jc w:val="center"/>
        <w:rPr>
          <w:rFonts w:ascii="Times New Roman" w:hAnsi="Times New Roman"/>
          <w:b/>
          <w:color w:val="000000" w:themeColor="text1"/>
          <w:szCs w:val="28"/>
        </w:rPr>
      </w:pPr>
      <w:bookmarkStart w:id="8" w:name="Par159"/>
      <w:bookmarkEnd w:id="8"/>
      <w:r w:rsidRPr="00AF521A">
        <w:rPr>
          <w:rFonts w:ascii="Times New Roman" w:hAnsi="Times New Roman"/>
          <w:b/>
          <w:color w:val="000000" w:themeColor="text1"/>
          <w:szCs w:val="28"/>
        </w:rPr>
        <w:lastRenderedPageBreak/>
        <w:t>Глава 6. Описание результата</w:t>
      </w:r>
    </w:p>
    <w:p w14:paraId="2DB57D53" w14:textId="7707A8C2" w:rsidR="00E545F3" w:rsidRPr="00AF521A" w:rsidRDefault="0051443C" w:rsidP="002F687A">
      <w:pPr>
        <w:widowControl w:val="0"/>
        <w:autoSpaceDE w:val="0"/>
        <w:autoSpaceDN w:val="0"/>
        <w:adjustRightInd w:val="0"/>
        <w:ind w:firstLine="851"/>
        <w:jc w:val="center"/>
        <w:rPr>
          <w:rFonts w:ascii="Times New Roman" w:hAnsi="Times New Roman"/>
          <w:b/>
          <w:color w:val="000000" w:themeColor="text1"/>
          <w:szCs w:val="28"/>
        </w:rPr>
      </w:pPr>
      <w:r w:rsidRPr="00AF521A">
        <w:rPr>
          <w:rFonts w:ascii="Times New Roman" w:hAnsi="Times New Roman"/>
          <w:b/>
          <w:color w:val="000000" w:themeColor="text1"/>
          <w:szCs w:val="28"/>
        </w:rPr>
        <w:t>предоставления муниципальной услуги</w:t>
      </w:r>
    </w:p>
    <w:p w14:paraId="2695ACED"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5717B66B" w14:textId="5A0A8765" w:rsidR="002C02E6" w:rsidRPr="00AF521A" w:rsidRDefault="004D2462"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w:t>
      </w:r>
      <w:r w:rsidR="0051443C" w:rsidRPr="00AF521A">
        <w:rPr>
          <w:rFonts w:ascii="Times New Roman" w:hAnsi="Times New Roman"/>
          <w:color w:val="000000" w:themeColor="text1"/>
          <w:szCs w:val="28"/>
        </w:rPr>
        <w:t>2</w:t>
      </w:r>
      <w:r w:rsidR="002C02E6" w:rsidRPr="00AF521A">
        <w:rPr>
          <w:rFonts w:ascii="Times New Roman" w:hAnsi="Times New Roman"/>
          <w:color w:val="000000" w:themeColor="text1"/>
          <w:szCs w:val="28"/>
        </w:rPr>
        <w:t xml:space="preserve">. Конечным результатом предоставления </w:t>
      </w:r>
      <w:r w:rsidR="00597044" w:rsidRPr="00AF521A">
        <w:rPr>
          <w:rFonts w:ascii="Times New Roman" w:hAnsi="Times New Roman"/>
          <w:color w:val="000000" w:themeColor="text1"/>
          <w:szCs w:val="28"/>
        </w:rPr>
        <w:t>муниципальной</w:t>
      </w:r>
      <w:r w:rsidR="002C02E6" w:rsidRPr="00AF521A">
        <w:rPr>
          <w:rFonts w:ascii="Times New Roman" w:hAnsi="Times New Roman"/>
          <w:color w:val="000000" w:themeColor="text1"/>
          <w:szCs w:val="28"/>
        </w:rPr>
        <w:t xml:space="preserve"> услуги является:</w:t>
      </w:r>
    </w:p>
    <w:p w14:paraId="43BE1B29" w14:textId="77777777" w:rsidR="002C4EA8" w:rsidRPr="00AF521A" w:rsidRDefault="00D51CEA"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bookmarkStart w:id="9" w:name="Par167"/>
      <w:bookmarkEnd w:id="9"/>
      <w:r w:rsidRPr="00AF521A">
        <w:rPr>
          <w:rFonts w:ascii="Times New Roman" w:hAnsi="Times New Roman"/>
          <w:color w:val="000000" w:themeColor="text1"/>
          <w:szCs w:val="28"/>
        </w:rPr>
        <w:t>выдача разрешения на строительство;</w:t>
      </w:r>
    </w:p>
    <w:p w14:paraId="6F24CA22" w14:textId="77777777" w:rsidR="00513C3C" w:rsidRPr="00AF521A" w:rsidRDefault="00513C3C"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отказ в выдаче разрешения на строительство;</w:t>
      </w:r>
    </w:p>
    <w:p w14:paraId="716B7D2C" w14:textId="77777777" w:rsidR="00D51CEA" w:rsidRPr="00AF521A" w:rsidRDefault="00D51CEA"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внесение изменений в разрешение на строительство</w:t>
      </w:r>
      <w:r w:rsidR="00B42B6D" w:rsidRPr="00AF521A">
        <w:rPr>
          <w:rFonts w:ascii="Times New Roman" w:hAnsi="Times New Roman"/>
          <w:color w:val="000000" w:themeColor="text1"/>
          <w:szCs w:val="28"/>
        </w:rPr>
        <w:t xml:space="preserve"> (в том числе в связи с необходимостью продления срока действия разрешения на строительство)</w:t>
      </w:r>
      <w:r w:rsidRPr="00AF521A">
        <w:rPr>
          <w:rFonts w:ascii="Times New Roman" w:hAnsi="Times New Roman"/>
          <w:color w:val="000000" w:themeColor="text1"/>
          <w:szCs w:val="28"/>
        </w:rPr>
        <w:t>;</w:t>
      </w:r>
    </w:p>
    <w:p w14:paraId="43AE06E2" w14:textId="0AEF5D2D" w:rsidR="00513C3C" w:rsidRPr="00AF521A" w:rsidRDefault="00513C3C" w:rsidP="001728F3">
      <w:pPr>
        <w:pStyle w:val="a6"/>
        <w:widowControl w:val="0"/>
        <w:numPr>
          <w:ilvl w:val="0"/>
          <w:numId w:val="11"/>
        </w:numPr>
        <w:tabs>
          <w:tab w:val="center"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отказ во внесении изменени</w:t>
      </w:r>
      <w:r w:rsidR="00AD1FA9" w:rsidRPr="00AF521A">
        <w:rPr>
          <w:rFonts w:ascii="Times New Roman" w:hAnsi="Times New Roman"/>
          <w:color w:val="000000" w:themeColor="text1"/>
          <w:szCs w:val="28"/>
        </w:rPr>
        <w:t>й в разрешение на строительство</w:t>
      </w:r>
      <w:r w:rsidR="00DC34D6" w:rsidRPr="00AF521A">
        <w:rPr>
          <w:rFonts w:ascii="Times New Roman" w:hAnsi="Times New Roman"/>
          <w:color w:val="000000" w:themeColor="text1"/>
          <w:szCs w:val="28"/>
        </w:rPr>
        <w:t xml:space="preserve"> (в том числе в связи с необходимостью продления срока действия разрешения на строительство)</w:t>
      </w:r>
      <w:r w:rsidR="00A72638" w:rsidRPr="00AF521A">
        <w:rPr>
          <w:rFonts w:ascii="Times New Roman" w:hAnsi="Times New Roman"/>
          <w:color w:val="000000" w:themeColor="text1"/>
          <w:szCs w:val="28"/>
        </w:rPr>
        <w:t>;</w:t>
      </w:r>
    </w:p>
    <w:p w14:paraId="7F86886C" w14:textId="77777777" w:rsidR="00A72638" w:rsidRPr="00AF521A" w:rsidRDefault="00A72638" w:rsidP="00A154B8">
      <w:pPr>
        <w:pStyle w:val="a6"/>
        <w:widowControl w:val="0"/>
        <w:numPr>
          <w:ilvl w:val="0"/>
          <w:numId w:val="11"/>
        </w:numPr>
        <w:autoSpaceDE w:val="0"/>
        <w:autoSpaceDN w:val="0"/>
        <w:adjustRightInd w:val="0"/>
        <w:ind w:left="1134" w:hanging="283"/>
        <w:rPr>
          <w:rFonts w:ascii="Times New Roman" w:hAnsi="Times New Roman"/>
          <w:color w:val="000000" w:themeColor="text1"/>
          <w:szCs w:val="28"/>
        </w:rPr>
      </w:pPr>
      <w:r w:rsidRPr="00AF521A">
        <w:rPr>
          <w:rFonts w:ascii="Times New Roman" w:hAnsi="Times New Roman"/>
          <w:color w:val="000000" w:themeColor="text1"/>
          <w:szCs w:val="28"/>
        </w:rPr>
        <w:t>прекращение действия разрешения на строительство.</w:t>
      </w:r>
    </w:p>
    <w:p w14:paraId="064AD65C" w14:textId="7C6E2F72" w:rsidR="00E811BD" w:rsidRPr="00AF521A" w:rsidRDefault="009A40F2"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w:t>
      </w:r>
      <w:r w:rsidR="0051443C" w:rsidRPr="00AF521A">
        <w:rPr>
          <w:rFonts w:ascii="Times New Roman" w:hAnsi="Times New Roman"/>
          <w:color w:val="000000" w:themeColor="text1"/>
          <w:szCs w:val="28"/>
        </w:rPr>
        <w:t>3</w:t>
      </w:r>
      <w:r w:rsidR="00AA7339" w:rsidRPr="00AF521A">
        <w:rPr>
          <w:rFonts w:ascii="Times New Roman" w:hAnsi="Times New Roman"/>
          <w:color w:val="000000" w:themeColor="text1"/>
          <w:szCs w:val="28"/>
        </w:rPr>
        <w:t xml:space="preserve">. </w:t>
      </w:r>
      <w:hyperlink r:id="rId18" w:history="1">
        <w:r w:rsidR="00D51CEA" w:rsidRPr="00AF521A">
          <w:rPr>
            <w:color w:val="000000" w:themeColor="text1"/>
          </w:rPr>
          <w:t>Форма</w:t>
        </w:r>
      </w:hyperlink>
      <w:r w:rsidR="00D51CEA" w:rsidRPr="00AF521A">
        <w:rPr>
          <w:rFonts w:ascii="Times New Roman" w:hAnsi="Times New Roman"/>
          <w:color w:val="000000" w:themeColor="text1"/>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00E3B20" w14:textId="77777777" w:rsidR="004E764A" w:rsidRPr="00AF521A" w:rsidRDefault="004E764A" w:rsidP="002F687A">
      <w:pPr>
        <w:widowControl w:val="0"/>
        <w:autoSpaceDE w:val="0"/>
        <w:autoSpaceDN w:val="0"/>
        <w:adjustRightInd w:val="0"/>
        <w:ind w:firstLine="851"/>
        <w:rPr>
          <w:rFonts w:ascii="Times New Roman" w:hAnsi="Times New Roman"/>
          <w:color w:val="000000" w:themeColor="text1"/>
          <w:szCs w:val="28"/>
        </w:rPr>
      </w:pPr>
    </w:p>
    <w:p w14:paraId="3CFEFAD7" w14:textId="4D668ECF" w:rsidR="0063217B" w:rsidRPr="00AF521A" w:rsidRDefault="0051443C"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Глава 7. Срок предоставления муниципальной услуги,</w:t>
      </w:r>
    </w:p>
    <w:p w14:paraId="1CE9D723" w14:textId="7AABFBF0" w:rsidR="0063217B" w:rsidRPr="00AF521A" w:rsidRDefault="0051443C"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в том числе с учетом необходимости обращения</w:t>
      </w:r>
    </w:p>
    <w:p w14:paraId="51EF1056" w14:textId="59446C0B" w:rsidR="00E545F3" w:rsidRPr="00AF521A" w:rsidRDefault="0051443C"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B529D0A"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0B5F74C2" w14:textId="0E4A37BE" w:rsidR="002D0289" w:rsidRPr="00AF521A" w:rsidRDefault="0039227F" w:rsidP="002F687A">
      <w:pPr>
        <w:widowControl w:val="0"/>
        <w:autoSpaceDE w:val="0"/>
        <w:autoSpaceDN w:val="0"/>
        <w:adjustRightInd w:val="0"/>
        <w:ind w:firstLine="851"/>
        <w:rPr>
          <w:rFonts w:ascii="Times New Roman" w:hAnsi="Times New Roman"/>
          <w:color w:val="000000" w:themeColor="text1"/>
          <w:szCs w:val="28"/>
        </w:rPr>
      </w:pPr>
      <w:bookmarkStart w:id="10" w:name="Par174"/>
      <w:bookmarkEnd w:id="10"/>
      <w:r w:rsidRPr="00AF521A">
        <w:rPr>
          <w:rFonts w:ascii="Times New Roman" w:hAnsi="Times New Roman"/>
          <w:color w:val="000000" w:themeColor="text1"/>
          <w:szCs w:val="28"/>
        </w:rPr>
        <w:t>3</w:t>
      </w:r>
      <w:r w:rsidR="0051443C" w:rsidRPr="00AF521A">
        <w:rPr>
          <w:rFonts w:ascii="Times New Roman" w:hAnsi="Times New Roman"/>
          <w:color w:val="000000" w:themeColor="text1"/>
          <w:szCs w:val="28"/>
        </w:rPr>
        <w:t>4</w:t>
      </w:r>
      <w:r w:rsidRPr="00AF521A">
        <w:rPr>
          <w:rFonts w:ascii="Times New Roman" w:hAnsi="Times New Roman"/>
          <w:color w:val="000000" w:themeColor="text1"/>
          <w:szCs w:val="28"/>
        </w:rPr>
        <w:t>.</w:t>
      </w:r>
      <w:r w:rsidR="000C5AC5" w:rsidRPr="00AF521A">
        <w:rPr>
          <w:rFonts w:ascii="Times New Roman" w:hAnsi="Times New Roman"/>
          <w:color w:val="000000" w:themeColor="text1"/>
          <w:szCs w:val="28"/>
        </w:rPr>
        <w:t xml:space="preserve"> </w:t>
      </w:r>
      <w:r w:rsidR="002D0289" w:rsidRPr="00AF521A">
        <w:rPr>
          <w:rFonts w:ascii="Times New Roman" w:hAnsi="Times New Roman"/>
          <w:color w:val="000000" w:themeColor="text1"/>
          <w:szCs w:val="28"/>
        </w:rPr>
        <w:t xml:space="preserve">Срок </w:t>
      </w:r>
      <w:r w:rsidR="00470BBD" w:rsidRPr="00AF521A">
        <w:rPr>
          <w:rFonts w:ascii="Times New Roman" w:hAnsi="Times New Roman"/>
          <w:color w:val="000000" w:themeColor="text1"/>
          <w:szCs w:val="28"/>
        </w:rPr>
        <w:t>предоставления муниципальной услуги в части</w:t>
      </w:r>
      <w:r w:rsidR="002D0289" w:rsidRPr="00AF521A">
        <w:rPr>
          <w:rFonts w:ascii="Times New Roman" w:hAnsi="Times New Roman"/>
          <w:color w:val="000000" w:themeColor="text1"/>
          <w:szCs w:val="28"/>
        </w:rPr>
        <w:t xml:space="preserve"> выдачи либо отказа в выдаче разрешения на строительство, составляет не более </w:t>
      </w:r>
      <w:r w:rsidR="000C63D3" w:rsidRPr="00AF521A">
        <w:rPr>
          <w:rFonts w:ascii="Times New Roman" w:hAnsi="Times New Roman"/>
          <w:color w:val="000000" w:themeColor="text1"/>
          <w:szCs w:val="28"/>
        </w:rPr>
        <w:t>7</w:t>
      </w:r>
      <w:r w:rsidR="009F41D2" w:rsidRPr="00AF521A">
        <w:rPr>
          <w:rFonts w:ascii="Times New Roman" w:hAnsi="Times New Roman"/>
          <w:color w:val="000000" w:themeColor="text1"/>
          <w:szCs w:val="28"/>
        </w:rPr>
        <w:t xml:space="preserve"> </w:t>
      </w:r>
      <w:r w:rsidR="00093CE1" w:rsidRPr="00AF521A">
        <w:rPr>
          <w:rFonts w:ascii="Times New Roman" w:hAnsi="Times New Roman"/>
          <w:color w:val="000000" w:themeColor="text1"/>
          <w:szCs w:val="28"/>
        </w:rPr>
        <w:t xml:space="preserve">рабочих </w:t>
      </w:r>
      <w:r w:rsidR="002D0289" w:rsidRPr="00AF521A">
        <w:rPr>
          <w:rFonts w:ascii="Times New Roman" w:hAnsi="Times New Roman"/>
          <w:color w:val="000000" w:themeColor="text1"/>
          <w:szCs w:val="28"/>
        </w:rPr>
        <w:t xml:space="preserve">дней </w:t>
      </w:r>
      <w:r w:rsidR="00D1209D" w:rsidRPr="00AF521A">
        <w:rPr>
          <w:rFonts w:ascii="Times New Roman" w:hAnsi="Times New Roman"/>
          <w:color w:val="000000" w:themeColor="text1"/>
          <w:szCs w:val="28"/>
        </w:rPr>
        <w:t xml:space="preserve">с момента регистрации заявления </w:t>
      </w:r>
      <w:r w:rsidR="002D0289" w:rsidRPr="00AF521A">
        <w:rPr>
          <w:rFonts w:ascii="Times New Roman" w:hAnsi="Times New Roman"/>
          <w:color w:val="000000" w:themeColor="text1"/>
          <w:szCs w:val="28"/>
        </w:rPr>
        <w:t>о выдаче разрешения на строительство</w:t>
      </w:r>
      <w:r w:rsidR="00AD1FA9" w:rsidRPr="00AF521A">
        <w:rPr>
          <w:rFonts w:ascii="Times New Roman" w:hAnsi="Times New Roman"/>
          <w:color w:val="000000" w:themeColor="text1"/>
          <w:szCs w:val="28"/>
        </w:rPr>
        <w:t xml:space="preserve"> </w:t>
      </w:r>
      <w:r w:rsidR="00D1209D" w:rsidRPr="00AF521A">
        <w:rPr>
          <w:rFonts w:ascii="Times New Roman" w:hAnsi="Times New Roman"/>
          <w:color w:val="000000" w:themeColor="text1"/>
          <w:szCs w:val="28"/>
        </w:rPr>
        <w:t>в уполномоченном органе, либо в МФЦ.</w:t>
      </w:r>
    </w:p>
    <w:p w14:paraId="680EEE12" w14:textId="696F1121" w:rsidR="00795136" w:rsidRPr="00AF521A" w:rsidRDefault="0039227F"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w:t>
      </w:r>
      <w:r w:rsidR="0051443C" w:rsidRPr="00AF521A">
        <w:rPr>
          <w:rFonts w:ascii="Times New Roman" w:hAnsi="Times New Roman"/>
          <w:color w:val="000000" w:themeColor="text1"/>
          <w:szCs w:val="28"/>
        </w:rPr>
        <w:t>5</w:t>
      </w:r>
      <w:r w:rsidR="005A1508" w:rsidRPr="00AF521A">
        <w:rPr>
          <w:rFonts w:ascii="Times New Roman" w:hAnsi="Times New Roman"/>
          <w:color w:val="000000" w:themeColor="text1"/>
          <w:szCs w:val="28"/>
        </w:rPr>
        <w:t xml:space="preserve">. </w:t>
      </w:r>
      <w:r w:rsidR="00470BBD" w:rsidRPr="00AF521A">
        <w:rPr>
          <w:rFonts w:ascii="Times New Roman" w:hAnsi="Times New Roman"/>
          <w:color w:val="000000" w:themeColor="text1"/>
          <w:szCs w:val="28"/>
        </w:rPr>
        <w:t>Срок осуществления муниципальной услуги в части внесения изменений в разрешение на строительство</w:t>
      </w:r>
      <w:r w:rsidR="002E047C" w:rsidRPr="00AF521A">
        <w:rPr>
          <w:rFonts w:ascii="Times New Roman" w:hAnsi="Times New Roman"/>
          <w:color w:val="000000" w:themeColor="text1"/>
          <w:szCs w:val="28"/>
        </w:rPr>
        <w:t xml:space="preserve"> (в том числе в связи с необходимостью продления срока действия разрешения на строительство)</w:t>
      </w:r>
      <w:r w:rsidR="00470BBD" w:rsidRPr="00AF521A">
        <w:rPr>
          <w:rFonts w:ascii="Times New Roman" w:hAnsi="Times New Roman"/>
          <w:color w:val="000000" w:themeColor="text1"/>
          <w:szCs w:val="28"/>
        </w:rPr>
        <w:t xml:space="preserve">, не может превышать </w:t>
      </w:r>
      <w:r w:rsidR="00DC34D6" w:rsidRPr="00AF521A">
        <w:rPr>
          <w:rFonts w:ascii="Times New Roman" w:hAnsi="Times New Roman"/>
          <w:color w:val="000000" w:themeColor="text1"/>
          <w:szCs w:val="28"/>
        </w:rPr>
        <w:t>7</w:t>
      </w:r>
      <w:r w:rsidR="009F41D2" w:rsidRPr="00AF521A">
        <w:rPr>
          <w:rFonts w:ascii="Times New Roman" w:hAnsi="Times New Roman"/>
          <w:color w:val="000000" w:themeColor="text1"/>
          <w:szCs w:val="28"/>
        </w:rPr>
        <w:t xml:space="preserve"> </w:t>
      </w:r>
      <w:r w:rsidR="00093CE1" w:rsidRPr="00AF521A">
        <w:rPr>
          <w:rFonts w:ascii="Times New Roman" w:hAnsi="Times New Roman"/>
          <w:color w:val="000000" w:themeColor="text1"/>
          <w:szCs w:val="28"/>
        </w:rPr>
        <w:t xml:space="preserve">рабочих </w:t>
      </w:r>
      <w:r w:rsidR="00470BBD" w:rsidRPr="00AF521A">
        <w:rPr>
          <w:rFonts w:ascii="Times New Roman" w:hAnsi="Times New Roman"/>
          <w:color w:val="000000" w:themeColor="text1"/>
          <w:szCs w:val="28"/>
        </w:rPr>
        <w:t xml:space="preserve">дней </w:t>
      </w:r>
      <w:r w:rsidR="00795136" w:rsidRPr="00AF521A">
        <w:rPr>
          <w:rFonts w:ascii="Times New Roman" w:hAnsi="Times New Roman"/>
          <w:color w:val="000000" w:themeColor="text1"/>
          <w:szCs w:val="28"/>
        </w:rPr>
        <w:t>с момента регистрации заявления о выдаче разрешения на строительство в уполномоченном органе, либо в МФЦ.</w:t>
      </w:r>
    </w:p>
    <w:p w14:paraId="1FD02034" w14:textId="0DEFA992" w:rsidR="002D0289"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w:t>
      </w:r>
      <w:r w:rsidR="0051443C" w:rsidRPr="00AF521A">
        <w:rPr>
          <w:rFonts w:ascii="Times New Roman" w:hAnsi="Times New Roman"/>
          <w:color w:val="000000" w:themeColor="text1"/>
          <w:szCs w:val="28"/>
        </w:rPr>
        <w:t>6</w:t>
      </w:r>
      <w:r w:rsidR="00BC2E2C" w:rsidRPr="00AF521A">
        <w:rPr>
          <w:rFonts w:ascii="Times New Roman" w:hAnsi="Times New Roman"/>
          <w:color w:val="000000" w:themeColor="text1"/>
          <w:szCs w:val="28"/>
        </w:rPr>
        <w:t>.</w:t>
      </w:r>
      <w:r w:rsidR="00331693" w:rsidRPr="00AF521A">
        <w:rPr>
          <w:rFonts w:ascii="Times New Roman" w:hAnsi="Times New Roman"/>
          <w:color w:val="000000" w:themeColor="text1"/>
          <w:szCs w:val="28"/>
        </w:rPr>
        <w:t xml:space="preserve"> </w:t>
      </w:r>
      <w:r w:rsidR="002D0289" w:rsidRPr="00AF521A">
        <w:rPr>
          <w:rFonts w:ascii="Times New Roman" w:hAnsi="Times New Roman"/>
          <w:color w:val="000000" w:themeColor="text1"/>
          <w:szCs w:val="28"/>
        </w:rPr>
        <w:t xml:space="preserve">Срок приостановления предоставления </w:t>
      </w:r>
      <w:r w:rsidR="00767774" w:rsidRPr="00AF521A">
        <w:rPr>
          <w:rFonts w:ascii="Times New Roman" w:hAnsi="Times New Roman"/>
          <w:color w:val="000000" w:themeColor="text1"/>
          <w:szCs w:val="28"/>
        </w:rPr>
        <w:t>муниципальной</w:t>
      </w:r>
      <w:r w:rsidR="002D0289" w:rsidRPr="00AF521A">
        <w:rPr>
          <w:rFonts w:ascii="Times New Roman" w:hAnsi="Times New Roman"/>
          <w:color w:val="000000" w:themeColor="text1"/>
          <w:szCs w:val="28"/>
        </w:rPr>
        <w:t xml:space="preserve"> услуги законодательством Российской Федерации и Иркутской области не предусмотрен.</w:t>
      </w:r>
    </w:p>
    <w:p w14:paraId="0E702171" w14:textId="300B4B63" w:rsidR="00D1209D"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w:t>
      </w:r>
      <w:r w:rsidR="0051443C" w:rsidRPr="00AF521A">
        <w:rPr>
          <w:rFonts w:ascii="Times New Roman" w:hAnsi="Times New Roman"/>
          <w:color w:val="000000" w:themeColor="text1"/>
          <w:szCs w:val="28"/>
        </w:rPr>
        <w:t>7</w:t>
      </w:r>
      <w:r w:rsidR="005834B5" w:rsidRPr="00AF521A">
        <w:rPr>
          <w:rFonts w:ascii="Times New Roman" w:hAnsi="Times New Roman"/>
          <w:color w:val="000000" w:themeColor="text1"/>
          <w:szCs w:val="28"/>
        </w:rPr>
        <w:t>.</w:t>
      </w:r>
      <w:r w:rsidR="00331693" w:rsidRPr="00AF521A">
        <w:rPr>
          <w:rFonts w:ascii="Times New Roman" w:hAnsi="Times New Roman"/>
          <w:color w:val="000000" w:themeColor="text1"/>
          <w:szCs w:val="28"/>
        </w:rPr>
        <w:t xml:space="preserve"> </w:t>
      </w:r>
      <w:r w:rsidR="00D1209D" w:rsidRPr="00AF521A">
        <w:rPr>
          <w:rFonts w:ascii="Times New Roman" w:hAnsi="Times New Roman"/>
          <w:color w:val="000000" w:themeColor="text1"/>
          <w:szCs w:val="28"/>
        </w:rPr>
        <w:t>В случае обращения заявителя</w:t>
      </w:r>
      <w:r w:rsidR="00F6213B" w:rsidRPr="00AF521A">
        <w:rPr>
          <w:rFonts w:ascii="Times New Roman" w:hAnsi="Times New Roman"/>
          <w:color w:val="000000" w:themeColor="text1"/>
          <w:szCs w:val="28"/>
        </w:rPr>
        <w:t xml:space="preserve"> или его представителя</w:t>
      </w:r>
      <w:r w:rsidR="00D1209D" w:rsidRPr="00AF521A">
        <w:rPr>
          <w:rFonts w:ascii="Times New Roman" w:hAnsi="Times New Roman"/>
          <w:color w:val="000000" w:themeColor="text1"/>
          <w:szCs w:val="28"/>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AF521A">
        <w:rPr>
          <w:rFonts w:ascii="Times New Roman" w:hAnsi="Times New Roman"/>
          <w:color w:val="000000" w:themeColor="text1"/>
          <w:szCs w:val="28"/>
        </w:rPr>
        <w:t xml:space="preserve"> или его представителя</w:t>
      </w:r>
      <w:r w:rsidR="00D1209D" w:rsidRPr="00AF521A">
        <w:rPr>
          <w:rFonts w:ascii="Times New Roman" w:hAnsi="Times New Roman"/>
          <w:color w:val="000000" w:themeColor="text1"/>
          <w:szCs w:val="28"/>
        </w:rPr>
        <w:t>.</w:t>
      </w:r>
    </w:p>
    <w:p w14:paraId="7EBFA884" w14:textId="676C7C16" w:rsidR="00123B77" w:rsidRPr="00AF521A" w:rsidRDefault="00123B77"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Документы, полученные от заявителя</w:t>
      </w:r>
      <w:r w:rsidR="00F6213B" w:rsidRPr="00AF521A">
        <w:rPr>
          <w:rFonts w:ascii="Times New Roman" w:hAnsi="Times New Roman"/>
          <w:color w:val="000000" w:themeColor="text1"/>
          <w:szCs w:val="28"/>
        </w:rPr>
        <w:t xml:space="preserve"> или его представителя</w:t>
      </w:r>
      <w:r w:rsidRPr="00AF521A">
        <w:rPr>
          <w:rFonts w:ascii="Times New Roman" w:hAnsi="Times New Roman"/>
          <w:color w:val="000000" w:themeColor="text1"/>
          <w:szCs w:val="28"/>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19B0C033" w14:textId="77777777" w:rsidR="002D0289" w:rsidRPr="00AF521A" w:rsidRDefault="002D0289" w:rsidP="002F687A">
      <w:pPr>
        <w:widowControl w:val="0"/>
        <w:autoSpaceDE w:val="0"/>
        <w:autoSpaceDN w:val="0"/>
        <w:adjustRightInd w:val="0"/>
        <w:ind w:firstLine="851"/>
        <w:rPr>
          <w:rFonts w:ascii="Times New Roman" w:hAnsi="Times New Roman"/>
          <w:color w:val="000000" w:themeColor="text1"/>
          <w:szCs w:val="28"/>
        </w:rPr>
      </w:pPr>
    </w:p>
    <w:p w14:paraId="609D294F" w14:textId="304CEA33" w:rsidR="00E545F3" w:rsidRPr="00AF521A" w:rsidRDefault="0051443C" w:rsidP="002F687A">
      <w:pPr>
        <w:widowControl w:val="0"/>
        <w:autoSpaceDE w:val="0"/>
        <w:autoSpaceDN w:val="0"/>
        <w:adjustRightInd w:val="0"/>
        <w:ind w:firstLine="851"/>
        <w:jc w:val="center"/>
        <w:rPr>
          <w:rFonts w:ascii="Times New Roman" w:hAnsi="Times New Roman"/>
          <w:b/>
          <w:color w:val="000000" w:themeColor="text1"/>
          <w:szCs w:val="28"/>
        </w:rPr>
      </w:pPr>
      <w:bookmarkStart w:id="11" w:name="Par179"/>
      <w:bookmarkEnd w:id="11"/>
      <w:r w:rsidRPr="00AF521A">
        <w:rPr>
          <w:rFonts w:ascii="Times New Roman" w:hAnsi="Times New Roman"/>
          <w:b/>
          <w:color w:val="000000" w:themeColor="text1"/>
          <w:szCs w:val="28"/>
        </w:rPr>
        <w:lastRenderedPageBreak/>
        <w:t>Глава 8. Перечень нормативных правовых актов, регулирующих отношения, возникающие в связи с предоставлением муниципальной услуги</w:t>
      </w:r>
    </w:p>
    <w:p w14:paraId="0846A4FA"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1933C62B" w14:textId="653062A7" w:rsidR="00E545F3" w:rsidRPr="00AF521A" w:rsidRDefault="00751289"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w:t>
      </w:r>
      <w:r w:rsidR="00A72638" w:rsidRPr="00AF521A">
        <w:rPr>
          <w:rFonts w:ascii="Times New Roman" w:hAnsi="Times New Roman"/>
          <w:color w:val="000000" w:themeColor="text1"/>
          <w:szCs w:val="28"/>
        </w:rPr>
        <w:t>8</w:t>
      </w:r>
      <w:r w:rsidR="00747E2F" w:rsidRPr="00AF521A">
        <w:rPr>
          <w:rFonts w:ascii="Times New Roman" w:hAnsi="Times New Roman"/>
          <w:color w:val="000000" w:themeColor="text1"/>
          <w:szCs w:val="28"/>
        </w:rPr>
        <w:t>. </w:t>
      </w:r>
      <w:r w:rsidR="00E545F3" w:rsidRPr="00AF521A">
        <w:rPr>
          <w:rFonts w:ascii="Times New Roman" w:hAnsi="Times New Roman"/>
          <w:color w:val="000000" w:themeColor="text1"/>
          <w:szCs w:val="28"/>
        </w:rPr>
        <w:t xml:space="preserve">Предоставление </w:t>
      </w:r>
      <w:r w:rsidR="00923156" w:rsidRPr="00AF521A">
        <w:rPr>
          <w:rFonts w:ascii="Times New Roman" w:hAnsi="Times New Roman"/>
          <w:color w:val="000000" w:themeColor="text1"/>
          <w:szCs w:val="28"/>
        </w:rPr>
        <w:t>муниципальной</w:t>
      </w:r>
      <w:r w:rsidR="00E545F3" w:rsidRPr="00AF521A">
        <w:rPr>
          <w:rFonts w:ascii="Times New Roman" w:hAnsi="Times New Roman"/>
          <w:color w:val="000000" w:themeColor="text1"/>
          <w:szCs w:val="28"/>
        </w:rPr>
        <w:t xml:space="preserve"> услуги осуществляется в соответствии с законодательством.</w:t>
      </w:r>
    </w:p>
    <w:p w14:paraId="72460DB3" w14:textId="48F844C5" w:rsidR="00E545F3" w:rsidRPr="00AF521A" w:rsidRDefault="00A72638"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39</w:t>
      </w:r>
      <w:r w:rsidR="009B0B2A" w:rsidRPr="00AF521A">
        <w:rPr>
          <w:rFonts w:ascii="Times New Roman" w:hAnsi="Times New Roman"/>
          <w:color w:val="000000" w:themeColor="text1"/>
          <w:szCs w:val="28"/>
        </w:rPr>
        <w:t xml:space="preserve">. </w:t>
      </w:r>
      <w:r w:rsidR="00E545F3" w:rsidRPr="00AF521A">
        <w:rPr>
          <w:rFonts w:ascii="Times New Roman" w:hAnsi="Times New Roman"/>
          <w:color w:val="000000" w:themeColor="text1"/>
          <w:szCs w:val="28"/>
        </w:rPr>
        <w:t xml:space="preserve">Правовой основой предоставления </w:t>
      </w:r>
      <w:r w:rsidR="00923156" w:rsidRPr="00AF521A">
        <w:rPr>
          <w:rFonts w:ascii="Times New Roman" w:hAnsi="Times New Roman"/>
          <w:color w:val="000000" w:themeColor="text1"/>
          <w:szCs w:val="28"/>
        </w:rPr>
        <w:t>муниципальной</w:t>
      </w:r>
      <w:r w:rsidR="00E545F3" w:rsidRPr="00AF521A">
        <w:rPr>
          <w:rFonts w:ascii="Times New Roman" w:hAnsi="Times New Roman"/>
          <w:color w:val="000000" w:themeColor="text1"/>
          <w:szCs w:val="28"/>
        </w:rPr>
        <w:t xml:space="preserve"> услуги являются следующие нормативные правовые акты:</w:t>
      </w:r>
    </w:p>
    <w:p w14:paraId="04888112" w14:textId="77777777" w:rsidR="00E545F3" w:rsidRPr="00AF521A" w:rsidRDefault="00747E2F"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w:t>
      </w:r>
      <w:r w:rsidR="00E545F3" w:rsidRPr="00AF521A">
        <w:rPr>
          <w:rFonts w:ascii="Times New Roman" w:hAnsi="Times New Roman"/>
          <w:color w:val="000000" w:themeColor="text1"/>
          <w:szCs w:val="28"/>
        </w:rPr>
        <w:t>Конституция Российской Федерации (</w:t>
      </w:r>
      <w:r w:rsidR="00440732" w:rsidRPr="00AF521A">
        <w:rPr>
          <w:rFonts w:ascii="Times New Roman" w:hAnsi="Times New Roman"/>
          <w:color w:val="000000" w:themeColor="text1"/>
          <w:szCs w:val="28"/>
        </w:rPr>
        <w:t>Российская газета, № 7, 21.01.2009, Собрание законодательства РФ, № 4, 26.01.2009, ст. 445, Парламентская газета, № 4, 23-29.01.2009</w:t>
      </w:r>
      <w:r w:rsidR="00E545F3" w:rsidRPr="00AF521A">
        <w:rPr>
          <w:rFonts w:ascii="Times New Roman" w:hAnsi="Times New Roman"/>
          <w:color w:val="000000" w:themeColor="text1"/>
          <w:szCs w:val="28"/>
        </w:rPr>
        <w:t>);</w:t>
      </w:r>
    </w:p>
    <w:p w14:paraId="03CC3887" w14:textId="77777777" w:rsidR="00440732" w:rsidRPr="00AF521A" w:rsidRDefault="008E0796"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rPr>
        <w:t>б</w:t>
      </w:r>
      <w:r w:rsidR="00213189" w:rsidRPr="00AF521A">
        <w:rPr>
          <w:rFonts w:ascii="Times New Roman" w:hAnsi="Times New Roman"/>
          <w:color w:val="000000" w:themeColor="text1"/>
          <w:szCs w:val="28"/>
        </w:rPr>
        <w:t xml:space="preserve">) </w:t>
      </w:r>
      <w:r w:rsidR="00440732" w:rsidRPr="00AF521A">
        <w:rPr>
          <w:rFonts w:ascii="Times New Roman" w:hAnsi="Times New Roman"/>
          <w:color w:val="000000" w:themeColor="text1"/>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4CA1543B" w14:textId="77777777" w:rsidR="008E0796" w:rsidRPr="00AF521A" w:rsidRDefault="008E0796"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в) </w:t>
      </w:r>
      <w:r w:rsidR="00093CE1" w:rsidRPr="00AF521A">
        <w:rPr>
          <w:rFonts w:ascii="Times New Roman" w:hAnsi="Times New Roman"/>
          <w:color w:val="000000" w:themeColor="text1"/>
          <w:szCs w:val="28"/>
          <w:lang w:eastAsia="en-US"/>
        </w:rPr>
        <w:t xml:space="preserve">Градостроительный </w:t>
      </w:r>
      <w:hyperlink r:id="rId19" w:history="1">
        <w:r w:rsidR="00093CE1" w:rsidRPr="00AF521A">
          <w:rPr>
            <w:color w:val="000000" w:themeColor="text1"/>
            <w:lang w:eastAsia="en-US"/>
          </w:rPr>
          <w:t>кодекс</w:t>
        </w:r>
      </w:hyperlink>
      <w:r w:rsidR="00093CE1" w:rsidRPr="00AF521A">
        <w:rPr>
          <w:rFonts w:ascii="Times New Roman" w:hAnsi="Times New Roman"/>
          <w:color w:val="000000" w:themeColor="text1"/>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AF521A">
        <w:rPr>
          <w:rFonts w:ascii="Times New Roman" w:hAnsi="Times New Roman"/>
          <w:color w:val="000000" w:themeColor="text1"/>
          <w:szCs w:val="28"/>
          <w:lang w:eastAsia="en-US"/>
        </w:rPr>
        <w:t>;</w:t>
      </w:r>
    </w:p>
    <w:p w14:paraId="64293652" w14:textId="77777777" w:rsidR="008F7D68" w:rsidRPr="00AF521A" w:rsidRDefault="008F7D68"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AF521A">
        <w:rPr>
          <w:rFonts w:ascii="Times New Roman" w:hAnsi="Times New Roman"/>
          <w:color w:val="000000" w:themeColor="text1"/>
          <w:szCs w:val="28"/>
          <w:lang w:eastAsia="en-US"/>
        </w:rPr>
        <w:t xml:space="preserve"> (Российская газета, № 168, 30</w:t>
      </w:r>
      <w:r w:rsidR="0087438E" w:rsidRPr="00AF521A">
        <w:rPr>
          <w:rFonts w:ascii="Times New Roman" w:hAnsi="Times New Roman"/>
          <w:color w:val="000000" w:themeColor="text1"/>
          <w:szCs w:val="28"/>
          <w:lang w:eastAsia="en-US"/>
        </w:rPr>
        <w:t>.07.</w:t>
      </w:r>
      <w:r w:rsidRPr="00AF521A">
        <w:rPr>
          <w:rFonts w:ascii="Times New Roman" w:hAnsi="Times New Roman"/>
          <w:color w:val="000000" w:themeColor="text1"/>
          <w:szCs w:val="28"/>
          <w:lang w:eastAsia="en-US"/>
        </w:rPr>
        <w:t>2010, Собрание законодательства Российской Федерации, 02</w:t>
      </w:r>
      <w:r w:rsidR="0087438E" w:rsidRPr="00AF521A">
        <w:rPr>
          <w:rFonts w:ascii="Times New Roman" w:hAnsi="Times New Roman"/>
          <w:color w:val="000000" w:themeColor="text1"/>
          <w:szCs w:val="28"/>
          <w:lang w:eastAsia="en-US"/>
        </w:rPr>
        <w:t>.08.</w:t>
      </w:r>
      <w:r w:rsidRPr="00AF521A">
        <w:rPr>
          <w:rFonts w:ascii="Times New Roman" w:hAnsi="Times New Roman"/>
          <w:color w:val="000000" w:themeColor="text1"/>
          <w:szCs w:val="28"/>
          <w:lang w:eastAsia="en-US"/>
        </w:rPr>
        <w:t>2010</w:t>
      </w:r>
      <w:r w:rsidR="00261CEA" w:rsidRPr="00AF521A">
        <w:rPr>
          <w:rFonts w:ascii="Times New Roman" w:hAnsi="Times New Roman"/>
          <w:color w:val="000000" w:themeColor="text1"/>
          <w:szCs w:val="28"/>
          <w:lang w:eastAsia="en-US"/>
        </w:rPr>
        <w:t xml:space="preserve"> года</w:t>
      </w:r>
      <w:r w:rsidRPr="00AF521A">
        <w:rPr>
          <w:rFonts w:ascii="Times New Roman" w:hAnsi="Times New Roman"/>
          <w:color w:val="000000" w:themeColor="text1"/>
          <w:szCs w:val="28"/>
          <w:lang w:eastAsia="en-US"/>
        </w:rPr>
        <w:t>, № 31, ст. 4179);</w:t>
      </w:r>
    </w:p>
    <w:p w14:paraId="1C15CE4B" w14:textId="77777777" w:rsidR="007D7AA6" w:rsidRPr="00AF521A" w:rsidRDefault="005B34F0"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д</w:t>
      </w:r>
      <w:r w:rsidR="00093CE1" w:rsidRPr="00AF521A">
        <w:rPr>
          <w:rFonts w:ascii="Times New Roman" w:hAnsi="Times New Roman"/>
          <w:color w:val="000000" w:themeColor="text1"/>
          <w:szCs w:val="28"/>
          <w:lang w:eastAsia="en-US"/>
        </w:rPr>
        <w:t xml:space="preserve">) </w:t>
      </w:r>
      <w:r w:rsidR="007D7AA6" w:rsidRPr="00AF521A">
        <w:rPr>
          <w:rFonts w:ascii="Times New Roman" w:hAnsi="Times New Roman"/>
          <w:color w:val="000000" w:themeColor="text1"/>
          <w:szCs w:val="28"/>
          <w:lang w:eastAsia="en-US"/>
        </w:rPr>
        <w:t>приказ Министерства строительства и жилищно-коммунального хозяйства Российской Федерации от 19 феврал</w:t>
      </w:r>
      <w:r w:rsidR="00270196" w:rsidRPr="00AF521A">
        <w:rPr>
          <w:rFonts w:ascii="Times New Roman" w:hAnsi="Times New Roman"/>
          <w:color w:val="000000" w:themeColor="text1"/>
          <w:szCs w:val="28"/>
          <w:lang w:eastAsia="en-US"/>
        </w:rPr>
        <w:t xml:space="preserve">я 2015 года №117/пр </w:t>
      </w:r>
      <w:r w:rsidR="00517AFD" w:rsidRPr="00AF521A">
        <w:rPr>
          <w:rFonts w:ascii="Times New Roman" w:hAnsi="Times New Roman"/>
          <w:color w:val="000000" w:themeColor="text1"/>
          <w:szCs w:val="28"/>
          <w:lang w:eastAsia="en-US"/>
        </w:rPr>
        <w:br/>
      </w:r>
      <w:r w:rsidR="00270196" w:rsidRPr="00AF521A">
        <w:rPr>
          <w:rFonts w:ascii="Times New Roman" w:hAnsi="Times New Roman"/>
          <w:color w:val="000000" w:themeColor="text1"/>
          <w:szCs w:val="28"/>
          <w:lang w:eastAsia="en-US"/>
        </w:rPr>
        <w:t>«О</w:t>
      </w:r>
      <w:r w:rsidR="007D7AA6" w:rsidRPr="00AF521A">
        <w:rPr>
          <w:rFonts w:ascii="Times New Roman" w:hAnsi="Times New Roman"/>
          <w:color w:val="000000" w:themeColor="text1"/>
          <w:szCs w:val="28"/>
          <w:lang w:eastAsia="en-US"/>
        </w:rPr>
        <w:t>б утверждении формы разрешения на строительство и формы разрешения на ввод объекта в эксплуатацию»</w:t>
      </w:r>
      <w:r w:rsidR="00A25AE1" w:rsidRPr="00AF521A">
        <w:rPr>
          <w:rFonts w:ascii="Times New Roman" w:hAnsi="Times New Roman"/>
          <w:color w:val="000000" w:themeColor="text1"/>
          <w:szCs w:val="28"/>
          <w:lang w:eastAsia="en-US"/>
        </w:rPr>
        <w:t>;</w:t>
      </w:r>
    </w:p>
    <w:p w14:paraId="5B7858CE" w14:textId="6957B4E0" w:rsidR="005E0CBB" w:rsidRPr="00AF521A" w:rsidRDefault="003641B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е</w:t>
      </w:r>
      <w:r w:rsidR="00E768E4" w:rsidRPr="00AF521A">
        <w:rPr>
          <w:rFonts w:ascii="Times New Roman" w:hAnsi="Times New Roman"/>
          <w:color w:val="000000" w:themeColor="text1"/>
          <w:szCs w:val="28"/>
          <w:lang w:eastAsia="en-US"/>
        </w:rPr>
        <w:t>)</w:t>
      </w:r>
      <w:r w:rsidR="00331693" w:rsidRPr="00AF521A">
        <w:rPr>
          <w:rFonts w:ascii="Times New Roman" w:hAnsi="Times New Roman"/>
          <w:color w:val="000000" w:themeColor="text1"/>
          <w:szCs w:val="28"/>
          <w:lang w:eastAsia="en-US"/>
        </w:rPr>
        <w:t xml:space="preserve"> </w:t>
      </w:r>
      <w:r w:rsidR="00E768E4" w:rsidRPr="00AF521A">
        <w:rPr>
          <w:rFonts w:ascii="Times New Roman" w:hAnsi="Times New Roman"/>
          <w:color w:val="000000" w:themeColor="text1"/>
          <w:szCs w:val="28"/>
          <w:lang w:eastAsia="en-US"/>
        </w:rPr>
        <w:t>Постановление Правительства РФ от 28</w:t>
      </w:r>
      <w:r w:rsidR="006238F0" w:rsidRPr="00AF521A">
        <w:rPr>
          <w:rFonts w:ascii="Times New Roman" w:hAnsi="Times New Roman"/>
          <w:color w:val="000000" w:themeColor="text1"/>
          <w:szCs w:val="28"/>
          <w:lang w:eastAsia="en-US"/>
        </w:rPr>
        <w:t xml:space="preserve"> марта </w:t>
      </w:r>
      <w:r w:rsidR="00E768E4" w:rsidRPr="00AF521A">
        <w:rPr>
          <w:rFonts w:ascii="Times New Roman" w:hAnsi="Times New Roman"/>
          <w:color w:val="000000" w:themeColor="text1"/>
          <w:szCs w:val="28"/>
          <w:lang w:eastAsia="en-US"/>
        </w:rPr>
        <w:t>2017</w:t>
      </w:r>
      <w:r w:rsidR="006238F0" w:rsidRPr="00AF521A">
        <w:rPr>
          <w:rFonts w:ascii="Times New Roman" w:hAnsi="Times New Roman"/>
          <w:color w:val="000000" w:themeColor="text1"/>
          <w:szCs w:val="28"/>
          <w:lang w:eastAsia="en-US"/>
        </w:rPr>
        <w:t xml:space="preserve"> года</w:t>
      </w:r>
      <w:r w:rsidR="00E768E4" w:rsidRPr="00AF521A">
        <w:rPr>
          <w:rFonts w:ascii="Times New Roman" w:hAnsi="Times New Roman"/>
          <w:color w:val="000000" w:themeColor="text1"/>
          <w:szCs w:val="28"/>
          <w:lang w:eastAsia="en-US"/>
        </w:rPr>
        <w:t xml:space="preserve"> № 346 </w:t>
      </w:r>
      <w:r w:rsidR="006238F0" w:rsidRPr="00AF521A">
        <w:rPr>
          <w:rFonts w:ascii="Times New Roman" w:hAnsi="Times New Roman"/>
          <w:color w:val="000000" w:themeColor="text1"/>
          <w:szCs w:val="28"/>
          <w:lang w:eastAsia="en-US"/>
        </w:rPr>
        <w:br/>
      </w:r>
      <w:r w:rsidR="00E768E4" w:rsidRPr="00AF521A">
        <w:rPr>
          <w:rFonts w:ascii="Times New Roman" w:hAnsi="Times New Roman"/>
          <w:color w:val="000000" w:themeColor="text1"/>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2F3BE03" w14:textId="7F4B16FC" w:rsidR="00E768E4" w:rsidRPr="00AF521A" w:rsidRDefault="003641B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ж</w:t>
      </w:r>
      <w:r w:rsidR="00E768E4" w:rsidRPr="00AF521A">
        <w:rPr>
          <w:rFonts w:ascii="Times New Roman" w:hAnsi="Times New Roman"/>
          <w:color w:val="000000" w:themeColor="text1"/>
          <w:szCs w:val="28"/>
          <w:lang w:eastAsia="en-US"/>
        </w:rPr>
        <w:t>) Постановление Правительства РФ от 17</w:t>
      </w:r>
      <w:r w:rsidR="00A27F1B" w:rsidRPr="00AF521A">
        <w:rPr>
          <w:rFonts w:ascii="Times New Roman" w:hAnsi="Times New Roman"/>
          <w:color w:val="000000" w:themeColor="text1"/>
          <w:szCs w:val="28"/>
          <w:lang w:eastAsia="en-US"/>
        </w:rPr>
        <w:t xml:space="preserve"> апреля </w:t>
      </w:r>
      <w:r w:rsidR="00E768E4" w:rsidRPr="00AF521A">
        <w:rPr>
          <w:rFonts w:ascii="Times New Roman" w:hAnsi="Times New Roman"/>
          <w:color w:val="000000" w:themeColor="text1"/>
          <w:szCs w:val="28"/>
          <w:lang w:eastAsia="en-US"/>
        </w:rPr>
        <w:t>2017</w:t>
      </w:r>
      <w:r w:rsidR="00A27F1B" w:rsidRPr="00AF521A">
        <w:rPr>
          <w:rFonts w:ascii="Times New Roman" w:hAnsi="Times New Roman"/>
          <w:color w:val="000000" w:themeColor="text1"/>
          <w:szCs w:val="28"/>
          <w:lang w:eastAsia="en-US"/>
        </w:rPr>
        <w:t xml:space="preserve"> года</w:t>
      </w:r>
      <w:r w:rsidR="00E768E4" w:rsidRPr="00AF521A">
        <w:rPr>
          <w:rFonts w:ascii="Times New Roman" w:hAnsi="Times New Roman"/>
          <w:color w:val="000000" w:themeColor="text1"/>
          <w:szCs w:val="28"/>
          <w:lang w:eastAsia="en-US"/>
        </w:rPr>
        <w:t xml:space="preserve"> № 452 </w:t>
      </w:r>
      <w:r w:rsidR="00473571" w:rsidRPr="00AF521A">
        <w:rPr>
          <w:rFonts w:ascii="Times New Roman" w:hAnsi="Times New Roman"/>
          <w:color w:val="000000" w:themeColor="text1"/>
          <w:szCs w:val="28"/>
          <w:lang w:eastAsia="en-US"/>
        </w:rPr>
        <w:br/>
      </w:r>
      <w:r w:rsidR="00E768E4" w:rsidRPr="00AF521A">
        <w:rPr>
          <w:rFonts w:ascii="Times New Roman" w:hAnsi="Times New Roman"/>
          <w:color w:val="000000" w:themeColor="text1"/>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14:paraId="4BCD5780" w14:textId="08CFDC3E" w:rsidR="00E768E4" w:rsidRPr="00AF521A" w:rsidRDefault="003641B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з</w:t>
      </w:r>
      <w:r w:rsidR="00E768E4" w:rsidRPr="00AF521A">
        <w:rPr>
          <w:rFonts w:ascii="Times New Roman" w:hAnsi="Times New Roman"/>
          <w:color w:val="000000" w:themeColor="text1"/>
          <w:szCs w:val="28"/>
          <w:lang w:eastAsia="en-US"/>
        </w:rPr>
        <w:t>) Постановление Правительства РФ от 30</w:t>
      </w:r>
      <w:r w:rsidR="00A27F1B" w:rsidRPr="00AF521A">
        <w:rPr>
          <w:rFonts w:ascii="Times New Roman" w:hAnsi="Times New Roman"/>
          <w:color w:val="000000" w:themeColor="text1"/>
          <w:szCs w:val="28"/>
          <w:lang w:eastAsia="en-US"/>
        </w:rPr>
        <w:t xml:space="preserve"> апреля </w:t>
      </w:r>
      <w:r w:rsidR="00E768E4" w:rsidRPr="00AF521A">
        <w:rPr>
          <w:rFonts w:ascii="Times New Roman" w:hAnsi="Times New Roman"/>
          <w:color w:val="000000" w:themeColor="text1"/>
          <w:szCs w:val="28"/>
          <w:lang w:eastAsia="en-US"/>
        </w:rPr>
        <w:t>2014</w:t>
      </w:r>
      <w:r w:rsidR="00A27F1B" w:rsidRPr="00AF521A">
        <w:rPr>
          <w:rFonts w:ascii="Times New Roman" w:hAnsi="Times New Roman"/>
          <w:color w:val="000000" w:themeColor="text1"/>
          <w:szCs w:val="28"/>
          <w:lang w:eastAsia="en-US"/>
        </w:rPr>
        <w:t xml:space="preserve"> года №</w:t>
      </w:r>
      <w:r w:rsidR="00E768E4" w:rsidRPr="00AF521A">
        <w:rPr>
          <w:rFonts w:ascii="Times New Roman" w:hAnsi="Times New Roman"/>
          <w:color w:val="000000" w:themeColor="text1"/>
          <w:szCs w:val="28"/>
          <w:lang w:eastAsia="en-US"/>
        </w:rPr>
        <w:t xml:space="preserve"> 403 </w:t>
      </w:r>
      <w:r w:rsidR="00A27F1B" w:rsidRPr="00AF521A">
        <w:rPr>
          <w:rFonts w:ascii="Times New Roman" w:hAnsi="Times New Roman"/>
          <w:color w:val="000000" w:themeColor="text1"/>
          <w:szCs w:val="28"/>
          <w:lang w:eastAsia="en-US"/>
        </w:rPr>
        <w:br/>
      </w:r>
      <w:r w:rsidR="00E768E4" w:rsidRPr="00AF521A">
        <w:rPr>
          <w:rFonts w:ascii="Times New Roman" w:hAnsi="Times New Roman"/>
          <w:color w:val="000000" w:themeColor="text1"/>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14:paraId="1FA29E3F" w14:textId="74A719A4" w:rsidR="00E768E4" w:rsidRPr="00AF521A" w:rsidRDefault="003641B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lastRenderedPageBreak/>
        <w:t>и</w:t>
      </w:r>
      <w:r w:rsidR="00E768E4" w:rsidRPr="00AF521A">
        <w:rPr>
          <w:rFonts w:ascii="Times New Roman" w:hAnsi="Times New Roman"/>
          <w:color w:val="000000" w:themeColor="text1"/>
          <w:szCs w:val="28"/>
          <w:lang w:eastAsia="en-US"/>
        </w:rPr>
        <w:t>) Постановление Правительства РФ от 07</w:t>
      </w:r>
      <w:r w:rsidR="00D80760" w:rsidRPr="00AF521A">
        <w:rPr>
          <w:rFonts w:ascii="Times New Roman" w:hAnsi="Times New Roman"/>
          <w:color w:val="000000" w:themeColor="text1"/>
          <w:szCs w:val="28"/>
          <w:lang w:eastAsia="en-US"/>
        </w:rPr>
        <w:t xml:space="preserve"> ноября </w:t>
      </w:r>
      <w:r w:rsidR="00E768E4" w:rsidRPr="00AF521A">
        <w:rPr>
          <w:rFonts w:ascii="Times New Roman" w:hAnsi="Times New Roman"/>
          <w:color w:val="000000" w:themeColor="text1"/>
          <w:szCs w:val="28"/>
          <w:lang w:eastAsia="en-US"/>
        </w:rPr>
        <w:t xml:space="preserve">2016 </w:t>
      </w:r>
      <w:r w:rsidR="00D80760" w:rsidRPr="00AF521A">
        <w:rPr>
          <w:rFonts w:ascii="Times New Roman" w:hAnsi="Times New Roman"/>
          <w:color w:val="000000" w:themeColor="text1"/>
          <w:szCs w:val="28"/>
          <w:lang w:eastAsia="en-US"/>
        </w:rPr>
        <w:t xml:space="preserve">года </w:t>
      </w:r>
      <w:r w:rsidR="00E768E4" w:rsidRPr="00AF521A">
        <w:rPr>
          <w:rFonts w:ascii="Times New Roman" w:hAnsi="Times New Roman"/>
          <w:color w:val="000000" w:themeColor="text1"/>
          <w:szCs w:val="28"/>
          <w:lang w:eastAsia="en-US"/>
        </w:rPr>
        <w:t xml:space="preserve">№ 1138 </w:t>
      </w:r>
      <w:r w:rsidR="00D80760" w:rsidRPr="00AF521A">
        <w:rPr>
          <w:rFonts w:ascii="Times New Roman" w:hAnsi="Times New Roman"/>
          <w:color w:val="000000" w:themeColor="text1"/>
          <w:szCs w:val="28"/>
          <w:lang w:eastAsia="en-US"/>
        </w:rPr>
        <w:br/>
      </w:r>
      <w:r w:rsidR="00E768E4" w:rsidRPr="00AF521A">
        <w:rPr>
          <w:rFonts w:ascii="Times New Roman" w:hAnsi="Times New Roman"/>
          <w:color w:val="000000" w:themeColor="text1"/>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14:paraId="3C9D9B12" w14:textId="59A89466" w:rsidR="00E768E4" w:rsidRPr="00AF521A" w:rsidRDefault="003641B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к</w:t>
      </w:r>
      <w:r w:rsidR="00E768E4" w:rsidRPr="00AF521A">
        <w:rPr>
          <w:rFonts w:ascii="Times New Roman" w:hAnsi="Times New Roman"/>
          <w:color w:val="000000" w:themeColor="text1"/>
          <w:szCs w:val="28"/>
          <w:lang w:eastAsia="en-US"/>
        </w:rPr>
        <w:t>) Постановление Правительства РФ от 27</w:t>
      </w:r>
      <w:r w:rsidR="00FA1AD0" w:rsidRPr="00AF521A">
        <w:rPr>
          <w:rFonts w:ascii="Times New Roman" w:hAnsi="Times New Roman"/>
          <w:color w:val="000000" w:themeColor="text1"/>
          <w:szCs w:val="28"/>
          <w:lang w:eastAsia="en-US"/>
        </w:rPr>
        <w:t xml:space="preserve"> декабря </w:t>
      </w:r>
      <w:r w:rsidR="00E768E4" w:rsidRPr="00AF521A">
        <w:rPr>
          <w:rFonts w:ascii="Times New Roman" w:hAnsi="Times New Roman"/>
          <w:color w:val="000000" w:themeColor="text1"/>
          <w:szCs w:val="28"/>
          <w:lang w:eastAsia="en-US"/>
        </w:rPr>
        <w:t>2016</w:t>
      </w:r>
      <w:r w:rsidR="00FA1AD0" w:rsidRPr="00AF521A">
        <w:rPr>
          <w:rFonts w:ascii="Times New Roman" w:hAnsi="Times New Roman"/>
          <w:color w:val="000000" w:themeColor="text1"/>
          <w:szCs w:val="28"/>
          <w:lang w:eastAsia="en-US"/>
        </w:rPr>
        <w:t xml:space="preserve"> года</w:t>
      </w:r>
      <w:r w:rsidR="00E768E4" w:rsidRPr="00AF521A">
        <w:rPr>
          <w:rFonts w:ascii="Times New Roman" w:hAnsi="Times New Roman"/>
          <w:color w:val="000000" w:themeColor="text1"/>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14:paraId="0552E69F" w14:textId="01C69706" w:rsidR="00374FBD" w:rsidRPr="00AF521A" w:rsidRDefault="003641B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л</w:t>
      </w:r>
      <w:r w:rsidR="00374FBD" w:rsidRPr="00AF521A">
        <w:rPr>
          <w:rFonts w:ascii="Times New Roman" w:hAnsi="Times New Roman"/>
          <w:color w:val="000000" w:themeColor="text1"/>
          <w:szCs w:val="28"/>
          <w:lang w:eastAsia="en-US"/>
        </w:rPr>
        <w:t>) Постановление Правительства РФ от 04</w:t>
      </w:r>
      <w:r w:rsidR="00FA1AD0" w:rsidRPr="00AF521A">
        <w:rPr>
          <w:rFonts w:ascii="Times New Roman" w:hAnsi="Times New Roman"/>
          <w:color w:val="000000" w:themeColor="text1"/>
          <w:szCs w:val="28"/>
          <w:lang w:eastAsia="en-US"/>
        </w:rPr>
        <w:t xml:space="preserve"> июля </w:t>
      </w:r>
      <w:r w:rsidR="00374FBD" w:rsidRPr="00AF521A">
        <w:rPr>
          <w:rFonts w:ascii="Times New Roman" w:hAnsi="Times New Roman"/>
          <w:color w:val="000000" w:themeColor="text1"/>
          <w:szCs w:val="28"/>
          <w:lang w:eastAsia="en-US"/>
        </w:rPr>
        <w:t>2017 № 788</w:t>
      </w:r>
      <w:r w:rsidR="00FA1AD0" w:rsidRPr="00AF521A">
        <w:rPr>
          <w:rFonts w:ascii="Times New Roman" w:hAnsi="Times New Roman"/>
          <w:color w:val="000000" w:themeColor="text1"/>
          <w:szCs w:val="28"/>
          <w:lang w:eastAsia="en-US"/>
        </w:rPr>
        <w:br/>
      </w:r>
      <w:r w:rsidR="00374FBD" w:rsidRPr="00AF521A">
        <w:rPr>
          <w:rFonts w:ascii="Times New Roman" w:hAnsi="Times New Roman"/>
          <w:color w:val="000000" w:themeColor="text1"/>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r w:rsidR="00C4167D" w:rsidRPr="00AF521A">
        <w:rPr>
          <w:rFonts w:ascii="Times New Roman" w:hAnsi="Times New Roman"/>
          <w:color w:val="000000" w:themeColor="text1"/>
          <w:szCs w:val="28"/>
          <w:lang w:eastAsia="en-US"/>
        </w:rPr>
        <w:t>;</w:t>
      </w:r>
    </w:p>
    <w:p w14:paraId="58661683" w14:textId="57F369A3" w:rsidR="00374FBD" w:rsidRPr="00AF521A" w:rsidRDefault="003641B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м</w:t>
      </w:r>
      <w:r w:rsidR="00374FBD" w:rsidRPr="00AF521A">
        <w:rPr>
          <w:rFonts w:ascii="Times New Roman" w:hAnsi="Times New Roman"/>
          <w:color w:val="000000" w:themeColor="text1"/>
          <w:szCs w:val="28"/>
          <w:lang w:eastAsia="en-US"/>
        </w:rPr>
        <w:t>)</w:t>
      </w:r>
      <w:r w:rsidR="00E11E99" w:rsidRPr="00AF521A">
        <w:rPr>
          <w:rFonts w:ascii="Times New Roman" w:hAnsi="Times New Roman"/>
          <w:color w:val="000000" w:themeColor="text1"/>
          <w:szCs w:val="28"/>
          <w:lang w:eastAsia="en-US"/>
        </w:rPr>
        <w:t xml:space="preserve"> </w:t>
      </w:r>
      <w:r w:rsidR="00374FBD" w:rsidRPr="00AF521A">
        <w:rPr>
          <w:rFonts w:ascii="Times New Roman" w:hAnsi="Times New Roman"/>
          <w:color w:val="000000" w:themeColor="text1"/>
          <w:szCs w:val="28"/>
          <w:lang w:eastAsia="en-US"/>
        </w:rPr>
        <w:t>Постановление Правительства Иркутской области</w:t>
      </w:r>
      <w:r w:rsidR="00E11E99" w:rsidRPr="00AF521A">
        <w:rPr>
          <w:rFonts w:ascii="Times New Roman" w:hAnsi="Times New Roman"/>
          <w:color w:val="000000" w:themeColor="text1"/>
          <w:szCs w:val="28"/>
          <w:lang w:eastAsia="en-US"/>
        </w:rPr>
        <w:t xml:space="preserve"> </w:t>
      </w:r>
      <w:r w:rsidR="00374FBD" w:rsidRPr="00AF521A">
        <w:rPr>
          <w:rFonts w:ascii="Times New Roman" w:hAnsi="Times New Roman"/>
          <w:color w:val="000000" w:themeColor="text1"/>
          <w:szCs w:val="28"/>
          <w:lang w:eastAsia="en-US"/>
        </w:rPr>
        <w:t>от 09</w:t>
      </w:r>
      <w:r w:rsidR="008E1E83" w:rsidRPr="00AF521A">
        <w:rPr>
          <w:rFonts w:ascii="Times New Roman" w:hAnsi="Times New Roman"/>
          <w:color w:val="000000" w:themeColor="text1"/>
          <w:szCs w:val="28"/>
          <w:lang w:eastAsia="en-US"/>
        </w:rPr>
        <w:t xml:space="preserve"> октября </w:t>
      </w:r>
      <w:r w:rsidR="00374FBD" w:rsidRPr="00AF521A">
        <w:rPr>
          <w:rFonts w:ascii="Times New Roman" w:hAnsi="Times New Roman"/>
          <w:color w:val="000000" w:themeColor="text1"/>
          <w:szCs w:val="28"/>
          <w:lang w:eastAsia="en-US"/>
        </w:rPr>
        <w:t>2017</w:t>
      </w:r>
      <w:r w:rsidR="008E1E83" w:rsidRPr="00AF521A">
        <w:rPr>
          <w:rFonts w:ascii="Times New Roman" w:hAnsi="Times New Roman"/>
          <w:color w:val="000000" w:themeColor="text1"/>
          <w:szCs w:val="28"/>
          <w:lang w:eastAsia="en-US"/>
        </w:rPr>
        <w:t xml:space="preserve"> года</w:t>
      </w:r>
      <w:r w:rsidR="00374FBD" w:rsidRPr="00AF521A">
        <w:rPr>
          <w:rFonts w:ascii="Times New Roman" w:hAnsi="Times New Roman"/>
          <w:color w:val="000000" w:themeColor="text1"/>
          <w:szCs w:val="28"/>
          <w:lang w:eastAsia="en-US"/>
        </w:rPr>
        <w:t xml:space="preserve"> </w:t>
      </w:r>
      <w:r w:rsidR="008E1E83" w:rsidRPr="00AF521A">
        <w:rPr>
          <w:rFonts w:ascii="Times New Roman" w:hAnsi="Times New Roman"/>
          <w:color w:val="000000" w:themeColor="text1"/>
          <w:szCs w:val="28"/>
          <w:lang w:eastAsia="en-US"/>
        </w:rPr>
        <w:t>№</w:t>
      </w:r>
      <w:r w:rsidR="00374FBD" w:rsidRPr="00AF521A">
        <w:rPr>
          <w:rFonts w:ascii="Times New Roman" w:hAnsi="Times New Roman"/>
          <w:color w:val="000000" w:themeColor="text1"/>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C4167D" w:rsidRPr="00AF521A">
        <w:rPr>
          <w:rFonts w:ascii="Times New Roman" w:hAnsi="Times New Roman"/>
          <w:color w:val="000000" w:themeColor="text1"/>
          <w:szCs w:val="28"/>
          <w:lang w:eastAsia="en-US"/>
        </w:rPr>
        <w:t>;</w:t>
      </w:r>
    </w:p>
    <w:p w14:paraId="5F7A74A2" w14:textId="3AA08232" w:rsidR="006D6B74" w:rsidRPr="00AF521A" w:rsidRDefault="003641B9" w:rsidP="002F687A">
      <w:pPr>
        <w:ind w:firstLine="851"/>
        <w:rPr>
          <w:rFonts w:ascii="Times New Roman" w:hAnsi="Times New Roman"/>
          <w:color w:val="000000" w:themeColor="text1"/>
          <w:szCs w:val="28"/>
          <w:lang w:eastAsia="en-US"/>
        </w:rPr>
      </w:pPr>
      <w:bookmarkStart w:id="12" w:name="Par199"/>
      <w:bookmarkEnd w:id="12"/>
      <w:r w:rsidRPr="00AF521A">
        <w:rPr>
          <w:rFonts w:ascii="Times New Roman" w:hAnsi="Times New Roman"/>
          <w:color w:val="000000" w:themeColor="text1"/>
          <w:szCs w:val="28"/>
          <w:lang w:eastAsia="en-US"/>
        </w:rPr>
        <w:t>н</w:t>
      </w:r>
      <w:r w:rsidR="006D6B74" w:rsidRPr="00AF521A">
        <w:rPr>
          <w:rFonts w:ascii="Times New Roman" w:hAnsi="Times New Roman"/>
          <w:color w:val="000000" w:themeColor="text1"/>
          <w:szCs w:val="28"/>
          <w:lang w:eastAsia="en-US"/>
        </w:rPr>
        <w:t xml:space="preserve">) </w:t>
      </w:r>
      <w:r w:rsidR="0070213D" w:rsidRPr="00AF521A">
        <w:rPr>
          <w:rFonts w:ascii="Times New Roman" w:hAnsi="Times New Roman"/>
          <w:color w:val="000000" w:themeColor="text1"/>
          <w:szCs w:val="28"/>
          <w:lang w:eastAsia="en-US"/>
        </w:rPr>
        <w:t>решение Думы Черемховского районного муниципального образования от 31.05.2016 № 85 </w:t>
      </w:r>
      <w:proofErr w:type="gramStart"/>
      <w:r w:rsidR="0070213D" w:rsidRPr="00AF521A">
        <w:rPr>
          <w:rFonts w:ascii="Times New Roman" w:hAnsi="Times New Roman"/>
          <w:color w:val="000000" w:themeColor="text1"/>
          <w:szCs w:val="28"/>
          <w:lang w:eastAsia="en-US"/>
        </w:rPr>
        <w:t xml:space="preserve">   «</w:t>
      </w:r>
      <w:proofErr w:type="gramEnd"/>
      <w:r w:rsidR="0070213D" w:rsidRPr="00AF521A">
        <w:rPr>
          <w:rFonts w:ascii="Times New Roman" w:hAnsi="Times New Roman"/>
          <w:color w:val="000000" w:themeColor="text1"/>
          <w:szCs w:val="28"/>
          <w:lang w:eastAsia="en-US"/>
        </w:rPr>
        <w:t>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6D6B74" w:rsidRPr="00AF521A">
        <w:rPr>
          <w:rFonts w:ascii="Times New Roman" w:hAnsi="Times New Roman"/>
          <w:color w:val="000000" w:themeColor="text1"/>
          <w:szCs w:val="28"/>
          <w:lang w:eastAsia="en-US"/>
        </w:rPr>
        <w:t>;</w:t>
      </w:r>
    </w:p>
    <w:p w14:paraId="77D94AE8" w14:textId="120BA1BE" w:rsidR="006D6B74" w:rsidRPr="00AF521A" w:rsidRDefault="00521151" w:rsidP="002F687A">
      <w:pPr>
        <w:ind w:firstLine="851"/>
        <w:rPr>
          <w:rFonts w:ascii="Times New Roman" w:hAnsi="Times New Roman"/>
          <w:color w:val="000000" w:themeColor="text1"/>
          <w:lang w:eastAsia="en-US"/>
        </w:rPr>
      </w:pPr>
      <w:r w:rsidRPr="00AF521A">
        <w:rPr>
          <w:rFonts w:ascii="Times New Roman" w:hAnsi="Times New Roman"/>
          <w:color w:val="000000" w:themeColor="text1"/>
          <w:szCs w:val="28"/>
          <w:lang w:eastAsia="en-US"/>
        </w:rPr>
        <w:t>о</w:t>
      </w:r>
      <w:r w:rsidR="006D6B74" w:rsidRPr="00AF521A">
        <w:rPr>
          <w:rFonts w:ascii="Times New Roman" w:hAnsi="Times New Roman"/>
          <w:color w:val="000000" w:themeColor="text1"/>
          <w:szCs w:val="28"/>
          <w:lang w:eastAsia="en-US"/>
        </w:rPr>
        <w:t xml:space="preserve">) </w:t>
      </w:r>
      <w:r w:rsidR="006D6B74" w:rsidRPr="00AF521A">
        <w:rPr>
          <w:color w:val="000000" w:themeColor="text1"/>
          <w:lang w:eastAsia="en-US"/>
        </w:rPr>
        <w:t>Устав</w:t>
      </w:r>
      <w:r w:rsidR="00C426E7" w:rsidRPr="00AF521A">
        <w:rPr>
          <w:rFonts w:asciiTheme="minorHAnsi" w:hAnsiTheme="minorHAnsi"/>
          <w:color w:val="000000" w:themeColor="text1"/>
          <w:lang w:eastAsia="en-US"/>
        </w:rPr>
        <w:t xml:space="preserve"> </w:t>
      </w:r>
      <w:r w:rsidR="00C426E7" w:rsidRPr="00AF521A">
        <w:rPr>
          <w:color w:val="000000" w:themeColor="text1"/>
          <w:lang w:eastAsia="en-US"/>
        </w:rPr>
        <w:t xml:space="preserve">Черемховского районного </w:t>
      </w:r>
      <w:r w:rsidR="006D6B74" w:rsidRPr="00AF521A">
        <w:rPr>
          <w:color w:val="000000" w:themeColor="text1"/>
          <w:lang w:eastAsia="en-US"/>
        </w:rPr>
        <w:t>муниципального образования</w:t>
      </w:r>
      <w:r w:rsidR="006D6B74" w:rsidRPr="00AF521A">
        <w:rPr>
          <w:rFonts w:ascii="Times New Roman" w:hAnsi="Times New Roman"/>
          <w:color w:val="000000" w:themeColor="text1"/>
          <w:lang w:eastAsia="en-US"/>
        </w:rPr>
        <w:t>;</w:t>
      </w:r>
    </w:p>
    <w:p w14:paraId="1DA67165" w14:textId="414D2F81" w:rsidR="000E181D" w:rsidRPr="00AF521A" w:rsidRDefault="00521151" w:rsidP="002F687A">
      <w:pPr>
        <w:ind w:firstLine="851"/>
        <w:rPr>
          <w:rFonts w:ascii="Times New Roman" w:hAnsi="Times New Roman"/>
          <w:color w:val="000000" w:themeColor="text1"/>
          <w:lang w:eastAsia="en-US"/>
        </w:rPr>
      </w:pPr>
      <w:r w:rsidRPr="00AF521A">
        <w:rPr>
          <w:rFonts w:ascii="Times New Roman" w:hAnsi="Times New Roman"/>
          <w:color w:val="000000" w:themeColor="text1"/>
          <w:lang w:eastAsia="en-US"/>
        </w:rPr>
        <w:t xml:space="preserve">п) </w:t>
      </w:r>
      <w:r w:rsidR="000E181D" w:rsidRPr="00AF521A">
        <w:rPr>
          <w:rFonts w:ascii="Times New Roman" w:hAnsi="Times New Roman"/>
          <w:color w:val="000000" w:themeColor="text1"/>
          <w:lang w:eastAsia="en-US"/>
        </w:rPr>
        <w:t xml:space="preserve">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w:t>
      </w:r>
      <w:proofErr w:type="gramStart"/>
      <w:r w:rsidR="000E181D" w:rsidRPr="00AF521A">
        <w:rPr>
          <w:rFonts w:ascii="Times New Roman" w:hAnsi="Times New Roman"/>
          <w:color w:val="000000" w:themeColor="text1"/>
          <w:lang w:eastAsia="en-US"/>
        </w:rPr>
        <w:t>Черемховского</w:t>
      </w:r>
      <w:r w:rsidR="008B5B4D" w:rsidRPr="00AF521A">
        <w:rPr>
          <w:rFonts w:ascii="Times New Roman" w:hAnsi="Times New Roman"/>
          <w:color w:val="000000" w:themeColor="text1"/>
          <w:lang w:eastAsia="en-US"/>
        </w:rPr>
        <w:t xml:space="preserve"> </w:t>
      </w:r>
      <w:r w:rsidR="000E181D" w:rsidRPr="00AF521A">
        <w:rPr>
          <w:rFonts w:ascii="Times New Roman" w:hAnsi="Times New Roman"/>
          <w:color w:val="000000" w:themeColor="text1"/>
          <w:lang w:eastAsia="en-US"/>
        </w:rPr>
        <w:t xml:space="preserve"> районного</w:t>
      </w:r>
      <w:proofErr w:type="gramEnd"/>
      <w:r w:rsidR="000E181D" w:rsidRPr="00AF521A">
        <w:rPr>
          <w:rFonts w:ascii="Times New Roman" w:hAnsi="Times New Roman"/>
          <w:color w:val="000000" w:themeColor="text1"/>
          <w:lang w:eastAsia="en-US"/>
        </w:rPr>
        <w:t xml:space="preserve"> </w:t>
      </w:r>
      <w:r w:rsidR="008B5B4D" w:rsidRPr="00AF521A">
        <w:rPr>
          <w:rFonts w:ascii="Times New Roman" w:hAnsi="Times New Roman"/>
          <w:color w:val="000000" w:themeColor="text1"/>
          <w:lang w:eastAsia="en-US"/>
        </w:rPr>
        <w:t xml:space="preserve"> </w:t>
      </w:r>
      <w:r w:rsidR="000E181D" w:rsidRPr="00AF521A">
        <w:rPr>
          <w:rFonts w:ascii="Times New Roman" w:hAnsi="Times New Roman"/>
          <w:color w:val="000000" w:themeColor="text1"/>
          <w:lang w:eastAsia="en-US"/>
        </w:rPr>
        <w:t xml:space="preserve">муниципального </w:t>
      </w:r>
      <w:r w:rsidR="008B5B4D" w:rsidRPr="00AF521A">
        <w:rPr>
          <w:rFonts w:ascii="Times New Roman" w:hAnsi="Times New Roman"/>
          <w:color w:val="000000" w:themeColor="text1"/>
          <w:lang w:eastAsia="en-US"/>
        </w:rPr>
        <w:t xml:space="preserve"> </w:t>
      </w:r>
      <w:r w:rsidR="000E181D" w:rsidRPr="00AF521A">
        <w:rPr>
          <w:rFonts w:ascii="Times New Roman" w:hAnsi="Times New Roman"/>
          <w:color w:val="000000" w:themeColor="text1"/>
          <w:lang w:eastAsia="en-US"/>
        </w:rPr>
        <w:t xml:space="preserve">образования </w:t>
      </w:r>
      <w:r w:rsidR="008B5B4D" w:rsidRPr="00AF521A">
        <w:rPr>
          <w:rFonts w:ascii="Times New Roman" w:hAnsi="Times New Roman"/>
          <w:color w:val="000000" w:themeColor="text1"/>
          <w:lang w:eastAsia="en-US"/>
        </w:rPr>
        <w:t xml:space="preserve">  </w:t>
      </w:r>
      <w:r w:rsidR="000E181D" w:rsidRPr="00AF521A">
        <w:rPr>
          <w:rFonts w:ascii="Times New Roman" w:hAnsi="Times New Roman"/>
          <w:color w:val="000000" w:themeColor="text1"/>
          <w:lang w:eastAsia="en-US"/>
        </w:rPr>
        <w:t xml:space="preserve">от </w:t>
      </w:r>
      <w:r w:rsidR="008B5B4D" w:rsidRPr="00AF521A">
        <w:rPr>
          <w:rFonts w:ascii="Times New Roman" w:hAnsi="Times New Roman"/>
          <w:color w:val="000000" w:themeColor="text1"/>
          <w:lang w:eastAsia="en-US"/>
        </w:rPr>
        <w:t xml:space="preserve"> </w:t>
      </w:r>
      <w:r w:rsidR="000E181D" w:rsidRPr="00AF521A">
        <w:rPr>
          <w:rFonts w:ascii="Times New Roman" w:hAnsi="Times New Roman"/>
          <w:color w:val="000000" w:themeColor="text1"/>
          <w:lang w:eastAsia="en-US"/>
        </w:rPr>
        <w:t xml:space="preserve">4 декабря </w:t>
      </w:r>
      <w:r w:rsidR="008B5B4D" w:rsidRPr="00AF521A">
        <w:rPr>
          <w:rFonts w:ascii="Times New Roman" w:hAnsi="Times New Roman"/>
          <w:color w:val="000000" w:themeColor="text1"/>
          <w:lang w:eastAsia="en-US"/>
        </w:rPr>
        <w:t xml:space="preserve"> </w:t>
      </w:r>
      <w:r w:rsidR="000E181D" w:rsidRPr="00AF521A">
        <w:rPr>
          <w:rFonts w:ascii="Times New Roman" w:hAnsi="Times New Roman"/>
          <w:color w:val="000000" w:themeColor="text1"/>
          <w:lang w:eastAsia="en-US"/>
        </w:rPr>
        <w:t>2018 года № 252</w:t>
      </w:r>
      <w:r w:rsidR="008B5B4D" w:rsidRPr="00AF521A">
        <w:rPr>
          <w:rFonts w:ascii="Times New Roman" w:hAnsi="Times New Roman"/>
          <w:color w:val="000000" w:themeColor="text1"/>
          <w:lang w:eastAsia="en-US"/>
        </w:rPr>
        <w:t>;</w:t>
      </w:r>
      <w:r w:rsidR="000E181D" w:rsidRPr="00AF521A">
        <w:rPr>
          <w:rFonts w:ascii="Times New Roman" w:hAnsi="Times New Roman"/>
          <w:color w:val="000000" w:themeColor="text1"/>
          <w:lang w:eastAsia="en-US"/>
        </w:rPr>
        <w:t xml:space="preserve"> </w:t>
      </w:r>
    </w:p>
    <w:p w14:paraId="661BA13D" w14:textId="2436D642" w:rsidR="006D6B74" w:rsidRPr="00AF521A" w:rsidRDefault="006D6B74" w:rsidP="002F687A">
      <w:pPr>
        <w:ind w:firstLine="851"/>
        <w:rPr>
          <w:rFonts w:ascii="Times New Roman" w:hAnsi="Times New Roman"/>
          <w:color w:val="000000" w:themeColor="text1"/>
        </w:rPr>
      </w:pPr>
      <w:r w:rsidRPr="00AF521A">
        <w:rPr>
          <w:rFonts w:ascii="Times New Roman" w:hAnsi="Times New Roman"/>
          <w:color w:val="000000" w:themeColor="text1"/>
        </w:rPr>
        <w:t>р)</w:t>
      </w:r>
      <w:r w:rsidR="00C426E7" w:rsidRPr="00AF521A">
        <w:rPr>
          <w:rFonts w:ascii="Times New Roman" w:hAnsi="Times New Roman"/>
          <w:color w:val="000000" w:themeColor="text1"/>
        </w:rPr>
        <w:t xml:space="preserve"> </w:t>
      </w:r>
      <w:r w:rsidRPr="00AF521A">
        <w:rPr>
          <w:rFonts w:ascii="Times New Roman" w:hAnsi="Times New Roman"/>
          <w:color w:val="000000" w:themeColor="text1"/>
        </w:rPr>
        <w:t>настоящий Регламент.</w:t>
      </w:r>
    </w:p>
    <w:p w14:paraId="709560FB" w14:textId="564919E6" w:rsidR="00A72638" w:rsidRPr="00AF521A" w:rsidRDefault="00A72638" w:rsidP="00A72638">
      <w:pPr>
        <w:ind w:firstLine="851"/>
        <w:rPr>
          <w:rFonts w:ascii="Times New Roman" w:hAnsi="Times New Roman"/>
          <w:color w:val="000000" w:themeColor="text1"/>
        </w:rPr>
      </w:pPr>
      <w:r w:rsidRPr="00AF521A">
        <w:rPr>
          <w:rFonts w:ascii="Times New Roman" w:hAnsi="Times New Roman"/>
          <w:color w:val="000000" w:themeColor="text1"/>
        </w:rPr>
        <w:t>40. 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14:paraId="4D057DD9" w14:textId="77777777" w:rsidR="00E14EA9" w:rsidRPr="00AF521A" w:rsidRDefault="00E14EA9" w:rsidP="002F687A">
      <w:pPr>
        <w:ind w:firstLine="851"/>
        <w:rPr>
          <w:rFonts w:asciiTheme="minorHAnsi" w:hAnsiTheme="minorHAnsi"/>
          <w:color w:val="000000" w:themeColor="text1"/>
        </w:rPr>
      </w:pPr>
    </w:p>
    <w:p w14:paraId="66B9BBC1" w14:textId="4DEB4062" w:rsidR="005938D1" w:rsidRPr="00AF521A" w:rsidRDefault="005136ED" w:rsidP="002F687A">
      <w:pPr>
        <w:autoSpaceDE w:val="0"/>
        <w:autoSpaceDN w:val="0"/>
        <w:adjustRightInd w:val="0"/>
        <w:ind w:firstLine="851"/>
        <w:jc w:val="center"/>
        <w:rPr>
          <w:rFonts w:ascii="Times New Roman" w:hAnsi="Times New Roman"/>
          <w:b/>
          <w:color w:val="000000" w:themeColor="text1"/>
          <w:szCs w:val="28"/>
          <w:lang w:eastAsia="en-US"/>
        </w:rPr>
      </w:pPr>
      <w:r w:rsidRPr="00AF521A">
        <w:rPr>
          <w:rFonts w:ascii="Times New Roman" w:hAnsi="Times New Roman"/>
          <w:b/>
          <w:color w:val="000000" w:themeColor="text1"/>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7E64D7B7"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68F99091" w14:textId="0C31C731" w:rsidR="00DE43C3" w:rsidRPr="00AF521A" w:rsidRDefault="00BD5731" w:rsidP="00DE43C3">
      <w:pPr>
        <w:widowControl w:val="0"/>
        <w:autoSpaceDE w:val="0"/>
        <w:autoSpaceDN w:val="0"/>
        <w:adjustRightInd w:val="0"/>
        <w:ind w:firstLine="851"/>
        <w:rPr>
          <w:rFonts w:ascii="Times New Roman" w:hAnsi="Times New Roman"/>
          <w:color w:val="000000" w:themeColor="text1"/>
          <w:szCs w:val="28"/>
        </w:rPr>
      </w:pPr>
      <w:bookmarkStart w:id="13" w:name="Par202"/>
      <w:bookmarkEnd w:id="13"/>
      <w:r w:rsidRPr="00AF521A">
        <w:rPr>
          <w:rFonts w:ascii="Times New Roman" w:hAnsi="Times New Roman"/>
          <w:color w:val="000000" w:themeColor="text1"/>
          <w:szCs w:val="28"/>
        </w:rPr>
        <w:lastRenderedPageBreak/>
        <w:t>4</w:t>
      </w:r>
      <w:r w:rsidR="00751289" w:rsidRPr="00AF521A">
        <w:rPr>
          <w:rFonts w:ascii="Times New Roman" w:hAnsi="Times New Roman"/>
          <w:color w:val="000000" w:themeColor="text1"/>
          <w:szCs w:val="28"/>
        </w:rPr>
        <w:t>1</w:t>
      </w:r>
      <w:r w:rsidR="0039227F" w:rsidRPr="00AF521A">
        <w:rPr>
          <w:rFonts w:ascii="Times New Roman" w:hAnsi="Times New Roman"/>
          <w:color w:val="000000" w:themeColor="text1"/>
          <w:szCs w:val="28"/>
        </w:rPr>
        <w:t>.</w:t>
      </w:r>
      <w:r w:rsidR="00747E2F" w:rsidRPr="00AF521A">
        <w:rPr>
          <w:rFonts w:ascii="Times New Roman" w:hAnsi="Times New Roman"/>
          <w:color w:val="000000" w:themeColor="text1"/>
          <w:szCs w:val="28"/>
        </w:rPr>
        <w:t> </w:t>
      </w:r>
      <w:r w:rsidR="00DE43C3" w:rsidRPr="00AF521A">
        <w:rPr>
          <w:rFonts w:ascii="Times New Roman" w:hAnsi="Times New Roman"/>
          <w:color w:val="000000" w:themeColor="text1"/>
          <w:szCs w:val="28"/>
        </w:rPr>
        <w:t xml:space="preserve">К документам, необходимым для </w:t>
      </w:r>
      <w:r w:rsidR="001461C2" w:rsidRPr="00AF521A">
        <w:rPr>
          <w:rFonts w:ascii="Times New Roman" w:hAnsi="Times New Roman"/>
          <w:color w:val="000000" w:themeColor="text1"/>
          <w:szCs w:val="28"/>
        </w:rPr>
        <w:t xml:space="preserve">получения разрешения на строительство, реконструкцию объекта капитального строительства </w:t>
      </w:r>
      <w:r w:rsidR="00DE43C3" w:rsidRPr="00AF521A">
        <w:rPr>
          <w:rFonts w:ascii="Times New Roman" w:hAnsi="Times New Roman"/>
          <w:color w:val="000000" w:themeColor="text1"/>
          <w:szCs w:val="28"/>
        </w:rPr>
        <w:t xml:space="preserve">относятся: </w:t>
      </w:r>
    </w:p>
    <w:p w14:paraId="492C0795" w14:textId="77777777" w:rsidR="00DE43C3" w:rsidRPr="00AF521A" w:rsidRDefault="00DE43C3" w:rsidP="00DE43C3">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заявление (приложение № 1 к настоящему административному регламенту), в котором указываются:</w:t>
      </w:r>
    </w:p>
    <w:p w14:paraId="1B64482F" w14:textId="77777777" w:rsidR="00DE43C3" w:rsidRPr="00AF521A" w:rsidRDefault="00DE43C3" w:rsidP="00DE43C3">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7131E38D" w14:textId="18DC7835" w:rsidR="00DE43C3" w:rsidRPr="00AF521A" w:rsidRDefault="00DE43C3" w:rsidP="00DE43C3">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CFC3E01" w14:textId="125155A8" w:rsidR="00DE43C3" w:rsidRPr="00AF521A" w:rsidRDefault="00DE43C3" w:rsidP="00DE43C3">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наименование объекта капитального строительства;</w:t>
      </w:r>
    </w:p>
    <w:p w14:paraId="21F38612" w14:textId="03E05363" w:rsidR="00DE43C3" w:rsidRPr="00AF521A" w:rsidRDefault="00DE43C3" w:rsidP="00DE43C3">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w:t>
      </w:r>
      <w:proofErr w:type="gramStart"/>
      <w:r w:rsidRPr="00AF521A">
        <w:rPr>
          <w:rFonts w:ascii="Times New Roman" w:hAnsi="Times New Roman"/>
          <w:color w:val="000000" w:themeColor="text1"/>
          <w:szCs w:val="28"/>
        </w:rPr>
        <w:t xml:space="preserve">кадастровый </w:t>
      </w:r>
      <w:r w:rsidR="007737B8"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rPr>
        <w:t>номер</w:t>
      </w:r>
      <w:proofErr w:type="gramEnd"/>
      <w:r w:rsidRPr="00AF521A">
        <w:rPr>
          <w:rFonts w:ascii="Times New Roman" w:hAnsi="Times New Roman"/>
          <w:color w:val="000000" w:themeColor="text1"/>
          <w:szCs w:val="28"/>
        </w:rPr>
        <w:t xml:space="preserve"> </w:t>
      </w:r>
      <w:r w:rsidR="007737B8"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rPr>
        <w:t xml:space="preserve">земельного </w:t>
      </w:r>
      <w:r w:rsidR="007737B8"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rPr>
        <w:t>участка на котором планируется строительство (реконструкция) объекта капитального строительства;</w:t>
      </w:r>
    </w:p>
    <w:p w14:paraId="05521DB1" w14:textId="347C83ED" w:rsidR="00DE43C3" w:rsidRPr="00AF521A" w:rsidRDefault="00DE43C3" w:rsidP="00DE43C3">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реквизиты правоустанавливающего документа на земельный участок; </w:t>
      </w:r>
    </w:p>
    <w:p w14:paraId="3B071ADD" w14:textId="1D997164" w:rsidR="00DE43C3" w:rsidRPr="00AF521A" w:rsidRDefault="00DE43C3" w:rsidP="00DE43C3">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w:t>
      </w:r>
      <w:proofErr w:type="gramStart"/>
      <w:r w:rsidRPr="00AF521A">
        <w:rPr>
          <w:rFonts w:ascii="Times New Roman" w:hAnsi="Times New Roman"/>
          <w:color w:val="000000" w:themeColor="text1"/>
          <w:szCs w:val="28"/>
        </w:rPr>
        <w:t xml:space="preserve">наименование </w:t>
      </w:r>
      <w:r w:rsidR="00B82A29"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rPr>
        <w:t>проектной</w:t>
      </w:r>
      <w:proofErr w:type="gramEnd"/>
      <w:r w:rsidRPr="00AF521A">
        <w:rPr>
          <w:rFonts w:ascii="Times New Roman" w:hAnsi="Times New Roman"/>
          <w:color w:val="000000" w:themeColor="text1"/>
          <w:szCs w:val="28"/>
        </w:rPr>
        <w:t xml:space="preserve"> </w:t>
      </w:r>
      <w:r w:rsidR="00B82A29"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rPr>
        <w:t>организации,</w:t>
      </w:r>
      <w:r w:rsidR="00B82A29"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rPr>
        <w:t xml:space="preserve"> подготовившей проектную документацию на строительство (реконструкцию), ИНН, юридический и почтовый адреса проектной организации;</w:t>
      </w:r>
    </w:p>
    <w:p w14:paraId="229FD190" w14:textId="0330A3E9" w:rsidR="00170BE7" w:rsidRPr="00AF521A" w:rsidRDefault="00170BE7" w:rsidP="00DE43C3">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наименование документа на право выполнения проектных работ и наименование </w:t>
      </w:r>
      <w:proofErr w:type="gramStart"/>
      <w:r w:rsidRPr="00AF521A">
        <w:rPr>
          <w:rFonts w:ascii="Times New Roman" w:hAnsi="Times New Roman"/>
          <w:color w:val="000000" w:themeColor="text1"/>
          <w:szCs w:val="28"/>
        </w:rPr>
        <w:t>организации</w:t>
      </w:r>
      <w:proofErr w:type="gramEnd"/>
      <w:r w:rsidRPr="00AF521A">
        <w:rPr>
          <w:rFonts w:ascii="Times New Roman" w:hAnsi="Times New Roman"/>
          <w:color w:val="000000" w:themeColor="text1"/>
          <w:szCs w:val="28"/>
        </w:rPr>
        <w:t xml:space="preserve"> выдавшей </w:t>
      </w:r>
      <w:r w:rsidR="007B369D" w:rsidRPr="00AF521A">
        <w:rPr>
          <w:rFonts w:ascii="Times New Roman" w:hAnsi="Times New Roman"/>
          <w:color w:val="000000" w:themeColor="text1"/>
          <w:szCs w:val="28"/>
        </w:rPr>
        <w:t>документ на право выполнения проектных работ</w:t>
      </w:r>
      <w:r w:rsidRPr="00AF521A">
        <w:rPr>
          <w:rFonts w:ascii="Times New Roman" w:hAnsi="Times New Roman"/>
          <w:color w:val="000000" w:themeColor="text1"/>
          <w:szCs w:val="28"/>
        </w:rPr>
        <w:t>;</w:t>
      </w:r>
    </w:p>
    <w:p w14:paraId="0B39BA5F" w14:textId="74CEFF82" w:rsidR="00170BE7" w:rsidRPr="00AF521A" w:rsidRDefault="00170BE7" w:rsidP="00DE43C3">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46F6065A" w14:textId="0E3EF8A8" w:rsidR="00DE43C3" w:rsidRPr="00AF521A" w:rsidRDefault="00DE43C3" w:rsidP="00DE43C3">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почтовый адрес</w:t>
      </w:r>
      <w:r w:rsidR="007B369D" w:rsidRPr="00AF521A">
        <w:rPr>
          <w:rFonts w:ascii="Times New Roman" w:hAnsi="Times New Roman"/>
          <w:color w:val="000000" w:themeColor="text1"/>
          <w:szCs w:val="28"/>
        </w:rPr>
        <w:t>, контактный телефон</w:t>
      </w:r>
      <w:r w:rsidRPr="00AF521A">
        <w:rPr>
          <w:rFonts w:ascii="Times New Roman" w:hAnsi="Times New Roman"/>
          <w:color w:val="000000" w:themeColor="text1"/>
          <w:szCs w:val="28"/>
        </w:rPr>
        <w:t xml:space="preserve"> и (или) адрес электронной почты для связи с заявителем.</w:t>
      </w:r>
    </w:p>
    <w:p w14:paraId="122AB1DF" w14:textId="3966EC13" w:rsidR="00DA45F3" w:rsidRPr="00AF521A" w:rsidRDefault="007B369D"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б</w:t>
      </w:r>
      <w:r w:rsidR="00DA45F3" w:rsidRPr="00AF521A">
        <w:rPr>
          <w:rFonts w:ascii="Times New Roman" w:hAnsi="Times New Roman"/>
          <w:color w:val="000000" w:themeColor="text1"/>
          <w:szCs w:val="28"/>
        </w:rPr>
        <w:t xml:space="preserve">) </w:t>
      </w:r>
      <w:r w:rsidR="00DA45F3" w:rsidRPr="00AF521A">
        <w:rPr>
          <w:rFonts w:ascii="Times New Roman" w:eastAsia="Times New Roman" w:hAnsi="Times New Roman"/>
          <w:color w:val="000000" w:themeColor="text1"/>
          <w:szCs w:val="28"/>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AF521A">
        <w:rPr>
          <w:rFonts w:ascii="Times New Roman" w:eastAsia="Times New Roman" w:hAnsi="Times New Roman"/>
          <w:color w:val="000000" w:themeColor="text1"/>
          <w:szCs w:val="28"/>
        </w:rPr>
        <w:t>недвижимо</w:t>
      </w:r>
      <w:r w:rsidR="003D1901" w:rsidRPr="00AF521A">
        <w:rPr>
          <w:rFonts w:ascii="Times New Roman" w:eastAsia="Times New Roman" w:hAnsi="Times New Roman"/>
          <w:color w:val="000000" w:themeColor="text1"/>
          <w:szCs w:val="28"/>
        </w:rPr>
        <w:t>сти</w:t>
      </w:r>
      <w:r w:rsidR="00DA45F3" w:rsidRPr="00AF521A">
        <w:rPr>
          <w:rFonts w:ascii="Times New Roman" w:eastAsia="Times New Roman" w:hAnsi="Times New Roman"/>
          <w:color w:val="000000" w:themeColor="text1"/>
          <w:szCs w:val="28"/>
        </w:rPr>
        <w:t>;</w:t>
      </w:r>
    </w:p>
    <w:p w14:paraId="49D031CE" w14:textId="62EA2A8F" w:rsidR="00B8567C" w:rsidRPr="00AF521A" w:rsidRDefault="007B369D" w:rsidP="00B8567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w:t>
      </w:r>
      <w:r w:rsidR="00B8567C" w:rsidRPr="00AF521A">
        <w:rPr>
          <w:rFonts w:ascii="Times New Roman" w:hAnsi="Times New Roman"/>
          <w:color w:val="000000" w:themeColor="text1"/>
          <w:szCs w:val="28"/>
        </w:rPr>
        <w:t>)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14:paraId="53137783" w14:textId="00BC3B98" w:rsidR="00B8567C" w:rsidRPr="00AF521A" w:rsidRDefault="00B8567C" w:rsidP="00B8567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CDCC7F7" w14:textId="41834128" w:rsidR="00B8567C" w:rsidRPr="00AF521A" w:rsidRDefault="00B8567C" w:rsidP="00B8567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FB9340C" w14:textId="4BDF1FB5" w:rsidR="00A22C23" w:rsidRPr="00AF521A" w:rsidRDefault="00BD5731" w:rsidP="00B8567C">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4</w:t>
      </w:r>
      <w:r w:rsidR="00751289" w:rsidRPr="00AF521A">
        <w:rPr>
          <w:rFonts w:ascii="Times New Roman" w:hAnsi="Times New Roman"/>
          <w:color w:val="000000" w:themeColor="text1"/>
          <w:szCs w:val="28"/>
        </w:rPr>
        <w:t>2</w:t>
      </w:r>
      <w:r w:rsidR="00A22C23" w:rsidRPr="00AF521A">
        <w:rPr>
          <w:rFonts w:ascii="Times New Roman" w:hAnsi="Times New Roman"/>
          <w:color w:val="000000" w:themeColor="text1"/>
          <w:szCs w:val="28"/>
        </w:rPr>
        <w:t>. Уполн</w:t>
      </w:r>
      <w:r w:rsidR="006D3084" w:rsidRPr="00AF521A">
        <w:rPr>
          <w:rFonts w:ascii="Times New Roman" w:hAnsi="Times New Roman"/>
          <w:color w:val="000000" w:themeColor="text1"/>
          <w:szCs w:val="28"/>
        </w:rPr>
        <w:t>омоченный</w:t>
      </w:r>
      <w:r w:rsidR="00A22C23" w:rsidRPr="00AF521A">
        <w:rPr>
          <w:rFonts w:ascii="Times New Roman" w:hAnsi="Times New Roman"/>
          <w:color w:val="000000" w:themeColor="text1"/>
          <w:szCs w:val="28"/>
        </w:rPr>
        <w:t xml:space="preserve"> орган по заявлению заявителя</w:t>
      </w:r>
      <w:r w:rsidR="007E0455" w:rsidRPr="00AF521A">
        <w:rPr>
          <w:rFonts w:hint="eastAsia"/>
          <w:color w:val="000000" w:themeColor="text1"/>
        </w:rPr>
        <w:t xml:space="preserve"> </w:t>
      </w:r>
      <w:r w:rsidR="007E0455" w:rsidRPr="00AF521A">
        <w:rPr>
          <w:rFonts w:ascii="Times New Roman" w:hAnsi="Times New Roman"/>
          <w:color w:val="000000" w:themeColor="text1"/>
          <w:szCs w:val="28"/>
        </w:rPr>
        <w:t>или его представителя</w:t>
      </w:r>
      <w:r w:rsidR="00F208BF" w:rsidRPr="00AF521A">
        <w:rPr>
          <w:rFonts w:ascii="Times New Roman" w:hAnsi="Times New Roman"/>
          <w:color w:val="000000" w:themeColor="text1"/>
          <w:szCs w:val="28"/>
        </w:rPr>
        <w:t xml:space="preserve"> </w:t>
      </w:r>
      <w:r w:rsidR="00A22C23" w:rsidRPr="00AF521A">
        <w:rPr>
          <w:rFonts w:ascii="Times New Roman" w:hAnsi="Times New Roman"/>
          <w:color w:val="000000" w:themeColor="text1"/>
          <w:szCs w:val="28"/>
        </w:rPr>
        <w:t>может выдать разрешение на отдельные этапы строительства, реконструкции.</w:t>
      </w:r>
    </w:p>
    <w:p w14:paraId="1F0E72AC" w14:textId="77777777" w:rsidR="00480236"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4</w:t>
      </w:r>
      <w:r w:rsidR="00751289" w:rsidRPr="00AF521A">
        <w:rPr>
          <w:rFonts w:ascii="Times New Roman" w:hAnsi="Times New Roman"/>
          <w:color w:val="000000" w:themeColor="text1"/>
          <w:szCs w:val="28"/>
        </w:rPr>
        <w:t>3</w:t>
      </w:r>
      <w:r w:rsidR="00480236" w:rsidRPr="00AF521A">
        <w:rPr>
          <w:rFonts w:ascii="Times New Roman" w:hAnsi="Times New Roman"/>
          <w:color w:val="000000" w:themeColor="text1"/>
          <w:szCs w:val="28"/>
        </w:rPr>
        <w:t>. В целях внесения изменений в разрешение на строительство лица, указанные в частях 21.5 – 21.7 и 21.9 статьи 51 Градостроительного кодекса</w:t>
      </w:r>
      <w:r w:rsidR="00287BCC" w:rsidRPr="00AF521A">
        <w:rPr>
          <w:rFonts w:ascii="Times New Roman" w:hAnsi="Times New Roman"/>
          <w:color w:val="000000" w:themeColor="text1"/>
          <w:szCs w:val="28"/>
        </w:rPr>
        <w:t>,</w:t>
      </w:r>
      <w:r w:rsidR="00480236" w:rsidRPr="00AF521A">
        <w:rPr>
          <w:rFonts w:ascii="Times New Roman" w:hAnsi="Times New Roman"/>
          <w:color w:val="000000" w:themeColor="text1"/>
          <w:szCs w:val="28"/>
        </w:rPr>
        <w:t xml:space="preserve"> </w:t>
      </w:r>
      <w:r w:rsidR="008C72EA" w:rsidRPr="00AF521A">
        <w:rPr>
          <w:rFonts w:ascii="Times New Roman" w:hAnsi="Times New Roman"/>
          <w:color w:val="000000" w:themeColor="text1"/>
          <w:szCs w:val="28"/>
        </w:rPr>
        <w:t xml:space="preserve">обязаны </w:t>
      </w:r>
      <w:r w:rsidR="00480236" w:rsidRPr="00AF521A">
        <w:rPr>
          <w:rFonts w:ascii="Times New Roman" w:hAnsi="Times New Roman"/>
          <w:color w:val="000000" w:themeColor="text1"/>
          <w:szCs w:val="28"/>
        </w:rPr>
        <w:t>уведом</w:t>
      </w:r>
      <w:r w:rsidR="008C72EA" w:rsidRPr="00AF521A">
        <w:rPr>
          <w:rFonts w:ascii="Times New Roman" w:hAnsi="Times New Roman"/>
          <w:color w:val="000000" w:themeColor="text1"/>
          <w:szCs w:val="28"/>
        </w:rPr>
        <w:t>и</w:t>
      </w:r>
      <w:r w:rsidR="00480236" w:rsidRPr="00AF521A">
        <w:rPr>
          <w:rFonts w:ascii="Times New Roman" w:hAnsi="Times New Roman"/>
          <w:color w:val="000000" w:themeColor="text1"/>
          <w:szCs w:val="28"/>
        </w:rPr>
        <w:t>т</w:t>
      </w:r>
      <w:r w:rsidR="008C72EA" w:rsidRPr="00AF521A">
        <w:rPr>
          <w:rFonts w:ascii="Times New Roman" w:hAnsi="Times New Roman"/>
          <w:color w:val="000000" w:themeColor="text1"/>
          <w:szCs w:val="28"/>
        </w:rPr>
        <w:t xml:space="preserve">ь </w:t>
      </w:r>
      <w:r w:rsidR="00E14EA9" w:rsidRPr="00AF521A">
        <w:rPr>
          <w:rFonts w:ascii="Times New Roman" w:hAnsi="Times New Roman"/>
          <w:color w:val="000000" w:themeColor="text1"/>
          <w:szCs w:val="28"/>
        </w:rPr>
        <w:t xml:space="preserve">по форме согласно </w:t>
      </w:r>
      <w:hyperlink r:id="rId20" w:history="1">
        <w:r w:rsidR="00E14EA9" w:rsidRPr="00AF521A">
          <w:rPr>
            <w:rFonts w:ascii="Times New Roman" w:hAnsi="Times New Roman"/>
            <w:color w:val="000000" w:themeColor="text1"/>
            <w:szCs w:val="28"/>
          </w:rPr>
          <w:t xml:space="preserve">приложению № </w:t>
        </w:r>
        <w:r w:rsidR="00726552" w:rsidRPr="00AF521A">
          <w:rPr>
            <w:rFonts w:ascii="Times New Roman" w:hAnsi="Times New Roman"/>
            <w:color w:val="000000" w:themeColor="text1"/>
            <w:szCs w:val="28"/>
          </w:rPr>
          <w:t>2</w:t>
        </w:r>
      </w:hyperlink>
      <w:r w:rsidR="00480236" w:rsidRPr="00AF521A">
        <w:rPr>
          <w:rFonts w:ascii="Times New Roman" w:hAnsi="Times New Roman"/>
          <w:color w:val="000000" w:themeColor="text1"/>
          <w:szCs w:val="28"/>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AF521A">
        <w:rPr>
          <w:rFonts w:ascii="Times New Roman" w:hAnsi="Times New Roman"/>
          <w:color w:val="000000" w:themeColor="text1"/>
          <w:szCs w:val="28"/>
        </w:rPr>
        <w:t>, с приложением следующих документов</w:t>
      </w:r>
      <w:r w:rsidR="008C72EA" w:rsidRPr="00AF521A">
        <w:rPr>
          <w:rFonts w:ascii="Times New Roman" w:hAnsi="Times New Roman"/>
          <w:color w:val="000000" w:themeColor="text1"/>
          <w:szCs w:val="28"/>
        </w:rPr>
        <w:t xml:space="preserve"> с указанием реквизитов</w:t>
      </w:r>
      <w:r w:rsidR="00E72652" w:rsidRPr="00AF521A">
        <w:rPr>
          <w:rFonts w:ascii="Times New Roman" w:hAnsi="Times New Roman"/>
          <w:color w:val="000000" w:themeColor="text1"/>
          <w:szCs w:val="28"/>
        </w:rPr>
        <w:t>:</w:t>
      </w:r>
    </w:p>
    <w:p w14:paraId="085200D0" w14:textId="233396F4" w:rsidR="00E72652" w:rsidRPr="00AF521A" w:rsidRDefault="003D40EE"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w:t>
      </w:r>
      <w:r w:rsidR="00E72652" w:rsidRPr="00AF521A">
        <w:rPr>
          <w:rFonts w:ascii="Times New Roman" w:hAnsi="Times New Roman"/>
          <w:color w:val="000000" w:themeColor="text1"/>
          <w:szCs w:val="28"/>
        </w:rPr>
        <w:t xml:space="preserve">) правоустанавливающих документов на такие земельные участки в случае, указанном в </w:t>
      </w:r>
      <w:hyperlink r:id="rId21" w:history="1">
        <w:r w:rsidR="00E72652" w:rsidRPr="00AF521A">
          <w:rPr>
            <w:color w:val="000000" w:themeColor="text1"/>
          </w:rPr>
          <w:t>части 21.5</w:t>
        </w:r>
      </w:hyperlink>
      <w:r w:rsidR="00E72652" w:rsidRPr="00AF521A">
        <w:rPr>
          <w:rFonts w:ascii="Times New Roman" w:hAnsi="Times New Roman"/>
          <w:color w:val="000000" w:themeColor="text1"/>
          <w:szCs w:val="28"/>
        </w:rPr>
        <w:t xml:space="preserve"> статьи 51 Градостроительного кодекса;</w:t>
      </w:r>
    </w:p>
    <w:p w14:paraId="4CF5D440" w14:textId="27351DEC" w:rsidR="00E72652" w:rsidRPr="00AF521A" w:rsidRDefault="003D40EE"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б</w:t>
      </w:r>
      <w:r w:rsidR="00E72652" w:rsidRPr="00AF521A">
        <w:rPr>
          <w:rFonts w:ascii="Times New Roman" w:hAnsi="Times New Roman"/>
          <w:color w:val="000000" w:themeColor="text1"/>
          <w:szCs w:val="28"/>
        </w:rPr>
        <w:t xml:space="preserve">) решения об образовании земельных участков в случаях, предусмотренных </w:t>
      </w:r>
      <w:hyperlink r:id="rId22" w:history="1">
        <w:r w:rsidR="00E72652" w:rsidRPr="00AF521A">
          <w:rPr>
            <w:color w:val="000000" w:themeColor="text1"/>
          </w:rPr>
          <w:t>частями 21.6</w:t>
        </w:r>
      </w:hyperlink>
      <w:r w:rsidR="00E72652" w:rsidRPr="00AF521A">
        <w:rPr>
          <w:rFonts w:ascii="Times New Roman" w:hAnsi="Times New Roman"/>
          <w:color w:val="000000" w:themeColor="text1"/>
          <w:szCs w:val="28"/>
        </w:rPr>
        <w:t xml:space="preserve"> и </w:t>
      </w:r>
      <w:hyperlink r:id="rId23" w:history="1">
        <w:r w:rsidR="00E72652" w:rsidRPr="00AF521A">
          <w:rPr>
            <w:color w:val="000000" w:themeColor="text1"/>
          </w:rPr>
          <w:t>21.7</w:t>
        </w:r>
      </w:hyperlink>
      <w:r w:rsidR="00E72652" w:rsidRPr="00AF521A">
        <w:rPr>
          <w:rFonts w:ascii="Times New Roman" w:hAnsi="Times New Roman"/>
          <w:color w:val="000000" w:themeColor="text1"/>
          <w:szCs w:val="28"/>
        </w:rPr>
        <w:t xml:space="preserve"> статьи 51 Градостроительного кодекса, если в соответствии с земельным </w:t>
      </w:r>
      <w:hyperlink r:id="rId24" w:history="1">
        <w:r w:rsidR="00E72652" w:rsidRPr="00AF521A">
          <w:rPr>
            <w:color w:val="000000" w:themeColor="text1"/>
          </w:rPr>
          <w:t>законодательством</w:t>
        </w:r>
      </w:hyperlink>
      <w:r w:rsidR="00E72652" w:rsidRPr="00AF521A">
        <w:rPr>
          <w:rFonts w:ascii="Times New Roman" w:hAnsi="Times New Roman"/>
          <w:color w:val="000000" w:themeColor="text1"/>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0DDC66EE" w14:textId="6633B8D7" w:rsidR="00E72652" w:rsidRPr="00AF521A" w:rsidRDefault="003D40EE"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w:t>
      </w:r>
      <w:r w:rsidR="00BE1D0A" w:rsidRPr="00AF521A">
        <w:rPr>
          <w:rFonts w:ascii="Times New Roman" w:hAnsi="Times New Roman"/>
          <w:color w:val="000000" w:themeColor="text1"/>
          <w:szCs w:val="28"/>
        </w:rPr>
        <w:t xml:space="preserve">) </w:t>
      </w:r>
      <w:r w:rsidR="00E72652" w:rsidRPr="00AF521A">
        <w:rPr>
          <w:rFonts w:ascii="Times New Roman" w:hAnsi="Times New Roman"/>
          <w:color w:val="000000" w:themeColor="text1"/>
          <w:szCs w:val="28"/>
        </w:rPr>
        <w:t>градостроительного плана земельного участка</w:t>
      </w:r>
      <w:r w:rsidR="001A7854" w:rsidRPr="00AF521A">
        <w:rPr>
          <w:rFonts w:ascii="Times New Roman" w:hAnsi="Times New Roman"/>
          <w:color w:val="000000" w:themeColor="text1"/>
          <w:szCs w:val="28"/>
          <w:lang w:eastAsia="en-US"/>
        </w:rPr>
        <w:t xml:space="preserve"> </w:t>
      </w:r>
      <w:r w:rsidR="00E72652" w:rsidRPr="00AF521A">
        <w:rPr>
          <w:rFonts w:ascii="Times New Roman" w:hAnsi="Times New Roman"/>
          <w:color w:val="000000" w:themeColor="text1"/>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5" w:history="1">
        <w:r w:rsidR="00E72652" w:rsidRPr="00AF521A">
          <w:rPr>
            <w:color w:val="000000" w:themeColor="text1"/>
          </w:rPr>
          <w:t>частью 21.7</w:t>
        </w:r>
      </w:hyperlink>
      <w:r w:rsidR="00E72652" w:rsidRPr="00AF521A">
        <w:rPr>
          <w:rFonts w:ascii="Times New Roman" w:hAnsi="Times New Roman"/>
          <w:color w:val="000000" w:themeColor="text1"/>
          <w:szCs w:val="28"/>
        </w:rPr>
        <w:t xml:space="preserve"> статьи 51 Градостроительного кодекса;</w:t>
      </w:r>
    </w:p>
    <w:p w14:paraId="5B657D78" w14:textId="60E094ED" w:rsidR="00E72652" w:rsidRPr="00AF521A" w:rsidRDefault="003D40EE"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г</w:t>
      </w:r>
      <w:r w:rsidR="00E72652" w:rsidRPr="00AF521A">
        <w:rPr>
          <w:rFonts w:ascii="Times New Roman" w:hAnsi="Times New Roman"/>
          <w:color w:val="000000" w:themeColor="text1"/>
          <w:szCs w:val="28"/>
        </w:rPr>
        <w:t xml:space="preserve">)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00E72652" w:rsidRPr="00AF521A">
          <w:rPr>
            <w:color w:val="000000" w:themeColor="text1"/>
          </w:rPr>
          <w:t>частью 21.9</w:t>
        </w:r>
      </w:hyperlink>
      <w:r w:rsidR="00E72652" w:rsidRPr="00AF521A">
        <w:rPr>
          <w:rFonts w:ascii="Times New Roman" w:hAnsi="Times New Roman"/>
          <w:color w:val="000000" w:themeColor="text1"/>
          <w:szCs w:val="28"/>
        </w:rPr>
        <w:t xml:space="preserve"> статьи 51 Градостроительного кодекса.</w:t>
      </w:r>
    </w:p>
    <w:p w14:paraId="5F8B4998" w14:textId="77777777" w:rsidR="00E545F3" w:rsidRPr="00AF521A" w:rsidRDefault="000D1C6F"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4</w:t>
      </w:r>
      <w:r w:rsidR="00751289" w:rsidRPr="00AF521A">
        <w:rPr>
          <w:rFonts w:ascii="Times New Roman" w:hAnsi="Times New Roman"/>
          <w:color w:val="000000" w:themeColor="text1"/>
          <w:szCs w:val="28"/>
        </w:rPr>
        <w:t>4</w:t>
      </w:r>
      <w:r w:rsidR="003D7B1C" w:rsidRPr="00AF521A">
        <w:rPr>
          <w:rFonts w:ascii="Times New Roman" w:hAnsi="Times New Roman"/>
          <w:color w:val="000000" w:themeColor="text1"/>
          <w:szCs w:val="28"/>
        </w:rPr>
        <w:t>. </w:t>
      </w:r>
      <w:r w:rsidR="00E545F3" w:rsidRPr="00AF521A">
        <w:rPr>
          <w:rFonts w:ascii="Times New Roman" w:hAnsi="Times New Roman"/>
          <w:color w:val="000000" w:themeColor="text1"/>
          <w:szCs w:val="28"/>
        </w:rPr>
        <w:t xml:space="preserve">Требования к документам, представляемым </w:t>
      </w:r>
      <w:r w:rsidR="00DE0635" w:rsidRPr="00AF521A">
        <w:rPr>
          <w:rFonts w:ascii="Times New Roman" w:hAnsi="Times New Roman"/>
          <w:color w:val="000000" w:themeColor="text1"/>
          <w:szCs w:val="28"/>
        </w:rPr>
        <w:t>заявителем</w:t>
      </w:r>
      <w:r w:rsidR="007E0455" w:rsidRPr="00AF521A">
        <w:rPr>
          <w:rFonts w:ascii="Times New Roman" w:hAnsi="Times New Roman"/>
          <w:color w:val="000000" w:themeColor="text1"/>
          <w:szCs w:val="28"/>
        </w:rPr>
        <w:t xml:space="preserve"> или его представителем</w:t>
      </w:r>
      <w:r w:rsidR="00E545F3" w:rsidRPr="00AF521A">
        <w:rPr>
          <w:rFonts w:ascii="Times New Roman" w:hAnsi="Times New Roman"/>
          <w:color w:val="000000" w:themeColor="text1"/>
          <w:szCs w:val="28"/>
        </w:rPr>
        <w:t>:</w:t>
      </w:r>
    </w:p>
    <w:p w14:paraId="7D9346B9" w14:textId="77777777" w:rsidR="00E545F3" w:rsidRPr="00AF521A" w:rsidRDefault="00E545F3"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w:t>
      </w:r>
      <w:r w:rsidR="003D7B1C" w:rsidRPr="00AF521A">
        <w:rPr>
          <w:rFonts w:ascii="Times New Roman" w:hAnsi="Times New Roman"/>
          <w:color w:val="000000" w:themeColor="text1"/>
          <w:szCs w:val="28"/>
        </w:rPr>
        <w:t> </w:t>
      </w:r>
      <w:r w:rsidRPr="00AF521A">
        <w:rPr>
          <w:rFonts w:ascii="Times New Roman" w:hAnsi="Times New Roman"/>
          <w:color w:val="000000" w:themeColor="text1"/>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60D26BD" w14:textId="77777777" w:rsidR="00E545F3" w:rsidRPr="00AF521A" w:rsidRDefault="003D7B1C"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б) </w:t>
      </w:r>
      <w:r w:rsidR="00E545F3" w:rsidRPr="00AF521A">
        <w:rPr>
          <w:rFonts w:ascii="Times New Roman" w:hAnsi="Times New Roman"/>
          <w:color w:val="000000" w:themeColor="text1"/>
          <w:szCs w:val="28"/>
        </w:rPr>
        <w:t>тексты документов должны быть написаны разборчиво;</w:t>
      </w:r>
    </w:p>
    <w:p w14:paraId="1193DA22" w14:textId="77777777" w:rsidR="00E545F3" w:rsidRPr="00AF521A" w:rsidRDefault="00E545F3"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w:t>
      </w:r>
      <w:r w:rsidR="003D7B1C" w:rsidRPr="00AF521A">
        <w:rPr>
          <w:rFonts w:ascii="Times New Roman" w:hAnsi="Times New Roman"/>
          <w:color w:val="000000" w:themeColor="text1"/>
          <w:szCs w:val="28"/>
        </w:rPr>
        <w:t>) </w:t>
      </w:r>
      <w:r w:rsidRPr="00AF521A">
        <w:rPr>
          <w:rFonts w:ascii="Times New Roman" w:hAnsi="Times New Roman"/>
          <w:color w:val="000000" w:themeColor="text1"/>
          <w:szCs w:val="28"/>
        </w:rPr>
        <w:t>документы не должны иметь подчисток, приписок, зачеркнутых слов и не оговоренных в них исправлений;</w:t>
      </w:r>
    </w:p>
    <w:p w14:paraId="70240A0A" w14:textId="77777777" w:rsidR="00E545F3" w:rsidRPr="00AF521A" w:rsidRDefault="003D7B1C"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г) </w:t>
      </w:r>
      <w:r w:rsidR="00E545F3" w:rsidRPr="00AF521A">
        <w:rPr>
          <w:rFonts w:ascii="Times New Roman" w:hAnsi="Times New Roman"/>
          <w:color w:val="000000" w:themeColor="text1"/>
          <w:szCs w:val="28"/>
        </w:rPr>
        <w:t>документы не должны быть исполнены карандашом;</w:t>
      </w:r>
    </w:p>
    <w:p w14:paraId="31A20A9C" w14:textId="0F9DE754" w:rsidR="00E545F3" w:rsidRPr="00AF521A" w:rsidRDefault="003D7B1C"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д) </w:t>
      </w:r>
      <w:r w:rsidR="00E545F3" w:rsidRPr="00AF521A">
        <w:rPr>
          <w:rFonts w:ascii="Times New Roman" w:hAnsi="Times New Roman"/>
          <w:color w:val="000000" w:themeColor="text1"/>
          <w:szCs w:val="28"/>
        </w:rPr>
        <w:t>документы не должны иметь повреждений, наличие которых не позволяет однозначно истолковать их содержание</w:t>
      </w:r>
      <w:r w:rsidR="00DE0635" w:rsidRPr="00AF521A">
        <w:rPr>
          <w:rFonts w:ascii="Times New Roman" w:hAnsi="Times New Roman"/>
          <w:color w:val="000000" w:themeColor="text1"/>
          <w:szCs w:val="28"/>
        </w:rPr>
        <w:t>.</w:t>
      </w:r>
    </w:p>
    <w:p w14:paraId="4353549E" w14:textId="48F2B43B" w:rsidR="00C51E6F" w:rsidRPr="00AF521A" w:rsidRDefault="00C51E6F" w:rsidP="00C51E6F">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45. Способы получения заявителем документов, необходимых для предоставления муниципальной услуги, которые заявитель обязан представить:</w:t>
      </w:r>
    </w:p>
    <w:p w14:paraId="6EE21054" w14:textId="77777777" w:rsidR="00C51E6F" w:rsidRPr="00AF521A" w:rsidRDefault="00C51E6F" w:rsidP="00C51E6F">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путем личного обращения;</w:t>
      </w:r>
    </w:p>
    <w:p w14:paraId="71996C09" w14:textId="77777777" w:rsidR="00C51E6F" w:rsidRPr="00AF521A" w:rsidRDefault="00C51E6F" w:rsidP="00C51E6F">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через организации почтовой связи;</w:t>
      </w:r>
    </w:p>
    <w:p w14:paraId="25D2897C" w14:textId="77777777" w:rsidR="00C51E6F" w:rsidRPr="00AF521A" w:rsidRDefault="00C51E6F" w:rsidP="00C51E6F">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в) в электронной форме с помощью электронной почты, с использованием информационно-телекоммуникационных технологий.  </w:t>
      </w:r>
    </w:p>
    <w:p w14:paraId="37C042C7" w14:textId="77777777" w:rsidR="00C51E6F" w:rsidRPr="00AF521A" w:rsidRDefault="00C51E6F" w:rsidP="002F687A">
      <w:pPr>
        <w:autoSpaceDE w:val="0"/>
        <w:autoSpaceDN w:val="0"/>
        <w:adjustRightInd w:val="0"/>
        <w:ind w:firstLine="851"/>
        <w:rPr>
          <w:rFonts w:ascii="Times New Roman" w:hAnsi="Times New Roman"/>
          <w:color w:val="000000" w:themeColor="text1"/>
          <w:szCs w:val="28"/>
        </w:rPr>
      </w:pPr>
    </w:p>
    <w:p w14:paraId="68051246" w14:textId="77777777" w:rsidR="00A14BDC" w:rsidRPr="00AF521A" w:rsidRDefault="006B1B39" w:rsidP="00964B56">
      <w:pPr>
        <w:widowControl w:val="0"/>
        <w:autoSpaceDE w:val="0"/>
        <w:autoSpaceDN w:val="0"/>
        <w:adjustRightInd w:val="0"/>
        <w:ind w:firstLine="851"/>
        <w:jc w:val="center"/>
        <w:outlineLvl w:val="2"/>
        <w:rPr>
          <w:rFonts w:asciiTheme="minorHAnsi" w:hAnsiTheme="minorHAnsi"/>
          <w:b/>
          <w:color w:val="000000" w:themeColor="text1"/>
          <w:szCs w:val="28"/>
        </w:rPr>
      </w:pPr>
      <w:bookmarkStart w:id="14" w:name="Par224"/>
      <w:bookmarkEnd w:id="14"/>
      <w:r w:rsidRPr="00AF521A">
        <w:rPr>
          <w:rFonts w:ascii="Times New Roman" w:hAnsi="Times New Roman"/>
          <w:b/>
          <w:color w:val="000000" w:themeColor="text1"/>
          <w:szCs w:val="28"/>
        </w:rPr>
        <w:t>Глава 10.</w:t>
      </w:r>
      <w:r w:rsidR="00E545F3" w:rsidRPr="00AF521A">
        <w:rPr>
          <w:rFonts w:ascii="Times New Roman" w:hAnsi="Times New Roman"/>
          <w:b/>
          <w:color w:val="000000" w:themeColor="text1"/>
          <w:szCs w:val="28"/>
        </w:rPr>
        <w:t xml:space="preserve"> </w:t>
      </w:r>
      <w:r w:rsidR="00964B56" w:rsidRPr="00AF521A">
        <w:rPr>
          <w:b/>
          <w:color w:val="000000" w:themeColor="text1"/>
          <w:szCs w:val="28"/>
        </w:rPr>
        <w:t xml:space="preserve">Исчерпывающий перечень документов, необходимых </w:t>
      </w:r>
    </w:p>
    <w:p w14:paraId="2AC559B2" w14:textId="181B3D22" w:rsidR="00964B56" w:rsidRPr="00AF521A" w:rsidRDefault="00964B56" w:rsidP="00964B56">
      <w:pPr>
        <w:widowControl w:val="0"/>
        <w:autoSpaceDE w:val="0"/>
        <w:autoSpaceDN w:val="0"/>
        <w:adjustRightInd w:val="0"/>
        <w:ind w:firstLine="851"/>
        <w:jc w:val="center"/>
        <w:outlineLvl w:val="2"/>
        <w:rPr>
          <w:rFonts w:asciiTheme="minorHAnsi" w:hAnsiTheme="minorHAnsi"/>
          <w:b/>
          <w:color w:val="000000" w:themeColor="text1"/>
          <w:szCs w:val="28"/>
          <w:lang w:eastAsia="en-US"/>
        </w:rPr>
      </w:pPr>
      <w:r w:rsidRPr="00AF521A">
        <w:rPr>
          <w:b/>
          <w:color w:val="000000" w:themeColor="text1"/>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w:t>
      </w:r>
      <w:r w:rsidRPr="00AF521A">
        <w:rPr>
          <w:b/>
          <w:color w:val="000000" w:themeColor="text1"/>
          <w:szCs w:val="28"/>
        </w:rPr>
        <w:lastRenderedPageBreak/>
        <w:t xml:space="preserve">представить, </w:t>
      </w:r>
      <w:r w:rsidRPr="00AF521A">
        <w:rPr>
          <w:b/>
          <w:color w:val="000000" w:themeColor="text1"/>
          <w:szCs w:val="28"/>
          <w:lang w:eastAsia="en-US"/>
        </w:rPr>
        <w:t xml:space="preserve">способы их получения заявителем, </w:t>
      </w:r>
    </w:p>
    <w:p w14:paraId="54065FD0" w14:textId="17942E6A" w:rsidR="00E545F3" w:rsidRPr="00AF521A" w:rsidRDefault="00964B56" w:rsidP="00964B56">
      <w:pPr>
        <w:widowControl w:val="0"/>
        <w:autoSpaceDE w:val="0"/>
        <w:autoSpaceDN w:val="0"/>
        <w:adjustRightInd w:val="0"/>
        <w:ind w:firstLine="851"/>
        <w:jc w:val="center"/>
        <w:outlineLvl w:val="2"/>
        <w:rPr>
          <w:rFonts w:asciiTheme="minorHAnsi" w:hAnsiTheme="minorHAnsi"/>
          <w:b/>
          <w:color w:val="000000" w:themeColor="text1"/>
          <w:szCs w:val="28"/>
          <w:lang w:eastAsia="en-US"/>
        </w:rPr>
      </w:pPr>
      <w:r w:rsidRPr="00AF521A">
        <w:rPr>
          <w:b/>
          <w:color w:val="000000" w:themeColor="text1"/>
          <w:szCs w:val="28"/>
          <w:lang w:eastAsia="en-US"/>
        </w:rPr>
        <w:t>в том числе в электронной форме</w:t>
      </w:r>
    </w:p>
    <w:p w14:paraId="6E23199E" w14:textId="77777777" w:rsidR="00964B56" w:rsidRPr="00AF521A" w:rsidRDefault="00964B56" w:rsidP="00964B56">
      <w:pPr>
        <w:widowControl w:val="0"/>
        <w:autoSpaceDE w:val="0"/>
        <w:autoSpaceDN w:val="0"/>
        <w:adjustRightInd w:val="0"/>
        <w:ind w:firstLine="851"/>
        <w:jc w:val="center"/>
        <w:outlineLvl w:val="2"/>
        <w:rPr>
          <w:rFonts w:asciiTheme="minorHAnsi" w:hAnsiTheme="minorHAnsi"/>
          <w:color w:val="000000" w:themeColor="text1"/>
          <w:szCs w:val="28"/>
        </w:rPr>
      </w:pPr>
    </w:p>
    <w:p w14:paraId="13968C3A" w14:textId="6413E1DC" w:rsidR="00E545F3" w:rsidRPr="00AF521A" w:rsidRDefault="00BD5731" w:rsidP="002F687A">
      <w:pPr>
        <w:widowControl w:val="0"/>
        <w:autoSpaceDE w:val="0"/>
        <w:autoSpaceDN w:val="0"/>
        <w:adjustRightInd w:val="0"/>
        <w:ind w:firstLine="851"/>
        <w:rPr>
          <w:rFonts w:ascii="Times New Roman" w:hAnsi="Times New Roman"/>
          <w:color w:val="000000" w:themeColor="text1"/>
          <w:szCs w:val="28"/>
        </w:rPr>
      </w:pPr>
      <w:bookmarkStart w:id="15" w:name="Par232"/>
      <w:bookmarkEnd w:id="15"/>
      <w:r w:rsidRPr="00AF521A">
        <w:rPr>
          <w:rFonts w:ascii="Times New Roman" w:hAnsi="Times New Roman"/>
          <w:color w:val="000000" w:themeColor="text1"/>
          <w:szCs w:val="28"/>
        </w:rPr>
        <w:t>4</w:t>
      </w:r>
      <w:r w:rsidR="00CB02D0" w:rsidRPr="00AF521A">
        <w:rPr>
          <w:rFonts w:ascii="Times New Roman" w:hAnsi="Times New Roman"/>
          <w:color w:val="000000" w:themeColor="text1"/>
          <w:szCs w:val="28"/>
        </w:rPr>
        <w:t>6</w:t>
      </w:r>
      <w:r w:rsidR="00E545F3" w:rsidRPr="00AF521A">
        <w:rPr>
          <w:rFonts w:ascii="Times New Roman" w:hAnsi="Times New Roman"/>
          <w:color w:val="000000" w:themeColor="text1"/>
          <w:szCs w:val="28"/>
        </w:rPr>
        <w:t xml:space="preserve">. К документам, необходимым для предоставления </w:t>
      </w:r>
      <w:r w:rsidR="0061199A" w:rsidRPr="00AF521A">
        <w:rPr>
          <w:rFonts w:ascii="Times New Roman" w:hAnsi="Times New Roman"/>
          <w:color w:val="000000" w:themeColor="text1"/>
          <w:szCs w:val="28"/>
        </w:rPr>
        <w:t>муниципальной</w:t>
      </w:r>
      <w:r w:rsidR="00E545F3" w:rsidRPr="00AF521A">
        <w:rPr>
          <w:rFonts w:ascii="Times New Roman" w:hAnsi="Times New Roman"/>
          <w:color w:val="000000" w:themeColor="text1"/>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F521A">
        <w:rPr>
          <w:rFonts w:ascii="Times New Roman" w:hAnsi="Times New Roman"/>
          <w:color w:val="000000" w:themeColor="text1"/>
          <w:szCs w:val="28"/>
        </w:rPr>
        <w:t>заявитель</w:t>
      </w:r>
      <w:r w:rsidR="00AC55A0" w:rsidRPr="00AF521A">
        <w:rPr>
          <w:rFonts w:ascii="Times New Roman" w:hAnsi="Times New Roman"/>
          <w:color w:val="000000" w:themeColor="text1"/>
          <w:szCs w:val="28"/>
        </w:rPr>
        <w:t xml:space="preserve"> или его представитель</w:t>
      </w:r>
      <w:r w:rsidR="00E545F3" w:rsidRPr="00AF521A">
        <w:rPr>
          <w:rFonts w:ascii="Times New Roman" w:hAnsi="Times New Roman"/>
          <w:color w:val="000000" w:themeColor="text1"/>
          <w:szCs w:val="28"/>
        </w:rPr>
        <w:t xml:space="preserve"> вправе представить относятся:</w:t>
      </w:r>
    </w:p>
    <w:p w14:paraId="118E427F" w14:textId="77777777" w:rsidR="005525E9" w:rsidRPr="00AF521A" w:rsidRDefault="005525E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а) сведения из Единого государствен</w:t>
      </w:r>
      <w:r w:rsidR="00C64BD1" w:rsidRPr="00AF521A">
        <w:rPr>
          <w:rFonts w:ascii="Times New Roman" w:hAnsi="Times New Roman"/>
          <w:color w:val="000000" w:themeColor="text1"/>
          <w:szCs w:val="28"/>
          <w:lang w:eastAsia="en-US"/>
        </w:rPr>
        <w:t>ного реестра недвижимости</w:t>
      </w:r>
      <w:r w:rsidRPr="00AF521A">
        <w:rPr>
          <w:rFonts w:ascii="Times New Roman" w:hAnsi="Times New Roman"/>
          <w:color w:val="000000" w:themeColor="text1"/>
          <w:szCs w:val="28"/>
          <w:lang w:eastAsia="en-US"/>
        </w:rPr>
        <w:t>;</w:t>
      </w:r>
    </w:p>
    <w:p w14:paraId="1999C92C" w14:textId="77777777" w:rsidR="00FB70D5" w:rsidRPr="00AF521A" w:rsidRDefault="005525E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б) </w:t>
      </w:r>
      <w:r w:rsidR="00FB70D5" w:rsidRPr="00AF521A">
        <w:rPr>
          <w:rFonts w:ascii="Times New Roman" w:hAnsi="Times New Roman"/>
          <w:color w:val="000000" w:themeColor="text1"/>
          <w:szCs w:val="28"/>
          <w:lang w:eastAsia="en-US"/>
        </w:rPr>
        <w:t>градостроительный план земельного участка</w:t>
      </w:r>
      <w:r w:rsidR="00295CB7" w:rsidRPr="00AF521A">
        <w:rPr>
          <w:rFonts w:ascii="Times New Roman" w:hAnsi="Times New Roman"/>
          <w:color w:val="000000" w:themeColor="text1"/>
          <w:szCs w:val="28"/>
          <w:lang w:eastAsia="en-US"/>
        </w:rPr>
        <w:t>, выданный не ранее чем за три года до дня представления заявления на получение разрешения на строительство,</w:t>
      </w:r>
      <w:r w:rsidR="00973F8A" w:rsidRPr="00AF521A">
        <w:rPr>
          <w:rFonts w:ascii="Times New Roman" w:hAnsi="Times New Roman"/>
          <w:color w:val="000000" w:themeColor="text1"/>
          <w:szCs w:val="28"/>
          <w:lang w:eastAsia="en-US"/>
        </w:rPr>
        <w:t xml:space="preserve"> </w:t>
      </w:r>
      <w:r w:rsidR="00FB70D5" w:rsidRPr="00AF521A">
        <w:rPr>
          <w:rFonts w:ascii="Times New Roman" w:hAnsi="Times New Roman"/>
          <w:color w:val="000000" w:themeColor="text1"/>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14:paraId="3BC757F4" w14:textId="77777777" w:rsidR="00FB70D5" w:rsidRPr="00AF521A" w:rsidRDefault="00FB70D5"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AF521A">
          <w:rPr>
            <w:color w:val="000000" w:themeColor="text1"/>
            <w:lang w:eastAsia="en-US"/>
          </w:rPr>
          <w:t>статьей 40</w:t>
        </w:r>
      </w:hyperlink>
      <w:r w:rsidR="00973F8A" w:rsidRPr="00AF521A">
        <w:rPr>
          <w:rFonts w:asciiTheme="minorHAnsi" w:hAnsiTheme="minorHAnsi"/>
          <w:color w:val="000000" w:themeColor="text1"/>
          <w:lang w:eastAsia="en-US"/>
        </w:rPr>
        <w:t xml:space="preserve"> </w:t>
      </w:r>
      <w:r w:rsidR="00DE67F9" w:rsidRPr="00AF521A">
        <w:rPr>
          <w:rFonts w:ascii="Times New Roman" w:hAnsi="Times New Roman"/>
          <w:color w:val="000000" w:themeColor="text1"/>
          <w:szCs w:val="28"/>
          <w:lang w:eastAsia="en-US"/>
        </w:rPr>
        <w:t>Градостроительного кодекса);</w:t>
      </w:r>
    </w:p>
    <w:p w14:paraId="6986039B" w14:textId="77777777" w:rsidR="009B1A1F" w:rsidRPr="00AF521A" w:rsidRDefault="009B1A1F"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DE67F9" w:rsidRPr="00AF521A">
        <w:rPr>
          <w:rFonts w:ascii="Times New Roman" w:hAnsi="Times New Roman"/>
          <w:color w:val="000000" w:themeColor="text1"/>
          <w:szCs w:val="28"/>
          <w:lang w:eastAsia="en-US"/>
        </w:rPr>
        <w:t>и и безопасности такого объекта;</w:t>
      </w:r>
    </w:p>
    <w:p w14:paraId="55453496" w14:textId="77777777" w:rsidR="00DE67F9" w:rsidRPr="00AF521A" w:rsidRDefault="00DE67F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д) положительное заключение экспертизы проектной документации объекта капитального строительства;</w:t>
      </w:r>
    </w:p>
    <w:p w14:paraId="5AFF522E" w14:textId="77777777" w:rsidR="005237BE" w:rsidRPr="00AF521A" w:rsidRDefault="005237BE"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е) материалы, содержащиеся в проектной документации:</w:t>
      </w:r>
    </w:p>
    <w:p w14:paraId="100099F0" w14:textId="77777777" w:rsidR="005237BE" w:rsidRPr="00AF521A" w:rsidRDefault="005237BE"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 пояснительная записка;</w:t>
      </w:r>
    </w:p>
    <w:p w14:paraId="021E3CE5" w14:textId="77777777" w:rsidR="005237BE" w:rsidRPr="00AF521A" w:rsidRDefault="005237BE"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5D12D337" w14:textId="77777777" w:rsidR="005237BE" w:rsidRPr="00AF521A" w:rsidRDefault="005237BE"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363DBD66" w14:textId="77777777" w:rsidR="005237BE" w:rsidRPr="00AF521A" w:rsidRDefault="005237BE"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4) архитектурные решения;</w:t>
      </w:r>
    </w:p>
    <w:p w14:paraId="7997C96B" w14:textId="77777777" w:rsidR="005237BE" w:rsidRPr="00AF521A" w:rsidRDefault="005237BE"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4F170621" w14:textId="77777777" w:rsidR="005237BE" w:rsidRPr="00AF521A" w:rsidRDefault="005237BE"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6) проект организации строительства объекта капитального строительства;</w:t>
      </w:r>
    </w:p>
    <w:p w14:paraId="41530E5C" w14:textId="77777777" w:rsidR="005237BE" w:rsidRPr="00AF521A" w:rsidRDefault="005237BE"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7) проект организации работ по сносу объектов капитального строительства, их частей; </w:t>
      </w:r>
    </w:p>
    <w:p w14:paraId="2A5AA841" w14:textId="77777777" w:rsidR="00DE67F9" w:rsidRPr="00AF521A" w:rsidRDefault="005237BE"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w:t>
      </w:r>
      <w:r w:rsidRPr="00AF521A">
        <w:rPr>
          <w:rFonts w:ascii="Times New Roman" w:hAnsi="Times New Roman"/>
          <w:color w:val="000000" w:themeColor="text1"/>
          <w:szCs w:val="28"/>
          <w:lang w:eastAsia="en-US"/>
        </w:rPr>
        <w:lastRenderedPageBreak/>
        <w:t>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14:paraId="72F58E5E" w14:textId="3D843947" w:rsidR="00302642" w:rsidRPr="00AF521A" w:rsidRDefault="00302642"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ж)</w:t>
      </w:r>
      <w:r w:rsidRPr="00AF521A">
        <w:rPr>
          <w:rFonts w:hint="eastAsia"/>
          <w:color w:val="000000" w:themeColor="text1"/>
        </w:rPr>
        <w:t xml:space="preserve"> </w:t>
      </w:r>
      <w:r w:rsidRPr="00AF521A">
        <w:rPr>
          <w:rFonts w:ascii="Times New Roman" w:hAnsi="Times New Roman"/>
          <w:color w:val="000000" w:themeColor="text1"/>
          <w:szCs w:val="28"/>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163944C" w14:textId="6D66A2E5" w:rsidR="00825BB2" w:rsidRPr="00AF521A" w:rsidRDefault="0030636B" w:rsidP="0030636B">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58D95B0" w14:textId="70A71D92" w:rsidR="00123BAE" w:rsidRPr="00AF521A" w:rsidRDefault="00123BAE"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и) соглашения о передаче в случаях, установленных бюджетным </w:t>
      </w:r>
      <w:hyperlink r:id="rId28" w:history="1">
        <w:r w:rsidRPr="00AF521A">
          <w:rPr>
            <w:rStyle w:val="a4"/>
            <w:rFonts w:ascii="Times New Roman" w:hAnsi="Times New Roman"/>
            <w:color w:val="000000" w:themeColor="text1"/>
            <w:szCs w:val="28"/>
            <w:u w:val="none"/>
            <w:lang w:eastAsia="en-US"/>
          </w:rPr>
          <w:t>законодательством</w:t>
        </w:r>
      </w:hyperlink>
      <w:r w:rsidRPr="00AF521A">
        <w:rPr>
          <w:rFonts w:ascii="Times New Roman" w:hAnsi="Times New Roman"/>
          <w:color w:val="000000" w:themeColor="text1"/>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43D1407" w14:textId="6399C157" w:rsidR="006A6DF7" w:rsidRPr="00AF521A" w:rsidRDefault="00C27A05"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47. </w:t>
      </w:r>
      <w:r w:rsidR="008C72EA" w:rsidRPr="00AF521A">
        <w:rPr>
          <w:rFonts w:ascii="Times New Roman" w:eastAsia="Times New Roman" w:hAnsi="Times New Roman" w:hint="eastAsia"/>
          <w:color w:val="000000" w:themeColor="text1"/>
          <w:szCs w:val="28"/>
        </w:rPr>
        <w:t>Лица</w:t>
      </w:r>
      <w:r w:rsidR="008C72EA" w:rsidRPr="00AF521A">
        <w:rPr>
          <w:rFonts w:ascii="Times New Roman" w:eastAsia="Times New Roman" w:hAnsi="Times New Roman"/>
          <w:color w:val="000000" w:themeColor="text1"/>
          <w:szCs w:val="28"/>
        </w:rPr>
        <w:t xml:space="preserve">, </w:t>
      </w:r>
      <w:r w:rsidR="008C72EA" w:rsidRPr="00AF521A">
        <w:rPr>
          <w:rFonts w:ascii="Times New Roman" w:eastAsia="Times New Roman" w:hAnsi="Times New Roman" w:hint="eastAsia"/>
          <w:color w:val="000000" w:themeColor="text1"/>
          <w:szCs w:val="28"/>
        </w:rPr>
        <w:t>указанные</w:t>
      </w:r>
      <w:r w:rsidR="008C72EA" w:rsidRPr="00AF521A">
        <w:rPr>
          <w:rFonts w:ascii="Times New Roman" w:eastAsia="Times New Roman" w:hAnsi="Times New Roman"/>
          <w:color w:val="000000" w:themeColor="text1"/>
          <w:szCs w:val="28"/>
        </w:rPr>
        <w:t xml:space="preserve"> </w:t>
      </w:r>
      <w:r w:rsidR="008C72EA" w:rsidRPr="00AF521A">
        <w:rPr>
          <w:rFonts w:ascii="Times New Roman" w:eastAsia="Times New Roman" w:hAnsi="Times New Roman" w:hint="eastAsia"/>
          <w:color w:val="000000" w:themeColor="text1"/>
          <w:szCs w:val="28"/>
        </w:rPr>
        <w:t>в</w:t>
      </w:r>
      <w:r w:rsidR="008C72EA" w:rsidRPr="00AF521A">
        <w:rPr>
          <w:rFonts w:ascii="Times New Roman" w:eastAsia="Times New Roman" w:hAnsi="Times New Roman"/>
          <w:color w:val="000000" w:themeColor="text1"/>
          <w:szCs w:val="28"/>
        </w:rPr>
        <w:t xml:space="preserve"> </w:t>
      </w:r>
      <w:r w:rsidR="008C72EA" w:rsidRPr="00AF521A">
        <w:rPr>
          <w:rFonts w:ascii="Times New Roman" w:eastAsia="Times New Roman" w:hAnsi="Times New Roman" w:hint="eastAsia"/>
          <w:color w:val="000000" w:themeColor="text1"/>
          <w:szCs w:val="28"/>
        </w:rPr>
        <w:t>частях</w:t>
      </w:r>
      <w:r w:rsidR="008C72EA" w:rsidRPr="00AF521A">
        <w:rPr>
          <w:rFonts w:ascii="Times New Roman" w:eastAsia="Times New Roman" w:hAnsi="Times New Roman"/>
          <w:color w:val="000000" w:themeColor="text1"/>
          <w:szCs w:val="28"/>
        </w:rPr>
        <w:t xml:space="preserve"> 21.5 - 21.7 </w:t>
      </w:r>
      <w:r w:rsidR="008C72EA" w:rsidRPr="00AF521A">
        <w:rPr>
          <w:rFonts w:ascii="Times New Roman" w:eastAsia="Times New Roman" w:hAnsi="Times New Roman" w:hint="eastAsia"/>
          <w:color w:val="000000" w:themeColor="text1"/>
          <w:szCs w:val="28"/>
        </w:rPr>
        <w:t>и</w:t>
      </w:r>
      <w:r w:rsidR="008C72EA" w:rsidRPr="00AF521A">
        <w:rPr>
          <w:rFonts w:ascii="Times New Roman" w:eastAsia="Times New Roman" w:hAnsi="Times New Roman"/>
          <w:color w:val="000000" w:themeColor="text1"/>
          <w:szCs w:val="28"/>
        </w:rPr>
        <w:t xml:space="preserve"> 21.9 </w:t>
      </w:r>
      <w:r w:rsidR="008C72EA" w:rsidRPr="00AF521A">
        <w:rPr>
          <w:rFonts w:ascii="Times New Roman" w:eastAsia="Times New Roman" w:hAnsi="Times New Roman" w:hint="eastAsia"/>
          <w:color w:val="000000" w:themeColor="text1"/>
          <w:szCs w:val="28"/>
        </w:rPr>
        <w:t>статьи 51 Градостроительного кодекса</w:t>
      </w:r>
      <w:r w:rsidR="008C72EA"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обязаны</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уведомить</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в</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письменной</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форме</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о</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переходе</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к</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ним</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прав</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на</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земельные</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участки</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права</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пользования</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недрами</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об</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образовании</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земельного</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участка</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уполномоченный орган,</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с</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указанием</w:t>
      </w:r>
      <w:r w:rsidR="006A6DF7" w:rsidRPr="00AF521A">
        <w:rPr>
          <w:rFonts w:ascii="Times New Roman" w:eastAsia="Times New Roman" w:hAnsi="Times New Roman"/>
          <w:color w:val="000000" w:themeColor="text1"/>
          <w:szCs w:val="28"/>
        </w:rPr>
        <w:t xml:space="preserve"> </w:t>
      </w:r>
      <w:r w:rsidR="006A6DF7" w:rsidRPr="00AF521A">
        <w:rPr>
          <w:rFonts w:ascii="Times New Roman" w:eastAsia="Times New Roman" w:hAnsi="Times New Roman" w:hint="eastAsia"/>
          <w:color w:val="000000" w:themeColor="text1"/>
          <w:szCs w:val="28"/>
        </w:rPr>
        <w:t>реквизитов</w:t>
      </w:r>
      <w:r w:rsidR="006A6DF7" w:rsidRPr="00AF521A">
        <w:rPr>
          <w:rFonts w:ascii="Times New Roman" w:eastAsia="Times New Roman" w:hAnsi="Times New Roman"/>
          <w:color w:val="000000" w:themeColor="text1"/>
          <w:szCs w:val="28"/>
        </w:rPr>
        <w:t>:</w:t>
      </w:r>
    </w:p>
    <w:p w14:paraId="66364A60" w14:textId="77777777" w:rsidR="006A6DF7" w:rsidRPr="00AF521A" w:rsidRDefault="006A6DF7"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 </w:t>
      </w:r>
      <w:r w:rsidRPr="00AF521A">
        <w:rPr>
          <w:rFonts w:ascii="Times New Roman" w:eastAsia="Times New Roman" w:hAnsi="Times New Roman" w:hint="eastAsia"/>
          <w:color w:val="000000" w:themeColor="text1"/>
          <w:szCs w:val="28"/>
        </w:rPr>
        <w:t>правоустанавливающих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такие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части</w:t>
      </w:r>
      <w:r w:rsidRPr="00AF521A">
        <w:rPr>
          <w:rFonts w:ascii="Times New Roman" w:eastAsia="Times New Roman" w:hAnsi="Times New Roman"/>
          <w:color w:val="000000" w:themeColor="text1"/>
          <w:szCs w:val="28"/>
        </w:rPr>
        <w:t xml:space="preserve"> 21.5 </w:t>
      </w:r>
      <w:r w:rsidRPr="00AF521A">
        <w:rPr>
          <w:rFonts w:ascii="Times New Roman" w:eastAsia="Times New Roman" w:hAnsi="Times New Roman" w:hint="eastAsia"/>
          <w:color w:val="000000" w:themeColor="text1"/>
          <w:szCs w:val="28"/>
        </w:rPr>
        <w:t xml:space="preserve">статьи </w:t>
      </w:r>
      <w:r w:rsidRPr="00AF521A">
        <w:rPr>
          <w:rFonts w:ascii="Times New Roman" w:eastAsia="Times New Roman" w:hAnsi="Times New Roman"/>
          <w:color w:val="000000" w:themeColor="text1"/>
          <w:szCs w:val="28"/>
        </w:rPr>
        <w:t>51</w:t>
      </w:r>
      <w:r w:rsidRPr="00AF521A">
        <w:rPr>
          <w:rFonts w:hint="eastAsia"/>
          <w:color w:val="000000" w:themeColor="text1"/>
        </w:rPr>
        <w:t xml:space="preserve">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w:t>
      </w:r>
    </w:p>
    <w:p w14:paraId="4BD02C33" w14:textId="77777777" w:rsidR="006A6DF7" w:rsidRPr="00AF521A" w:rsidRDefault="006A6DF7"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2)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образовании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случаях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частями</w:t>
      </w:r>
      <w:r w:rsidRPr="00AF521A">
        <w:rPr>
          <w:rFonts w:ascii="Times New Roman" w:eastAsia="Times New Roman" w:hAnsi="Times New Roman"/>
          <w:color w:val="000000" w:themeColor="text1"/>
          <w:szCs w:val="28"/>
        </w:rPr>
        <w:t xml:space="preserve"> 21.6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21.7</w:t>
      </w:r>
      <w:r w:rsidRPr="00AF521A">
        <w:rPr>
          <w:rFonts w:hint="eastAsia"/>
          <w:color w:val="000000" w:themeColor="text1"/>
        </w:rPr>
        <w:t xml:space="preserve">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если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законодательством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образовании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принимает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исполнительный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государственной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власти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местного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самоуправления</w:t>
      </w:r>
      <w:r w:rsidRPr="00AF521A">
        <w:rPr>
          <w:rFonts w:ascii="Times New Roman" w:eastAsia="Times New Roman" w:hAnsi="Times New Roman"/>
          <w:color w:val="000000" w:themeColor="text1"/>
          <w:szCs w:val="28"/>
        </w:rPr>
        <w:t>;</w:t>
      </w:r>
    </w:p>
    <w:p w14:paraId="0C3C8CE1" w14:textId="77777777" w:rsidR="006A6DF7" w:rsidRPr="00AF521A" w:rsidRDefault="006A6DF7"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3)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плана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котором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планируется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осуществить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реконструкцию</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капитального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частью</w:t>
      </w:r>
      <w:r w:rsidRPr="00AF521A">
        <w:rPr>
          <w:rFonts w:ascii="Times New Roman" w:eastAsia="Times New Roman" w:hAnsi="Times New Roman"/>
          <w:color w:val="000000" w:themeColor="text1"/>
          <w:szCs w:val="28"/>
        </w:rPr>
        <w:t xml:space="preserve"> 21.7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w:t>
      </w:r>
    </w:p>
    <w:p w14:paraId="22173F34" w14:textId="77777777" w:rsidR="00C27A05" w:rsidRPr="00AF521A" w:rsidRDefault="006A6DF7"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4)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предоставлении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права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пользования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недрами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переоформлении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лицензии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право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пользования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недрами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частью</w:t>
      </w:r>
      <w:r w:rsidRPr="00AF521A">
        <w:rPr>
          <w:rFonts w:ascii="Times New Roman" w:eastAsia="Times New Roman" w:hAnsi="Times New Roman"/>
          <w:color w:val="000000" w:themeColor="text1"/>
          <w:szCs w:val="28"/>
        </w:rPr>
        <w:t xml:space="preserve"> 21.9 </w:t>
      </w:r>
      <w:r w:rsidR="00937E9B" w:rsidRPr="00AF521A">
        <w:rPr>
          <w:rFonts w:ascii="Times New Roman" w:eastAsia="Times New Roman" w:hAnsi="Times New Roman" w:hint="eastAsia"/>
          <w:color w:val="000000" w:themeColor="text1"/>
          <w:szCs w:val="28"/>
        </w:rPr>
        <w:t>статьи</w:t>
      </w:r>
      <w:r w:rsidR="00937E9B" w:rsidRPr="00AF521A">
        <w:rPr>
          <w:rFonts w:ascii="Times New Roman" w:eastAsia="Times New Roman" w:hAnsi="Times New Roman"/>
          <w:color w:val="000000" w:themeColor="text1"/>
          <w:szCs w:val="28"/>
        </w:rPr>
        <w:t xml:space="preserve"> 51 </w:t>
      </w:r>
      <w:r w:rsidR="00937E9B" w:rsidRPr="00AF521A">
        <w:rPr>
          <w:rFonts w:ascii="Times New Roman" w:eastAsia="Times New Roman" w:hAnsi="Times New Roman" w:hint="eastAsia"/>
          <w:color w:val="000000" w:themeColor="text1"/>
          <w:szCs w:val="28"/>
        </w:rPr>
        <w:t>Градостроительного</w:t>
      </w:r>
      <w:r w:rsidR="00937E9B" w:rsidRPr="00AF521A">
        <w:rPr>
          <w:rFonts w:ascii="Times New Roman" w:eastAsia="Times New Roman" w:hAnsi="Times New Roman"/>
          <w:color w:val="000000" w:themeColor="text1"/>
          <w:szCs w:val="28"/>
        </w:rPr>
        <w:t xml:space="preserve"> </w:t>
      </w:r>
      <w:r w:rsidR="00937E9B" w:rsidRPr="00AF521A">
        <w:rPr>
          <w:rFonts w:ascii="Times New Roman" w:eastAsia="Times New Roman" w:hAnsi="Times New Roman" w:hint="eastAsia"/>
          <w:color w:val="000000" w:themeColor="text1"/>
          <w:szCs w:val="28"/>
        </w:rPr>
        <w:t>кодекса</w:t>
      </w:r>
      <w:r w:rsidR="00247E63" w:rsidRPr="00AF521A">
        <w:rPr>
          <w:rFonts w:ascii="Times New Roman" w:eastAsia="Times New Roman" w:hAnsi="Times New Roman"/>
          <w:color w:val="000000" w:themeColor="text1"/>
          <w:szCs w:val="28"/>
        </w:rPr>
        <w:t>.</w:t>
      </w:r>
    </w:p>
    <w:p w14:paraId="09F539E1" w14:textId="0D4170A9" w:rsidR="00937E9B" w:rsidRPr="00AF521A" w:rsidRDefault="00937E9B"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 </w:t>
      </w:r>
      <w:r w:rsidR="00C27A05" w:rsidRPr="00AF521A">
        <w:rPr>
          <w:rFonts w:ascii="Times New Roman" w:eastAsia="Times New Roman" w:hAnsi="Times New Roman"/>
          <w:color w:val="000000" w:themeColor="text1"/>
          <w:szCs w:val="28"/>
        </w:rPr>
        <w:t xml:space="preserve">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w:t>
      </w:r>
      <w:r w:rsidR="00C27A05" w:rsidRPr="00AF521A">
        <w:rPr>
          <w:rFonts w:ascii="Times New Roman" w:eastAsia="Times New Roman" w:hAnsi="Times New Roman"/>
          <w:color w:val="000000" w:themeColor="text1"/>
          <w:szCs w:val="28"/>
        </w:rPr>
        <w:lastRenderedPageBreak/>
        <w:t>взаимодействия, если заявитель либо его представитель не представил указанные документы самостоятельно.</w:t>
      </w:r>
    </w:p>
    <w:p w14:paraId="1FBA31AD" w14:textId="655FDAAF" w:rsidR="00E545F3" w:rsidRPr="00AF521A" w:rsidRDefault="00905CE1"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4</w:t>
      </w:r>
      <w:r w:rsidR="00DD0036" w:rsidRPr="00AF521A">
        <w:rPr>
          <w:rFonts w:ascii="Times New Roman" w:hAnsi="Times New Roman"/>
          <w:color w:val="000000" w:themeColor="text1"/>
          <w:szCs w:val="28"/>
        </w:rPr>
        <w:t>8</w:t>
      </w:r>
      <w:r w:rsidR="00436DD5" w:rsidRPr="00AF521A">
        <w:rPr>
          <w:rFonts w:ascii="Times New Roman" w:hAnsi="Times New Roman"/>
          <w:color w:val="000000" w:themeColor="text1"/>
          <w:szCs w:val="28"/>
        </w:rPr>
        <w:t>. </w:t>
      </w:r>
      <w:r w:rsidR="004E6139" w:rsidRPr="00AF521A">
        <w:rPr>
          <w:rFonts w:ascii="Times New Roman" w:hAnsi="Times New Roman"/>
          <w:color w:val="000000" w:themeColor="text1"/>
          <w:szCs w:val="28"/>
        </w:rPr>
        <w:t>Уполномоченный орган</w:t>
      </w:r>
      <w:r w:rsidR="00806D59" w:rsidRPr="00AF521A">
        <w:rPr>
          <w:rFonts w:ascii="Times New Roman" w:hAnsi="Times New Roman"/>
          <w:color w:val="000000" w:themeColor="text1"/>
          <w:szCs w:val="28"/>
        </w:rPr>
        <w:t xml:space="preserve"> при предоставлении муниципальной</w:t>
      </w:r>
      <w:r w:rsidR="00E545F3" w:rsidRPr="00AF521A">
        <w:rPr>
          <w:rFonts w:ascii="Times New Roman" w:hAnsi="Times New Roman"/>
          <w:color w:val="000000" w:themeColor="text1"/>
          <w:szCs w:val="28"/>
        </w:rPr>
        <w:t xml:space="preserve"> услуги не вправе требовать от </w:t>
      </w:r>
      <w:r w:rsidR="00561011" w:rsidRPr="00AF521A">
        <w:rPr>
          <w:rFonts w:ascii="Times New Roman" w:hAnsi="Times New Roman"/>
          <w:color w:val="000000" w:themeColor="text1"/>
          <w:szCs w:val="28"/>
        </w:rPr>
        <w:t>заявителей или их представителей</w:t>
      </w:r>
      <w:r w:rsidR="00E545F3" w:rsidRPr="00AF521A">
        <w:rPr>
          <w:rFonts w:ascii="Times New Roman" w:hAnsi="Times New Roman"/>
          <w:color w:val="000000" w:themeColor="text1"/>
          <w:szCs w:val="28"/>
        </w:rPr>
        <w:t>:</w:t>
      </w:r>
    </w:p>
    <w:p w14:paraId="7CF53E70" w14:textId="758703F2" w:rsidR="00DE1BA2" w:rsidRPr="00AF521A" w:rsidRDefault="00DE1BA2" w:rsidP="00C241E6">
      <w:pPr>
        <w:pStyle w:val="a6"/>
        <w:numPr>
          <w:ilvl w:val="0"/>
          <w:numId w:val="19"/>
        </w:numPr>
        <w:tabs>
          <w:tab w:val="left" w:pos="1134"/>
        </w:tabs>
        <w:autoSpaceDE w:val="0"/>
        <w:autoSpaceDN w:val="0"/>
        <w:adjustRightInd w:val="0"/>
        <w:ind w:left="0"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AF521A">
        <w:rPr>
          <w:rFonts w:ascii="Times New Roman" w:hAnsi="Times New Roman"/>
          <w:color w:val="000000" w:themeColor="text1"/>
          <w:szCs w:val="28"/>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FD3571" w:rsidRPr="00AF521A">
        <w:rPr>
          <w:rFonts w:ascii="Times New Roman" w:hAnsi="Times New Roman"/>
          <w:color w:val="000000" w:themeColor="text1"/>
          <w:szCs w:val="28"/>
        </w:rPr>
        <w:t>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AF521A">
        <w:rPr>
          <w:rFonts w:ascii="Times New Roman" w:hAnsi="Times New Roman"/>
          <w:color w:val="000000" w:themeColor="text1"/>
          <w:szCs w:val="28"/>
          <w:lang w:eastAsia="en-US"/>
        </w:rPr>
        <w:t>;</w:t>
      </w:r>
    </w:p>
    <w:p w14:paraId="6769593A" w14:textId="77777777" w:rsidR="00DE1BA2" w:rsidRPr="00AF521A" w:rsidRDefault="00DE1BA2" w:rsidP="00B35F6B">
      <w:pPr>
        <w:pStyle w:val="a6"/>
        <w:numPr>
          <w:ilvl w:val="0"/>
          <w:numId w:val="19"/>
        </w:numPr>
        <w:tabs>
          <w:tab w:val="left" w:pos="1134"/>
        </w:tabs>
        <w:autoSpaceDE w:val="0"/>
        <w:autoSpaceDN w:val="0"/>
        <w:adjustRightInd w:val="0"/>
        <w:ind w:left="0"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9100BA" w14:textId="77777777" w:rsidR="00DE1BA2" w:rsidRPr="00AF521A" w:rsidRDefault="00DE1BA2" w:rsidP="00DE1BA2">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D5C6AD" w14:textId="77777777" w:rsidR="00DE1BA2" w:rsidRPr="00AF521A" w:rsidRDefault="00DE1BA2" w:rsidP="00DE1BA2">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б) наличие ошибок в заявлении о предоставлении муниципальной услуги и документах, поданных заявителем</w:t>
      </w:r>
      <w:r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C338BEE" w14:textId="77777777" w:rsidR="00DE1BA2" w:rsidRPr="00AF521A" w:rsidRDefault="00DE1BA2" w:rsidP="00DE1BA2">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08BDBF7" w14:textId="35E96F28" w:rsidR="00DE1BA2" w:rsidRPr="00AF521A" w:rsidRDefault="00DE1BA2" w:rsidP="00DE1BA2">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9" w:history="1">
        <w:r w:rsidRPr="00AF521A">
          <w:rPr>
            <w:rFonts w:ascii="Times New Roman" w:hAnsi="Times New Roman"/>
            <w:color w:val="000000" w:themeColor="text1"/>
            <w:szCs w:val="28"/>
            <w:lang w:eastAsia="en-US"/>
          </w:rPr>
          <w:t>частью 1.1 статьи 16</w:t>
        </w:r>
      </w:hyperlink>
      <w:r w:rsidRPr="00AF521A">
        <w:rPr>
          <w:rFonts w:ascii="Times New Roman" w:hAnsi="Times New Roman"/>
          <w:color w:val="000000" w:themeColor="text1"/>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AF521A">
          <w:rPr>
            <w:rFonts w:ascii="Times New Roman" w:hAnsi="Times New Roman"/>
            <w:color w:val="000000" w:themeColor="text1"/>
            <w:szCs w:val="28"/>
            <w:lang w:eastAsia="en-US"/>
          </w:rPr>
          <w:t>частью 1.1 статьи 16</w:t>
        </w:r>
      </w:hyperlink>
      <w:r w:rsidRPr="00AF521A">
        <w:rPr>
          <w:rFonts w:ascii="Times New Roman" w:hAnsi="Times New Roman"/>
          <w:color w:val="000000" w:themeColor="text1"/>
          <w:szCs w:val="28"/>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14:paraId="1AD108E8" w14:textId="2FB52123" w:rsidR="00C71ADE" w:rsidRPr="00AF521A" w:rsidRDefault="00C71ADE" w:rsidP="00C71ADE">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4</w:t>
      </w:r>
      <w:r w:rsidR="00DD0036" w:rsidRPr="00AF521A">
        <w:rPr>
          <w:rFonts w:ascii="Times New Roman" w:eastAsia="Times New Roman" w:hAnsi="Times New Roman"/>
          <w:color w:val="000000" w:themeColor="text1"/>
          <w:szCs w:val="28"/>
        </w:rPr>
        <w:t>9</w:t>
      </w:r>
      <w:r w:rsidRPr="00AF521A">
        <w:rPr>
          <w:rFonts w:ascii="Times New Roman" w:eastAsia="Times New Roman" w:hAnsi="Times New Roman"/>
          <w:color w:val="000000" w:themeColor="text1"/>
          <w:szCs w:val="28"/>
        </w:rPr>
        <w:t>. Способы получения документов, необходимых для предоставления муниципальной услуги, которые заявитель обязан представить:</w:t>
      </w:r>
    </w:p>
    <w:p w14:paraId="604F79FB" w14:textId="77777777" w:rsidR="00C71ADE" w:rsidRPr="00AF521A" w:rsidRDefault="00C71ADE" w:rsidP="00C71ADE">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путем личного обращения;</w:t>
      </w:r>
    </w:p>
    <w:p w14:paraId="640779E2" w14:textId="77777777" w:rsidR="00C71ADE" w:rsidRPr="00AF521A" w:rsidRDefault="00C71ADE" w:rsidP="00C71ADE">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б) через организации почтовой связи;</w:t>
      </w:r>
    </w:p>
    <w:p w14:paraId="0DDBBBEE" w14:textId="77777777" w:rsidR="00C71ADE" w:rsidRPr="00AF521A" w:rsidRDefault="00C71ADE" w:rsidP="00C71ADE">
      <w:pPr>
        <w:autoSpaceDE w:val="0"/>
        <w:autoSpaceDN w:val="0"/>
        <w:adjustRightInd w:val="0"/>
        <w:ind w:firstLine="709"/>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в) в электронной форме с помощью электронной почты, с использованием информационно-телекоммуникационных технологий.  </w:t>
      </w:r>
    </w:p>
    <w:p w14:paraId="10174225" w14:textId="77777777" w:rsidR="00DE1BA2" w:rsidRPr="00AF521A" w:rsidRDefault="00DE1BA2" w:rsidP="002F687A">
      <w:pPr>
        <w:widowControl w:val="0"/>
        <w:autoSpaceDE w:val="0"/>
        <w:autoSpaceDN w:val="0"/>
        <w:adjustRightInd w:val="0"/>
        <w:ind w:firstLine="851"/>
        <w:rPr>
          <w:rFonts w:ascii="Times New Roman" w:hAnsi="Times New Roman"/>
          <w:color w:val="000000" w:themeColor="text1"/>
          <w:szCs w:val="28"/>
        </w:rPr>
      </w:pPr>
    </w:p>
    <w:p w14:paraId="3D02C194" w14:textId="1DF73554" w:rsidR="00E545F3" w:rsidRPr="00AF521A" w:rsidRDefault="00A53B60" w:rsidP="00A53B60">
      <w:pPr>
        <w:ind w:firstLine="0"/>
        <w:jc w:val="center"/>
        <w:rPr>
          <w:rFonts w:ascii="Times New Roman" w:hAnsi="Times New Roman"/>
          <w:b/>
          <w:color w:val="000000" w:themeColor="text1"/>
        </w:rPr>
      </w:pPr>
      <w:bookmarkStart w:id="16" w:name="Par239"/>
      <w:bookmarkEnd w:id="16"/>
      <w:r w:rsidRPr="00AF521A">
        <w:rPr>
          <w:rFonts w:ascii="Times New Roman" w:hAnsi="Times New Roman"/>
          <w:b/>
          <w:color w:val="000000" w:themeColor="text1"/>
        </w:rPr>
        <w:t xml:space="preserve">Глава 11. </w:t>
      </w:r>
      <w:r w:rsidR="00A215B0" w:rsidRPr="00AF521A">
        <w:rPr>
          <w:rFonts w:ascii="Times New Roman" w:hAnsi="Times New Roman"/>
          <w:b/>
          <w:color w:val="000000" w:themeColor="text1"/>
        </w:rPr>
        <w:t xml:space="preserve">Исчерпывающий перечень оснований для </w:t>
      </w:r>
      <w:proofErr w:type="gramStart"/>
      <w:r w:rsidR="00A215B0" w:rsidRPr="00AF521A">
        <w:rPr>
          <w:rFonts w:ascii="Times New Roman" w:hAnsi="Times New Roman"/>
          <w:b/>
          <w:color w:val="000000" w:themeColor="text1"/>
        </w:rPr>
        <w:t>возврата  заявления</w:t>
      </w:r>
      <w:proofErr w:type="gramEnd"/>
      <w:r w:rsidR="00A215B0" w:rsidRPr="00AF521A">
        <w:rPr>
          <w:rFonts w:ascii="Times New Roman" w:hAnsi="Times New Roman"/>
          <w:b/>
          <w:color w:val="000000" w:themeColor="text1"/>
        </w:rPr>
        <w:t xml:space="preserve"> и оснований для отказа в приеме документов, необходимых для предоставления муниципальной услуги</w:t>
      </w:r>
    </w:p>
    <w:p w14:paraId="2DC91120" w14:textId="77777777" w:rsidR="00912C1C" w:rsidRPr="00AF521A" w:rsidRDefault="00912C1C" w:rsidP="00A53B60">
      <w:pPr>
        <w:ind w:firstLine="0"/>
        <w:jc w:val="center"/>
        <w:rPr>
          <w:rFonts w:ascii="Times New Roman" w:hAnsi="Times New Roman"/>
          <w:b/>
          <w:color w:val="000000" w:themeColor="text1"/>
        </w:rPr>
      </w:pPr>
    </w:p>
    <w:p w14:paraId="6A3E572B" w14:textId="710BBE59" w:rsidR="001C118A" w:rsidRPr="00AF521A" w:rsidRDefault="00DD0036" w:rsidP="001C118A">
      <w:pPr>
        <w:ind w:firstLine="851"/>
        <w:rPr>
          <w:rFonts w:ascii="Times New Roman" w:hAnsi="Times New Roman"/>
          <w:color w:val="000000" w:themeColor="text1"/>
        </w:rPr>
      </w:pPr>
      <w:r w:rsidRPr="00AF521A">
        <w:rPr>
          <w:rFonts w:ascii="Times New Roman" w:hAnsi="Times New Roman"/>
          <w:color w:val="000000" w:themeColor="text1"/>
        </w:rPr>
        <w:t>50</w:t>
      </w:r>
      <w:r w:rsidR="001C118A" w:rsidRPr="00AF521A">
        <w:rPr>
          <w:rFonts w:ascii="Times New Roman" w:hAnsi="Times New Roman"/>
          <w:color w:val="000000" w:themeColor="text1"/>
        </w:rPr>
        <w:t>. Основаниями для возврата заявителю заявления являются:</w:t>
      </w:r>
    </w:p>
    <w:p w14:paraId="74A2F84A" w14:textId="32CB165F" w:rsidR="001C118A" w:rsidRPr="00AF521A" w:rsidRDefault="001C118A" w:rsidP="001C118A">
      <w:pPr>
        <w:ind w:firstLine="851"/>
        <w:rPr>
          <w:rFonts w:ascii="Times New Roman" w:hAnsi="Times New Roman"/>
          <w:color w:val="000000" w:themeColor="text1"/>
        </w:rPr>
      </w:pPr>
      <w:r w:rsidRPr="00AF521A">
        <w:rPr>
          <w:rFonts w:ascii="Times New Roman" w:hAnsi="Times New Roman"/>
          <w:color w:val="000000" w:themeColor="text1"/>
        </w:rPr>
        <w:t xml:space="preserve">а) несоответствие заявления требованиям, указанным в подпункте а) </w:t>
      </w:r>
      <w:hyperlink r:id="rId31" w:anchor="sub_29038" w:history="1">
        <w:r w:rsidRPr="00AF521A">
          <w:rPr>
            <w:rStyle w:val="a4"/>
            <w:rFonts w:ascii="Times New Roman" w:hAnsi="Times New Roman"/>
            <w:color w:val="000000" w:themeColor="text1"/>
            <w:u w:val="none"/>
          </w:rPr>
          <w:t>пункт</w:t>
        </w:r>
      </w:hyperlink>
      <w:r w:rsidRPr="00AF521A">
        <w:rPr>
          <w:rFonts w:ascii="Times New Roman" w:hAnsi="Times New Roman"/>
          <w:color w:val="000000" w:themeColor="text1"/>
        </w:rPr>
        <w:t xml:space="preserve">а </w:t>
      </w:r>
      <w:r w:rsidR="00193249" w:rsidRPr="00AF521A">
        <w:rPr>
          <w:rFonts w:ascii="Times New Roman" w:hAnsi="Times New Roman"/>
          <w:color w:val="000000" w:themeColor="text1"/>
        </w:rPr>
        <w:t>4</w:t>
      </w:r>
      <w:r w:rsidR="001C7B06" w:rsidRPr="00AF521A">
        <w:rPr>
          <w:rFonts w:ascii="Times New Roman" w:hAnsi="Times New Roman"/>
          <w:color w:val="000000" w:themeColor="text1"/>
        </w:rPr>
        <w:t>1</w:t>
      </w:r>
      <w:r w:rsidRPr="00AF521A">
        <w:rPr>
          <w:rFonts w:ascii="Times New Roman" w:hAnsi="Times New Roman"/>
          <w:color w:val="000000" w:themeColor="text1"/>
        </w:rPr>
        <w:t xml:space="preserve">  настоящего административного регламента;</w:t>
      </w:r>
    </w:p>
    <w:p w14:paraId="2B1C2FC3" w14:textId="77777777" w:rsidR="001C118A" w:rsidRPr="00AF521A" w:rsidRDefault="001C118A" w:rsidP="001C118A">
      <w:pPr>
        <w:ind w:firstLine="851"/>
        <w:rPr>
          <w:rFonts w:ascii="Times New Roman" w:hAnsi="Times New Roman"/>
          <w:color w:val="000000" w:themeColor="text1"/>
        </w:rPr>
      </w:pPr>
      <w:r w:rsidRPr="00AF521A">
        <w:rPr>
          <w:rFonts w:ascii="Times New Roman" w:hAnsi="Times New Roman"/>
          <w:color w:val="000000" w:themeColor="text1"/>
        </w:rPr>
        <w:t>б) заявление подано в иной уполномоченный орган;</w:t>
      </w:r>
    </w:p>
    <w:p w14:paraId="73610F7F" w14:textId="67F53658" w:rsidR="001C118A" w:rsidRPr="00AF521A" w:rsidRDefault="001C118A" w:rsidP="001C118A">
      <w:pPr>
        <w:ind w:firstLine="851"/>
        <w:rPr>
          <w:rFonts w:ascii="Times New Roman" w:hAnsi="Times New Roman"/>
          <w:color w:val="000000" w:themeColor="text1"/>
        </w:rPr>
      </w:pPr>
      <w:r w:rsidRPr="00AF521A">
        <w:rPr>
          <w:rFonts w:ascii="Times New Roman" w:hAnsi="Times New Roman"/>
          <w:color w:val="000000" w:themeColor="text1"/>
        </w:rPr>
        <w:t>в) к заявлению не приложены документы, предусмотренные подпунктами б)-</w:t>
      </w:r>
      <w:r w:rsidR="001C7B06" w:rsidRPr="00AF521A">
        <w:rPr>
          <w:rFonts w:ascii="Times New Roman" w:hAnsi="Times New Roman"/>
          <w:color w:val="000000" w:themeColor="text1"/>
        </w:rPr>
        <w:t>д</w:t>
      </w:r>
      <w:r w:rsidRPr="00AF521A">
        <w:rPr>
          <w:rFonts w:ascii="Times New Roman" w:hAnsi="Times New Roman"/>
          <w:color w:val="000000" w:themeColor="text1"/>
        </w:rPr>
        <w:t xml:space="preserve">) пункта </w:t>
      </w:r>
      <w:r w:rsidR="006B6AE5" w:rsidRPr="00AF521A">
        <w:rPr>
          <w:rFonts w:ascii="Times New Roman" w:hAnsi="Times New Roman"/>
          <w:color w:val="000000" w:themeColor="text1"/>
        </w:rPr>
        <w:t>41</w:t>
      </w:r>
      <w:r w:rsidRPr="00AF521A">
        <w:rPr>
          <w:rFonts w:ascii="Times New Roman" w:hAnsi="Times New Roman"/>
          <w:color w:val="000000" w:themeColor="text1"/>
        </w:rPr>
        <w:t xml:space="preserve"> настоящего административного регламента.</w:t>
      </w:r>
    </w:p>
    <w:p w14:paraId="328CED01" w14:textId="599B16F4" w:rsidR="001C118A" w:rsidRPr="00AF521A" w:rsidRDefault="001C118A" w:rsidP="002F687A">
      <w:pPr>
        <w:ind w:firstLine="851"/>
        <w:rPr>
          <w:rFonts w:ascii="Times New Roman" w:hAnsi="Times New Roman"/>
          <w:color w:val="000000" w:themeColor="text1"/>
        </w:rPr>
      </w:pPr>
      <w:r w:rsidRPr="00AF521A">
        <w:rPr>
          <w:rFonts w:ascii="Times New Roman" w:hAnsi="Times New Roman"/>
          <w:color w:val="000000" w:themeColor="text1"/>
        </w:rPr>
        <w:t xml:space="preserve">В течение </w:t>
      </w:r>
      <w:r w:rsidR="00770E4B" w:rsidRPr="00AF521A">
        <w:rPr>
          <w:rFonts w:ascii="Times New Roman" w:hAnsi="Times New Roman"/>
          <w:color w:val="000000" w:themeColor="text1"/>
        </w:rPr>
        <w:t>2</w:t>
      </w:r>
      <w:r w:rsidRPr="00AF521A">
        <w:rPr>
          <w:rFonts w:ascii="Times New Roman" w:hAnsi="Times New Roman"/>
          <w:color w:val="000000" w:themeColor="text1"/>
        </w:rPr>
        <w:t xml:space="preserve"> календарных дней со дня поступления заявления уполномоченный орган возвращает заявление заявителю при наличии оснований, указанных в пункте </w:t>
      </w:r>
      <w:r w:rsidR="006B6AE5" w:rsidRPr="00AF521A">
        <w:rPr>
          <w:rFonts w:ascii="Times New Roman" w:hAnsi="Times New Roman"/>
          <w:color w:val="000000" w:themeColor="text1"/>
        </w:rPr>
        <w:t>4</w:t>
      </w:r>
      <w:r w:rsidR="00DD618C" w:rsidRPr="00AF521A">
        <w:rPr>
          <w:rFonts w:ascii="Times New Roman" w:hAnsi="Times New Roman"/>
          <w:color w:val="000000" w:themeColor="text1"/>
        </w:rPr>
        <w:t>4</w:t>
      </w:r>
      <w:r w:rsidRPr="00AF521A">
        <w:rPr>
          <w:rFonts w:ascii="Times New Roman" w:hAnsi="Times New Roman"/>
          <w:color w:val="000000" w:themeColor="text1"/>
        </w:rPr>
        <w:t xml:space="preserve"> настоящего административного регламента. При этом заявителю должны быть указаны причины возврата заявления.</w:t>
      </w:r>
    </w:p>
    <w:p w14:paraId="15A2C19C" w14:textId="0C58FC35" w:rsidR="0009029D" w:rsidRPr="00AF521A" w:rsidRDefault="003F7E1B" w:rsidP="002F687A">
      <w:pPr>
        <w:ind w:firstLine="851"/>
        <w:rPr>
          <w:rFonts w:ascii="Times New Roman" w:hAnsi="Times New Roman"/>
          <w:color w:val="000000" w:themeColor="text1"/>
        </w:rPr>
      </w:pPr>
      <w:r w:rsidRPr="00AF521A">
        <w:rPr>
          <w:rFonts w:ascii="Times New Roman" w:hAnsi="Times New Roman"/>
          <w:color w:val="000000" w:themeColor="text1"/>
        </w:rPr>
        <w:t>5</w:t>
      </w:r>
      <w:r w:rsidR="00DD0036" w:rsidRPr="00AF521A">
        <w:rPr>
          <w:rFonts w:ascii="Times New Roman" w:hAnsi="Times New Roman"/>
          <w:color w:val="000000" w:themeColor="text1"/>
        </w:rPr>
        <w:t>1</w:t>
      </w:r>
      <w:r w:rsidR="00E545F3" w:rsidRPr="00AF521A">
        <w:rPr>
          <w:rFonts w:ascii="Times New Roman" w:hAnsi="Times New Roman"/>
          <w:color w:val="000000" w:themeColor="text1"/>
        </w:rPr>
        <w:t>.</w:t>
      </w:r>
      <w:r w:rsidR="0066393D" w:rsidRPr="00AF521A">
        <w:rPr>
          <w:rFonts w:ascii="Times New Roman" w:hAnsi="Times New Roman"/>
          <w:color w:val="000000" w:themeColor="text1"/>
        </w:rPr>
        <w:t> </w:t>
      </w:r>
      <w:r w:rsidR="00E545F3" w:rsidRPr="00AF521A">
        <w:rPr>
          <w:rFonts w:ascii="Times New Roman" w:hAnsi="Times New Roman"/>
          <w:color w:val="000000" w:themeColor="text1"/>
        </w:rPr>
        <w:t>Основани</w:t>
      </w:r>
      <w:r w:rsidR="00135479" w:rsidRPr="00AF521A">
        <w:rPr>
          <w:rFonts w:ascii="Times New Roman" w:hAnsi="Times New Roman"/>
          <w:color w:val="000000" w:themeColor="text1"/>
        </w:rPr>
        <w:t>ем</w:t>
      </w:r>
      <w:r w:rsidR="0066393D" w:rsidRPr="00AF521A">
        <w:rPr>
          <w:rFonts w:ascii="Times New Roman" w:hAnsi="Times New Roman"/>
          <w:color w:val="000000" w:themeColor="text1"/>
        </w:rPr>
        <w:t xml:space="preserve"> для</w:t>
      </w:r>
      <w:r w:rsidR="00E545F3" w:rsidRPr="00AF521A">
        <w:rPr>
          <w:rFonts w:ascii="Times New Roman" w:hAnsi="Times New Roman"/>
          <w:color w:val="000000" w:themeColor="text1"/>
        </w:rPr>
        <w:t xml:space="preserve"> отказа в приеме </w:t>
      </w:r>
      <w:r w:rsidR="008913AB" w:rsidRPr="00AF521A">
        <w:rPr>
          <w:rFonts w:ascii="Times New Roman" w:hAnsi="Times New Roman"/>
          <w:color w:val="000000" w:themeColor="text1"/>
        </w:rPr>
        <w:t xml:space="preserve">к рассмотрению </w:t>
      </w:r>
      <w:r w:rsidR="00E545F3" w:rsidRPr="00AF521A">
        <w:rPr>
          <w:rFonts w:ascii="Times New Roman" w:hAnsi="Times New Roman"/>
          <w:color w:val="000000" w:themeColor="text1"/>
        </w:rPr>
        <w:t>документов</w:t>
      </w:r>
      <w:r w:rsidR="008913AB" w:rsidRPr="00AF521A">
        <w:rPr>
          <w:rFonts w:ascii="Times New Roman" w:hAnsi="Times New Roman"/>
          <w:color w:val="000000" w:themeColor="text1"/>
        </w:rPr>
        <w:t xml:space="preserve"> явля</w:t>
      </w:r>
      <w:r w:rsidR="00157485" w:rsidRPr="00AF521A">
        <w:rPr>
          <w:rFonts w:ascii="Times New Roman" w:hAnsi="Times New Roman"/>
          <w:color w:val="000000" w:themeColor="text1"/>
        </w:rPr>
        <w:t>ю</w:t>
      </w:r>
      <w:r w:rsidR="008913AB" w:rsidRPr="00AF521A">
        <w:rPr>
          <w:rFonts w:ascii="Times New Roman" w:hAnsi="Times New Roman"/>
          <w:color w:val="000000" w:themeColor="text1"/>
        </w:rPr>
        <w:t>тся</w:t>
      </w:r>
      <w:r w:rsidR="0009029D" w:rsidRPr="00AF521A">
        <w:rPr>
          <w:rFonts w:ascii="Times New Roman" w:hAnsi="Times New Roman"/>
          <w:color w:val="000000" w:themeColor="text1"/>
        </w:rPr>
        <w:t>:</w:t>
      </w:r>
    </w:p>
    <w:p w14:paraId="6D46B2BF" w14:textId="66D78E66" w:rsidR="004C7350" w:rsidRPr="00AF521A" w:rsidRDefault="004C7350" w:rsidP="00BA5775">
      <w:pPr>
        <w:pStyle w:val="a6"/>
        <w:numPr>
          <w:ilvl w:val="1"/>
          <w:numId w:val="13"/>
        </w:numPr>
        <w:tabs>
          <w:tab w:val="left" w:pos="1134"/>
        </w:tabs>
        <w:ind w:left="0" w:firstLine="851"/>
        <w:rPr>
          <w:rFonts w:ascii="Times New Roman" w:hAnsi="Times New Roman"/>
          <w:color w:val="000000" w:themeColor="text1"/>
        </w:rPr>
      </w:pPr>
      <w:r w:rsidRPr="00AF521A">
        <w:rPr>
          <w:rFonts w:ascii="Times New Roman" w:hAnsi="Times New Roman"/>
          <w:color w:val="000000" w:themeColor="text1"/>
        </w:rPr>
        <w:t xml:space="preserve">с заявлением обратилось ненадлежащее лицо;      </w:t>
      </w:r>
    </w:p>
    <w:p w14:paraId="1FEA2E01" w14:textId="2B6F70CA" w:rsidR="0009029D" w:rsidRPr="00AF521A" w:rsidRDefault="00157485" w:rsidP="00FC26D9">
      <w:pPr>
        <w:pStyle w:val="a6"/>
        <w:numPr>
          <w:ilvl w:val="1"/>
          <w:numId w:val="13"/>
        </w:numPr>
        <w:tabs>
          <w:tab w:val="left" w:pos="1134"/>
        </w:tabs>
        <w:ind w:left="0" w:firstLine="851"/>
        <w:rPr>
          <w:rFonts w:ascii="Times New Roman" w:hAnsi="Times New Roman"/>
          <w:color w:val="000000" w:themeColor="text1"/>
        </w:rPr>
      </w:pPr>
      <w:r w:rsidRPr="00AF521A">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sidRPr="00AF521A">
        <w:rPr>
          <w:rFonts w:ascii="Times New Roman" w:hAnsi="Times New Roman"/>
          <w:color w:val="000000" w:themeColor="text1"/>
        </w:rPr>
        <w:t xml:space="preserve"> </w:t>
      </w:r>
      <w:r w:rsidRPr="00AF521A">
        <w:rPr>
          <w:rFonts w:ascii="Times New Roman" w:hAnsi="Times New Roman"/>
          <w:color w:val="000000" w:themeColor="text1"/>
        </w:rPr>
        <w:t>оформленной в установленном законом порядке</w:t>
      </w:r>
      <w:r w:rsidR="0009029D" w:rsidRPr="00AF521A">
        <w:rPr>
          <w:rFonts w:ascii="Times New Roman" w:hAnsi="Times New Roman"/>
          <w:color w:val="000000" w:themeColor="text1"/>
        </w:rPr>
        <w:t>;</w:t>
      </w:r>
    </w:p>
    <w:p w14:paraId="75F395E8" w14:textId="77777777" w:rsidR="004E76AD" w:rsidRPr="00AF521A" w:rsidRDefault="004E76AD" w:rsidP="00FC26D9">
      <w:pPr>
        <w:pStyle w:val="a6"/>
        <w:numPr>
          <w:ilvl w:val="1"/>
          <w:numId w:val="13"/>
        </w:numPr>
        <w:tabs>
          <w:tab w:val="left" w:pos="1134"/>
        </w:tabs>
        <w:ind w:left="0" w:firstLine="851"/>
        <w:rPr>
          <w:rFonts w:ascii="Times New Roman" w:hAnsi="Times New Roman"/>
          <w:color w:val="000000" w:themeColor="text1"/>
        </w:rPr>
      </w:pPr>
      <w:r w:rsidRPr="00AF521A">
        <w:rPr>
          <w:rFonts w:ascii="Times New Roman" w:hAnsi="Times New Roman"/>
          <w:color w:val="000000" w:themeColor="text1"/>
        </w:rPr>
        <w:t xml:space="preserve">несоответствие документов требованиям, указанным в пункте </w:t>
      </w:r>
      <w:r w:rsidR="00A717F0" w:rsidRPr="00AF521A">
        <w:rPr>
          <w:rFonts w:ascii="Times New Roman" w:hAnsi="Times New Roman"/>
          <w:color w:val="000000" w:themeColor="text1"/>
        </w:rPr>
        <w:t>4</w:t>
      </w:r>
      <w:r w:rsidR="00751289" w:rsidRPr="00AF521A">
        <w:rPr>
          <w:rFonts w:ascii="Times New Roman" w:hAnsi="Times New Roman"/>
          <w:color w:val="000000" w:themeColor="text1"/>
        </w:rPr>
        <w:t>4</w:t>
      </w:r>
      <w:r w:rsidR="00795136" w:rsidRPr="00AF521A">
        <w:rPr>
          <w:rFonts w:ascii="Times New Roman" w:hAnsi="Times New Roman"/>
          <w:color w:val="000000" w:themeColor="text1"/>
        </w:rPr>
        <w:t xml:space="preserve"> </w:t>
      </w:r>
      <w:r w:rsidRPr="00AF521A">
        <w:rPr>
          <w:rFonts w:ascii="Times New Roman" w:hAnsi="Times New Roman"/>
          <w:color w:val="000000" w:themeColor="text1"/>
        </w:rPr>
        <w:t>настоящего административного регламента;</w:t>
      </w:r>
    </w:p>
    <w:p w14:paraId="1CCAD24E" w14:textId="77777777" w:rsidR="0009029D" w:rsidRPr="00AF521A" w:rsidRDefault="0009029D" w:rsidP="00FC26D9">
      <w:pPr>
        <w:pStyle w:val="a6"/>
        <w:numPr>
          <w:ilvl w:val="1"/>
          <w:numId w:val="13"/>
        </w:numPr>
        <w:tabs>
          <w:tab w:val="left" w:pos="1134"/>
        </w:tabs>
        <w:ind w:left="0" w:firstLine="851"/>
        <w:rPr>
          <w:rFonts w:ascii="Times New Roman" w:hAnsi="Times New Roman"/>
          <w:color w:val="000000" w:themeColor="text1"/>
        </w:rPr>
      </w:pPr>
      <w:r w:rsidRPr="00AF521A">
        <w:rPr>
          <w:rFonts w:ascii="Times New Roman" w:hAnsi="Times New Roman"/>
          <w:color w:val="000000" w:themeColor="text1"/>
        </w:rPr>
        <w:t xml:space="preserve">наличие в </w:t>
      </w:r>
      <w:r w:rsidR="00F019DE" w:rsidRPr="00AF521A">
        <w:rPr>
          <w:rFonts w:ascii="Times New Roman" w:hAnsi="Times New Roman"/>
          <w:color w:val="000000" w:themeColor="text1"/>
        </w:rPr>
        <w:t>документах</w:t>
      </w:r>
      <w:r w:rsidRPr="00AF521A">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14:paraId="2BF2B8E7" w14:textId="05720390" w:rsidR="0009029D" w:rsidRPr="00AF521A" w:rsidRDefault="003F7E1B" w:rsidP="002F687A">
      <w:pPr>
        <w:ind w:firstLine="851"/>
        <w:rPr>
          <w:rFonts w:ascii="Times New Roman" w:hAnsi="Times New Roman"/>
          <w:color w:val="000000" w:themeColor="text1"/>
        </w:rPr>
      </w:pPr>
      <w:r w:rsidRPr="00AF521A">
        <w:rPr>
          <w:rFonts w:ascii="Times New Roman" w:hAnsi="Times New Roman"/>
          <w:color w:val="000000" w:themeColor="text1"/>
        </w:rPr>
        <w:t>5</w:t>
      </w:r>
      <w:r w:rsidR="00DD0036" w:rsidRPr="00AF521A">
        <w:rPr>
          <w:rFonts w:ascii="Times New Roman" w:hAnsi="Times New Roman"/>
          <w:color w:val="000000" w:themeColor="text1"/>
        </w:rPr>
        <w:t>2</w:t>
      </w:r>
      <w:r w:rsidR="0009029D" w:rsidRPr="00AF521A">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sidRPr="00AF521A">
        <w:rPr>
          <w:rFonts w:ascii="Times New Roman" w:hAnsi="Times New Roman"/>
          <w:color w:val="000000" w:themeColor="text1"/>
        </w:rPr>
        <w:t>2</w:t>
      </w:r>
      <w:r w:rsidR="0009029D" w:rsidRPr="00AF521A">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19AC4319" w14:textId="77777777" w:rsidR="0009029D" w:rsidRPr="00AF521A" w:rsidRDefault="0009029D" w:rsidP="002F687A">
      <w:pPr>
        <w:ind w:firstLine="851"/>
        <w:rPr>
          <w:rFonts w:ascii="Times New Roman" w:hAnsi="Times New Roman"/>
          <w:color w:val="000000" w:themeColor="text1"/>
        </w:rPr>
      </w:pPr>
      <w:r w:rsidRPr="00AF521A">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26370A" w:rsidRPr="00AF521A">
        <w:rPr>
          <w:rFonts w:ascii="Times New Roman" w:hAnsi="Times New Roman"/>
          <w:color w:val="000000" w:themeColor="text1"/>
        </w:rPr>
        <w:t>, муниципальный служащий</w:t>
      </w:r>
      <w:r w:rsidRPr="00AF521A">
        <w:rPr>
          <w:rFonts w:ascii="Times New Roman" w:hAnsi="Times New Roman"/>
          <w:color w:val="000000" w:themeColor="text1"/>
        </w:rPr>
        <w:t xml:space="preserve"> уполномоченного органа выдает</w:t>
      </w:r>
      <w:r w:rsidR="00EA3492" w:rsidRPr="00AF521A">
        <w:rPr>
          <w:rFonts w:ascii="Times New Roman" w:hAnsi="Times New Roman"/>
          <w:color w:val="000000" w:themeColor="text1"/>
        </w:rPr>
        <w:t xml:space="preserve"> (направляет)</w:t>
      </w:r>
      <w:r w:rsidR="002049F2" w:rsidRPr="00AF521A">
        <w:rPr>
          <w:rFonts w:ascii="Times New Roman" w:hAnsi="Times New Roman"/>
          <w:color w:val="000000" w:themeColor="text1"/>
        </w:rPr>
        <w:t xml:space="preserve"> </w:t>
      </w:r>
      <w:r w:rsidRPr="00AF521A">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AF521A">
        <w:rPr>
          <w:rFonts w:ascii="Times New Roman" w:hAnsi="Times New Roman"/>
          <w:color w:val="000000" w:themeColor="text1"/>
        </w:rPr>
        <w:t>2</w:t>
      </w:r>
      <w:r w:rsidRPr="00AF521A">
        <w:rPr>
          <w:rFonts w:ascii="Times New Roman" w:hAnsi="Times New Roman"/>
          <w:color w:val="000000" w:themeColor="text1"/>
        </w:rPr>
        <w:t xml:space="preserve"> рабочих дней со дня обращения заявителя или его представителя.</w:t>
      </w:r>
    </w:p>
    <w:p w14:paraId="7DDBD3BD" w14:textId="77777777" w:rsidR="00B1491E" w:rsidRPr="00AF521A" w:rsidRDefault="00B1491E" w:rsidP="00B1491E">
      <w:pPr>
        <w:ind w:firstLine="851"/>
        <w:rPr>
          <w:rFonts w:ascii="Times New Roman" w:hAnsi="Times New Roman"/>
          <w:color w:val="000000" w:themeColor="text1"/>
        </w:rPr>
      </w:pPr>
      <w:r w:rsidRPr="00AF521A">
        <w:rPr>
          <w:rFonts w:ascii="Times New Roman" w:hAnsi="Times New Roman"/>
          <w:color w:val="000000" w:themeColor="text1"/>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предоставление муниципальной услуги, в течение 2 рабочих дней со дня получения заявления и документов, поданных в форме электронных документов, направляет заявителю почтовым отправлением по адресу, указанному в заявлении, </w:t>
      </w:r>
      <w:r w:rsidRPr="00AF521A">
        <w:rPr>
          <w:rFonts w:ascii="Times New Roman" w:hAnsi="Times New Roman"/>
          <w:color w:val="000000" w:themeColor="text1"/>
        </w:rPr>
        <w:lastRenderedPageBreak/>
        <w:t>уведомление об отказе в приеме документов, подписанное руководителем уполномоченного органа, с указанием причин отказа.</w:t>
      </w:r>
    </w:p>
    <w:p w14:paraId="7556E58E" w14:textId="77777777" w:rsidR="00B1491E" w:rsidRPr="00AF521A" w:rsidRDefault="00B1491E" w:rsidP="00B1491E">
      <w:pPr>
        <w:ind w:firstLine="851"/>
        <w:rPr>
          <w:rFonts w:ascii="Times New Roman" w:hAnsi="Times New Roman"/>
          <w:color w:val="000000" w:themeColor="text1"/>
        </w:rPr>
      </w:pPr>
      <w:r w:rsidRPr="00AF521A">
        <w:rPr>
          <w:rFonts w:ascii="Times New Roman" w:hAnsi="Times New Roman"/>
          <w:color w:val="000000" w:themeColor="text1"/>
        </w:rPr>
        <w:t>В случае отказа в приеме документов, поданных через МФЦ, должностное лицо, муниципальный служащий уполномоченного органа, ответственное за предоставление муниципальной услуги, не позднее 2 рабочих дней со дня получения заявления и документов направляет почтовым отправлением (выдает) в МФЦ уведомление об отказе в приеме документов подписанное руководителем уполномоченного органа, с указанием причин отказа.</w:t>
      </w:r>
    </w:p>
    <w:p w14:paraId="21B16802" w14:textId="77777777" w:rsidR="00B1491E" w:rsidRPr="00AF521A" w:rsidRDefault="00B1491E" w:rsidP="00B1491E">
      <w:pPr>
        <w:ind w:firstLine="851"/>
        <w:rPr>
          <w:rFonts w:ascii="Times New Roman" w:hAnsi="Times New Roman"/>
          <w:color w:val="000000" w:themeColor="text1"/>
        </w:rPr>
      </w:pPr>
      <w:r w:rsidRPr="00AF521A">
        <w:rPr>
          <w:rFonts w:ascii="Times New Roman" w:hAnsi="Times New Roman"/>
          <w:color w:val="000000" w:themeColor="text1"/>
        </w:rPr>
        <w:t>Не позднее 1 рабочего дня, следующего за днем получения уведомления об отказе в приеме документов от уполномоченного органа, МФЦ направляет почтовым отправлением по адресу, указанному в заявлении, либо выдает лично заявителю данное уведомление об отказе в приеме документов.</w:t>
      </w:r>
    </w:p>
    <w:p w14:paraId="132A583A" w14:textId="7E8A2D57" w:rsidR="0009029D" w:rsidRPr="00AF521A" w:rsidRDefault="003F7E1B" w:rsidP="002F687A">
      <w:pPr>
        <w:ind w:firstLine="851"/>
        <w:rPr>
          <w:rFonts w:ascii="Times New Roman" w:hAnsi="Times New Roman"/>
          <w:color w:val="000000" w:themeColor="text1"/>
        </w:rPr>
      </w:pPr>
      <w:r w:rsidRPr="00AF521A">
        <w:rPr>
          <w:rFonts w:ascii="Times New Roman" w:hAnsi="Times New Roman"/>
          <w:color w:val="000000" w:themeColor="text1"/>
        </w:rPr>
        <w:t>5</w:t>
      </w:r>
      <w:r w:rsidR="00DD0036" w:rsidRPr="00AF521A">
        <w:rPr>
          <w:rFonts w:ascii="Times New Roman" w:hAnsi="Times New Roman"/>
          <w:color w:val="000000" w:themeColor="text1"/>
        </w:rPr>
        <w:t>3</w:t>
      </w:r>
      <w:r w:rsidR="0009029D" w:rsidRPr="00AF521A">
        <w:rPr>
          <w:rFonts w:ascii="Times New Roman" w:hAnsi="Times New Roman"/>
          <w:color w:val="000000" w:themeColor="text1"/>
        </w:rPr>
        <w:t xml:space="preserve">. Отказ в приеме документов не препятствует повторному обращению </w:t>
      </w:r>
      <w:r w:rsidR="00DD4F3C" w:rsidRPr="00AF521A">
        <w:rPr>
          <w:rFonts w:ascii="Times New Roman" w:hAnsi="Times New Roman"/>
          <w:color w:val="000000" w:themeColor="text1"/>
        </w:rPr>
        <w:t>заявителя</w:t>
      </w:r>
      <w:r w:rsidR="0009029D" w:rsidRPr="00AF521A">
        <w:rPr>
          <w:rFonts w:ascii="Times New Roman" w:hAnsi="Times New Roman"/>
          <w:color w:val="000000" w:themeColor="text1"/>
        </w:rPr>
        <w:t xml:space="preserve"> или его представителя </w:t>
      </w:r>
      <w:r w:rsidR="004E76AD" w:rsidRPr="00AF521A">
        <w:rPr>
          <w:rFonts w:ascii="Times New Roman" w:hAnsi="Times New Roman"/>
          <w:color w:val="000000" w:themeColor="text1"/>
        </w:rPr>
        <w:t>для получения муниципальной услуги</w:t>
      </w:r>
      <w:r w:rsidR="0009029D" w:rsidRPr="00AF521A">
        <w:rPr>
          <w:rFonts w:ascii="Times New Roman" w:hAnsi="Times New Roman"/>
          <w:color w:val="000000" w:themeColor="text1"/>
        </w:rPr>
        <w:t>.</w:t>
      </w:r>
    </w:p>
    <w:p w14:paraId="5A875491" w14:textId="77777777" w:rsidR="0009029D" w:rsidRPr="00AF521A" w:rsidRDefault="0009029D" w:rsidP="002F687A">
      <w:pPr>
        <w:ind w:firstLine="851"/>
        <w:rPr>
          <w:rFonts w:asciiTheme="minorHAnsi" w:hAnsiTheme="minorHAnsi"/>
          <w:color w:val="000000" w:themeColor="text1"/>
        </w:rPr>
      </w:pPr>
    </w:p>
    <w:p w14:paraId="13429CCF" w14:textId="531AF11D" w:rsidR="00E545F3" w:rsidRPr="00AF521A" w:rsidRDefault="009906A8" w:rsidP="00803454">
      <w:pPr>
        <w:widowControl w:val="0"/>
        <w:autoSpaceDE w:val="0"/>
        <w:autoSpaceDN w:val="0"/>
        <w:adjustRightInd w:val="0"/>
        <w:ind w:firstLine="851"/>
        <w:jc w:val="center"/>
        <w:outlineLvl w:val="2"/>
        <w:rPr>
          <w:rFonts w:ascii="Times New Roman" w:hAnsi="Times New Roman"/>
          <w:b/>
          <w:color w:val="000000" w:themeColor="text1"/>
          <w:szCs w:val="28"/>
        </w:rPr>
      </w:pPr>
      <w:bookmarkStart w:id="17" w:name="Par251"/>
      <w:bookmarkEnd w:id="17"/>
      <w:r w:rsidRPr="00AF521A">
        <w:rPr>
          <w:rFonts w:ascii="Times New Roman" w:hAnsi="Times New Roman"/>
          <w:b/>
          <w:color w:val="000000" w:themeColor="text1"/>
          <w:szCs w:val="28"/>
        </w:rPr>
        <w:t>Глава 12. Исчерпывающий перечень оснований для приостановления или отказа</w:t>
      </w:r>
      <w:r w:rsidR="00803454" w:rsidRPr="00AF521A">
        <w:rPr>
          <w:rFonts w:ascii="Times New Roman" w:hAnsi="Times New Roman"/>
          <w:b/>
          <w:color w:val="000000" w:themeColor="text1"/>
          <w:szCs w:val="28"/>
        </w:rPr>
        <w:t xml:space="preserve"> </w:t>
      </w:r>
      <w:r w:rsidRPr="00AF521A">
        <w:rPr>
          <w:rFonts w:ascii="Times New Roman" w:hAnsi="Times New Roman"/>
          <w:b/>
          <w:color w:val="000000" w:themeColor="text1"/>
          <w:szCs w:val="28"/>
        </w:rPr>
        <w:t>в предоставлении муниципальной услуги</w:t>
      </w:r>
    </w:p>
    <w:p w14:paraId="7D86633F"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279A74FA" w14:textId="34061932" w:rsidR="00E545F3"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w:t>
      </w:r>
      <w:r w:rsidR="00DD0036" w:rsidRPr="00AF521A">
        <w:rPr>
          <w:rFonts w:ascii="Times New Roman" w:hAnsi="Times New Roman"/>
          <w:color w:val="000000" w:themeColor="text1"/>
          <w:szCs w:val="28"/>
        </w:rPr>
        <w:t>4</w:t>
      </w:r>
      <w:r w:rsidR="00D45E1A" w:rsidRPr="00AF521A">
        <w:rPr>
          <w:rFonts w:ascii="Times New Roman" w:hAnsi="Times New Roman"/>
          <w:color w:val="000000" w:themeColor="text1"/>
          <w:szCs w:val="28"/>
        </w:rPr>
        <w:t>. </w:t>
      </w:r>
      <w:r w:rsidR="009B40A6" w:rsidRPr="00AF521A">
        <w:rPr>
          <w:rFonts w:ascii="Times New Roman" w:hAnsi="Times New Roman"/>
          <w:color w:val="000000" w:themeColor="text1"/>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B8675DB" w14:textId="1C2A3C2A" w:rsidR="00693115" w:rsidRPr="00AF521A" w:rsidRDefault="00BD5731"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w:t>
      </w:r>
      <w:r w:rsidR="00DD0036" w:rsidRPr="00AF521A">
        <w:rPr>
          <w:rFonts w:ascii="Times New Roman" w:hAnsi="Times New Roman"/>
          <w:color w:val="000000" w:themeColor="text1"/>
          <w:szCs w:val="28"/>
        </w:rPr>
        <w:t>5</w:t>
      </w:r>
      <w:r w:rsidR="000372DD" w:rsidRPr="00AF521A">
        <w:rPr>
          <w:rFonts w:ascii="Times New Roman" w:hAnsi="Times New Roman"/>
          <w:color w:val="000000" w:themeColor="text1"/>
          <w:szCs w:val="28"/>
        </w:rPr>
        <w:t xml:space="preserve">. </w:t>
      </w:r>
      <w:r w:rsidR="00693115" w:rsidRPr="00AF521A">
        <w:rPr>
          <w:rFonts w:ascii="Times New Roman" w:hAnsi="Times New Roman"/>
          <w:color w:val="000000" w:themeColor="text1"/>
          <w:szCs w:val="28"/>
        </w:rPr>
        <w:t>В выдаче разрешения на строительство отказывается при наличии одного из следующих оснований:</w:t>
      </w:r>
    </w:p>
    <w:p w14:paraId="20644700" w14:textId="77777777" w:rsidR="00175D56" w:rsidRPr="00AF521A" w:rsidRDefault="00175D5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1)</w:t>
      </w:r>
      <w:r w:rsidR="00B62A68"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rPr>
        <w:t>отсутствие</w:t>
      </w:r>
      <w:r w:rsidR="00B62A68" w:rsidRPr="00AF521A">
        <w:rPr>
          <w:rFonts w:ascii="Times New Roman" w:hAnsi="Times New Roman"/>
          <w:color w:val="000000" w:themeColor="text1"/>
          <w:szCs w:val="28"/>
        </w:rPr>
        <w:t xml:space="preserve"> документов, предусмотренных </w:t>
      </w:r>
      <w:r w:rsidRPr="00AF521A">
        <w:rPr>
          <w:rFonts w:ascii="Times New Roman" w:hAnsi="Times New Roman"/>
          <w:color w:val="000000" w:themeColor="text1"/>
          <w:szCs w:val="28"/>
        </w:rPr>
        <w:t xml:space="preserve">пунктом </w:t>
      </w:r>
      <w:r w:rsidR="006E0064" w:rsidRPr="00AF521A">
        <w:rPr>
          <w:rFonts w:ascii="Times New Roman" w:hAnsi="Times New Roman"/>
          <w:color w:val="000000" w:themeColor="text1"/>
          <w:szCs w:val="28"/>
        </w:rPr>
        <w:t>4</w:t>
      </w:r>
      <w:r w:rsidR="00D43E08" w:rsidRPr="00AF521A">
        <w:rPr>
          <w:rFonts w:ascii="Times New Roman" w:hAnsi="Times New Roman"/>
          <w:color w:val="000000" w:themeColor="text1"/>
          <w:szCs w:val="28"/>
        </w:rPr>
        <w:t>1</w:t>
      </w:r>
      <w:r w:rsidR="00B62A68" w:rsidRPr="00AF521A">
        <w:rPr>
          <w:rFonts w:ascii="Times New Roman" w:hAnsi="Times New Roman"/>
          <w:color w:val="000000" w:themeColor="text1"/>
          <w:szCs w:val="28"/>
        </w:rPr>
        <w:t xml:space="preserve"> </w:t>
      </w:r>
      <w:r w:rsidR="00795136" w:rsidRPr="00AF521A">
        <w:rPr>
          <w:rFonts w:ascii="Times New Roman" w:hAnsi="Times New Roman"/>
          <w:color w:val="000000" w:themeColor="text1"/>
          <w:szCs w:val="28"/>
        </w:rPr>
        <w:t>административного регламента</w:t>
      </w:r>
      <w:r w:rsidRPr="00AF521A">
        <w:rPr>
          <w:rFonts w:ascii="Times New Roman" w:hAnsi="Times New Roman"/>
          <w:color w:val="000000" w:themeColor="text1"/>
          <w:szCs w:val="28"/>
        </w:rPr>
        <w:t>;</w:t>
      </w:r>
    </w:p>
    <w:p w14:paraId="420488F7" w14:textId="77777777" w:rsidR="00175D56" w:rsidRPr="00AF521A" w:rsidRDefault="00175D5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2) несоответствие</w:t>
      </w:r>
      <w:r w:rsidR="00B62A68" w:rsidRPr="00AF521A">
        <w:rPr>
          <w:rFonts w:ascii="Times New Roman" w:hAnsi="Times New Roman"/>
          <w:color w:val="000000" w:themeColor="text1"/>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F521A">
        <w:rPr>
          <w:rFonts w:ascii="Times New Roman" w:hAnsi="Times New Roman"/>
          <w:color w:val="000000" w:themeColor="text1"/>
          <w:szCs w:val="28"/>
        </w:rPr>
        <w:t>;</w:t>
      </w:r>
    </w:p>
    <w:p w14:paraId="43074DE3" w14:textId="77777777" w:rsidR="00175D56" w:rsidRPr="00AF521A" w:rsidRDefault="00B62A68"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w:t>
      </w:r>
      <w:r w:rsidR="00175D56" w:rsidRPr="00AF521A">
        <w:rPr>
          <w:rFonts w:ascii="Times New Roman" w:hAnsi="Times New Roman"/>
          <w:color w:val="000000" w:themeColor="text1"/>
          <w:szCs w:val="28"/>
        </w:rPr>
        <w:t>3)</w:t>
      </w:r>
      <w:r w:rsidRPr="00AF521A">
        <w:rPr>
          <w:rFonts w:ascii="Times New Roman" w:hAnsi="Times New Roman"/>
          <w:color w:val="000000" w:themeColor="text1"/>
          <w:szCs w:val="28"/>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AF521A">
        <w:rPr>
          <w:rFonts w:ascii="Times New Roman" w:hAnsi="Times New Roman"/>
          <w:color w:val="000000" w:themeColor="text1"/>
          <w:szCs w:val="28"/>
        </w:rPr>
        <w:t>;</w:t>
      </w:r>
    </w:p>
    <w:p w14:paraId="0A43D55C" w14:textId="77777777" w:rsidR="00B62A68" w:rsidRPr="00AF521A" w:rsidRDefault="00175D5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4)</w:t>
      </w:r>
      <w:r w:rsidR="00B62A68" w:rsidRPr="00AF521A">
        <w:rPr>
          <w:rFonts w:ascii="Times New Roman" w:hAnsi="Times New Roman"/>
          <w:color w:val="000000" w:themeColor="text1"/>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75CE05E" w14:textId="22DC7DFA" w:rsidR="00247E63" w:rsidRPr="00AF521A" w:rsidRDefault="00BD5731"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5</w:t>
      </w:r>
      <w:r w:rsidR="00DD0036" w:rsidRPr="00AF521A">
        <w:rPr>
          <w:rFonts w:ascii="Times New Roman" w:hAnsi="Times New Roman"/>
          <w:color w:val="000000" w:themeColor="text1"/>
          <w:szCs w:val="28"/>
        </w:rPr>
        <w:t>6</w:t>
      </w:r>
      <w:r w:rsidR="00247E63" w:rsidRPr="00AF521A">
        <w:rPr>
          <w:rFonts w:ascii="Times New Roman" w:hAnsi="Times New Roman"/>
          <w:color w:val="000000" w:themeColor="text1"/>
          <w:szCs w:val="28"/>
        </w:rPr>
        <w:t>.</w:t>
      </w:r>
      <w:r w:rsidR="00247E63" w:rsidRPr="00AF521A">
        <w:rPr>
          <w:rFonts w:hint="eastAsia"/>
          <w:color w:val="000000" w:themeColor="text1"/>
        </w:rPr>
        <w:t xml:space="preserve"> </w:t>
      </w:r>
      <w:r w:rsidR="00247E63" w:rsidRPr="00AF521A">
        <w:rPr>
          <w:rFonts w:ascii="Times New Roman" w:hAnsi="Times New Roman" w:hint="eastAsia"/>
          <w:color w:val="000000" w:themeColor="text1"/>
          <w:szCs w:val="28"/>
        </w:rPr>
        <w:t xml:space="preserve"> </w:t>
      </w:r>
      <w:r w:rsidR="00247E63" w:rsidRPr="00AF521A">
        <w:rPr>
          <w:rFonts w:ascii="Times New Roman" w:hAnsi="Times New Roman"/>
          <w:color w:val="000000" w:themeColor="text1"/>
          <w:szCs w:val="28"/>
        </w:rPr>
        <w:t>Основанием для отказа во внесении изменений в разрешение на строительство является:</w:t>
      </w:r>
    </w:p>
    <w:p w14:paraId="71186DF5" w14:textId="55141E4A" w:rsidR="00247E63" w:rsidRPr="00AF521A" w:rsidRDefault="00DD003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w:t>
      </w:r>
      <w:r w:rsidR="00247E63" w:rsidRPr="00AF521A">
        <w:rPr>
          <w:rFonts w:ascii="Times New Roman" w:hAnsi="Times New Roman"/>
          <w:color w:val="000000" w:themeColor="text1"/>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w:t>
      </w:r>
      <w:r w:rsidR="003D40EE" w:rsidRPr="00AF521A">
        <w:rPr>
          <w:rFonts w:ascii="Times New Roman" w:hAnsi="Times New Roman"/>
          <w:color w:val="000000" w:themeColor="text1"/>
          <w:szCs w:val="28"/>
        </w:rPr>
        <w:t>а-г)</w:t>
      </w:r>
      <w:r w:rsidR="00247E63" w:rsidRPr="00AF521A">
        <w:rPr>
          <w:rFonts w:ascii="Times New Roman" w:hAnsi="Times New Roman"/>
          <w:color w:val="000000" w:themeColor="text1"/>
          <w:szCs w:val="28"/>
        </w:rPr>
        <w:t xml:space="preserve"> пункта </w:t>
      </w:r>
      <w:r w:rsidR="006E0064" w:rsidRPr="00AF521A">
        <w:rPr>
          <w:rFonts w:ascii="Times New Roman" w:hAnsi="Times New Roman"/>
          <w:color w:val="000000" w:themeColor="text1"/>
          <w:szCs w:val="28"/>
        </w:rPr>
        <w:t>4</w:t>
      </w:r>
      <w:r w:rsidR="00AF2F2C" w:rsidRPr="00AF521A">
        <w:rPr>
          <w:rFonts w:ascii="Times New Roman" w:hAnsi="Times New Roman"/>
          <w:color w:val="000000" w:themeColor="text1"/>
          <w:szCs w:val="28"/>
        </w:rPr>
        <w:t>3</w:t>
      </w:r>
      <w:r w:rsidR="003728DD" w:rsidRPr="00AF521A">
        <w:rPr>
          <w:rFonts w:ascii="Times New Roman" w:hAnsi="Times New Roman"/>
          <w:color w:val="000000" w:themeColor="text1"/>
          <w:szCs w:val="28"/>
        </w:rPr>
        <w:t xml:space="preserve"> </w:t>
      </w:r>
      <w:r w:rsidR="00247E63" w:rsidRPr="00AF521A">
        <w:rPr>
          <w:rFonts w:ascii="Times New Roman" w:hAnsi="Times New Roman"/>
          <w:color w:val="000000" w:themeColor="text1"/>
          <w:szCs w:val="28"/>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AF521A">
        <w:rPr>
          <w:rFonts w:ascii="Times New Roman" w:hAnsi="Times New Roman"/>
          <w:color w:val="000000" w:themeColor="text1"/>
          <w:szCs w:val="28"/>
        </w:rPr>
        <w:t>4</w:t>
      </w:r>
      <w:r w:rsidR="00AF2F2C" w:rsidRPr="00AF521A">
        <w:rPr>
          <w:rFonts w:ascii="Times New Roman" w:hAnsi="Times New Roman"/>
          <w:color w:val="000000" w:themeColor="text1"/>
          <w:szCs w:val="28"/>
        </w:rPr>
        <w:t>3</w:t>
      </w:r>
      <w:r w:rsidR="00247E63" w:rsidRPr="00AF521A">
        <w:rPr>
          <w:rFonts w:ascii="Times New Roman" w:hAnsi="Times New Roman"/>
          <w:color w:val="000000" w:themeColor="text1"/>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13F3ADA" w14:textId="219FC393" w:rsidR="00247E63" w:rsidRPr="00AF521A" w:rsidRDefault="00DD003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б</w:t>
      </w:r>
      <w:r w:rsidR="00247E63" w:rsidRPr="00AF521A">
        <w:rPr>
          <w:rFonts w:ascii="Times New Roman" w:hAnsi="Times New Roman"/>
          <w:color w:val="000000" w:themeColor="text1"/>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01C197F0" w14:textId="3BD882E1" w:rsidR="00247E63" w:rsidRPr="00AF521A" w:rsidRDefault="00DD003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w:t>
      </w:r>
      <w:r w:rsidR="00247E63" w:rsidRPr="00AF521A">
        <w:rPr>
          <w:rFonts w:ascii="Times New Roman" w:hAnsi="Times New Roman"/>
          <w:color w:val="000000" w:themeColor="text1"/>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w:t>
      </w:r>
      <w:r w:rsidR="00D94CD9" w:rsidRPr="00AF521A">
        <w:rPr>
          <w:rFonts w:ascii="Times New Roman" w:hAnsi="Times New Roman"/>
          <w:color w:val="000000" w:themeColor="text1"/>
          <w:szCs w:val="28"/>
        </w:rPr>
        <w:t>3</w:t>
      </w:r>
      <w:r w:rsidR="00247E63" w:rsidRPr="00AF521A">
        <w:rPr>
          <w:rFonts w:ascii="Times New Roman" w:hAnsi="Times New Roman"/>
          <w:color w:val="000000" w:themeColor="text1"/>
          <w:szCs w:val="28"/>
        </w:rPr>
        <w:t xml:space="preserve"> административного регламента;</w:t>
      </w:r>
    </w:p>
    <w:p w14:paraId="7AEE8463" w14:textId="49425209" w:rsidR="00247E63" w:rsidRPr="00AF521A" w:rsidRDefault="00DD003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г</w:t>
      </w:r>
      <w:r w:rsidR="00247E63" w:rsidRPr="00AF521A">
        <w:rPr>
          <w:rFonts w:ascii="Times New Roman" w:hAnsi="Times New Roman"/>
          <w:color w:val="000000" w:themeColor="text1"/>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B59BEA2" w14:textId="5E8AE632" w:rsidR="00247E63" w:rsidRPr="00AF521A" w:rsidRDefault="00DD003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д</w:t>
      </w:r>
      <w:r w:rsidR="00247E63" w:rsidRPr="00AF521A">
        <w:rPr>
          <w:rFonts w:ascii="Times New Roman" w:hAnsi="Times New Roman"/>
          <w:color w:val="000000" w:themeColor="text1"/>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AF521A">
        <w:rPr>
          <w:rFonts w:ascii="Times New Roman" w:hAnsi="Times New Roman"/>
          <w:color w:val="000000" w:themeColor="text1"/>
          <w:szCs w:val="28"/>
        </w:rPr>
        <w:t>статьи 51 Градостроительного кодекса</w:t>
      </w:r>
      <w:r w:rsidR="00247E63" w:rsidRPr="00AF521A">
        <w:rPr>
          <w:rFonts w:ascii="Times New Roman" w:hAnsi="Times New Roman"/>
          <w:color w:val="000000" w:themeColor="text1"/>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CF31037" w14:textId="225B3CE9" w:rsidR="00247E63" w:rsidRPr="00AF521A" w:rsidRDefault="00DD003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е</w:t>
      </w:r>
      <w:r w:rsidR="00247E63" w:rsidRPr="00AF521A">
        <w:rPr>
          <w:rFonts w:ascii="Times New Roman" w:hAnsi="Times New Roman"/>
          <w:color w:val="000000" w:themeColor="text1"/>
          <w:szCs w:val="28"/>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w:t>
      </w:r>
      <w:r w:rsidR="00247E63" w:rsidRPr="00AF521A">
        <w:rPr>
          <w:rFonts w:ascii="Times New Roman" w:hAnsi="Times New Roman"/>
          <w:color w:val="000000" w:themeColor="text1"/>
          <w:szCs w:val="28"/>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3C1CCC6" w14:textId="0DB62F05" w:rsidR="00247E63" w:rsidRPr="00AF521A" w:rsidRDefault="00DD003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ж</w:t>
      </w:r>
      <w:r w:rsidR="00247E63" w:rsidRPr="00AF521A">
        <w:rPr>
          <w:rFonts w:ascii="Times New Roman" w:hAnsi="Times New Roman"/>
          <w:color w:val="000000" w:themeColor="text1"/>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AE93B14" w14:textId="25D5C1DB" w:rsidR="00C27A05" w:rsidRPr="00AF521A" w:rsidRDefault="00247E63" w:rsidP="00C27A05">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w:t>
      </w:r>
      <w:r w:rsidR="00277C4B" w:rsidRPr="00AF521A">
        <w:rPr>
          <w:rFonts w:ascii="Times New Roman" w:hAnsi="Times New Roman"/>
          <w:color w:val="000000" w:themeColor="text1"/>
          <w:szCs w:val="28"/>
        </w:rPr>
        <w:t>5</w:t>
      </w:r>
      <w:r w:rsidR="00DD0036" w:rsidRPr="00AF521A">
        <w:rPr>
          <w:rFonts w:ascii="Times New Roman" w:hAnsi="Times New Roman"/>
          <w:color w:val="000000" w:themeColor="text1"/>
          <w:szCs w:val="28"/>
        </w:rPr>
        <w:t>7</w:t>
      </w:r>
      <w:r w:rsidR="002322AE" w:rsidRPr="00AF521A">
        <w:rPr>
          <w:rFonts w:ascii="Times New Roman" w:hAnsi="Times New Roman"/>
          <w:color w:val="000000" w:themeColor="text1"/>
          <w:szCs w:val="28"/>
        </w:rPr>
        <w:t xml:space="preserve">. </w:t>
      </w:r>
      <w:r w:rsidR="00C27A05" w:rsidRPr="00AF521A">
        <w:rPr>
          <w:rFonts w:ascii="Times New Roman" w:hAnsi="Times New Roman"/>
          <w:color w:val="000000" w:themeColor="text1"/>
          <w:szCs w:val="28"/>
        </w:rPr>
        <w:t>Во внесении изменений в разрешение на строительство, в связи с необходимостью продления срока действия отказывается в случаях:</w:t>
      </w:r>
    </w:p>
    <w:p w14:paraId="7F9C4839" w14:textId="20CD9C13" w:rsidR="008F59C6" w:rsidRPr="00AF521A" w:rsidRDefault="008F59C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а)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sidR="00561011" w:rsidRPr="00AF521A">
        <w:rPr>
          <w:rFonts w:ascii="Times New Roman" w:hAnsi="Times New Roman"/>
          <w:color w:val="000000" w:themeColor="text1"/>
          <w:szCs w:val="28"/>
        </w:rPr>
        <w:t>«</w:t>
      </w:r>
      <w:r w:rsidRPr="00AF521A">
        <w:rPr>
          <w:rFonts w:ascii="Times New Roman" w:hAnsi="Times New Roman"/>
          <w:color w:val="000000" w:themeColor="text1"/>
          <w:szCs w:val="28"/>
        </w:rPr>
        <w:t>Росатом</w:t>
      </w:r>
      <w:r w:rsidR="00561011" w:rsidRPr="00AF521A">
        <w:rPr>
          <w:rFonts w:ascii="Times New Roman" w:hAnsi="Times New Roman"/>
          <w:color w:val="000000" w:themeColor="text1"/>
          <w:szCs w:val="28"/>
        </w:rPr>
        <w:t>»</w:t>
      </w:r>
      <w:r w:rsidRPr="00AF521A">
        <w:rPr>
          <w:rFonts w:ascii="Times New Roman" w:hAnsi="Times New Roman"/>
          <w:color w:val="000000" w:themeColor="text1"/>
          <w:szCs w:val="28"/>
        </w:rPr>
        <w:t xml:space="preserve"> или Государственной корпорации по космической деятельности </w:t>
      </w:r>
      <w:r w:rsidR="00561011" w:rsidRPr="00AF521A">
        <w:rPr>
          <w:rFonts w:ascii="Times New Roman" w:hAnsi="Times New Roman"/>
          <w:color w:val="000000" w:themeColor="text1"/>
          <w:szCs w:val="28"/>
        </w:rPr>
        <w:t>«</w:t>
      </w:r>
      <w:r w:rsidRPr="00AF521A">
        <w:rPr>
          <w:rFonts w:ascii="Times New Roman" w:hAnsi="Times New Roman"/>
          <w:color w:val="000000" w:themeColor="text1"/>
          <w:szCs w:val="28"/>
        </w:rPr>
        <w:t>Роскосмос</w:t>
      </w:r>
      <w:r w:rsidR="00561011" w:rsidRPr="00AF521A">
        <w:rPr>
          <w:rFonts w:ascii="Times New Roman" w:hAnsi="Times New Roman"/>
          <w:color w:val="000000" w:themeColor="text1"/>
          <w:szCs w:val="28"/>
        </w:rPr>
        <w:t>»</w:t>
      </w:r>
      <w:r w:rsidRPr="00AF521A">
        <w:rPr>
          <w:rFonts w:ascii="Times New Roman" w:hAnsi="Times New Roman"/>
          <w:color w:val="000000" w:themeColor="text1"/>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w:t>
      </w:r>
    </w:p>
    <w:p w14:paraId="298BB981" w14:textId="61F3C452" w:rsidR="008F59C6" w:rsidRPr="00AF521A" w:rsidRDefault="008F59C6"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p>
    <w:p w14:paraId="5FBF748C" w14:textId="74D71B88" w:rsidR="00C27A05" w:rsidRPr="00AF521A" w:rsidRDefault="00C27A05" w:rsidP="00C27A05">
      <w:pPr>
        <w:autoSpaceDE w:val="0"/>
        <w:autoSpaceDN w:val="0"/>
        <w:adjustRightInd w:val="0"/>
        <w:ind w:firstLine="709"/>
        <w:rPr>
          <w:rFonts w:ascii="Times New Roman" w:hAnsi="Times New Roman"/>
          <w:color w:val="000000" w:themeColor="text1"/>
          <w:szCs w:val="28"/>
        </w:rPr>
      </w:pPr>
      <w:r w:rsidRPr="00AF521A">
        <w:rPr>
          <w:rFonts w:ascii="Times New Roman" w:hAnsi="Times New Roman"/>
          <w:color w:val="000000" w:themeColor="text1"/>
          <w:szCs w:val="28"/>
        </w:rPr>
        <w:t xml:space="preserve"> в)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0585B02" w14:textId="15720563" w:rsidR="0076058D" w:rsidRPr="00AF521A" w:rsidRDefault="00277C4B"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w:t>
      </w:r>
      <w:r w:rsidR="00100526" w:rsidRPr="00AF521A">
        <w:rPr>
          <w:rFonts w:ascii="Times New Roman" w:hAnsi="Times New Roman"/>
          <w:color w:val="000000" w:themeColor="text1"/>
          <w:szCs w:val="28"/>
        </w:rPr>
        <w:t>8</w:t>
      </w:r>
      <w:r w:rsidRPr="00AF521A">
        <w:rPr>
          <w:rFonts w:ascii="Times New Roman" w:hAnsi="Times New Roman"/>
          <w:color w:val="000000" w:themeColor="text1"/>
          <w:szCs w:val="28"/>
        </w:rPr>
        <w:t xml:space="preserve">. </w:t>
      </w:r>
      <w:r w:rsidR="0076058D" w:rsidRPr="00AF521A">
        <w:rPr>
          <w:rFonts w:ascii="Times New Roman" w:hAnsi="Times New Roman"/>
          <w:color w:val="000000" w:themeColor="text1"/>
          <w:szCs w:val="28"/>
        </w:rPr>
        <w:t>Действие разрешения на строительство прекращается на основании решения органа местного самоуправления в случае:</w:t>
      </w:r>
    </w:p>
    <w:p w14:paraId="08A85111" w14:textId="77777777" w:rsidR="0076058D" w:rsidRPr="00AF521A" w:rsidRDefault="0076058D"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3C3ABE09" w14:textId="77777777" w:rsidR="0076058D" w:rsidRPr="00AF521A" w:rsidRDefault="0076058D"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34993656" w14:textId="77777777" w:rsidR="0076058D" w:rsidRPr="00AF521A" w:rsidRDefault="0076058D"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в) отказа от права собственности и иных прав на земельные участки;</w:t>
      </w:r>
    </w:p>
    <w:p w14:paraId="74C65DA0" w14:textId="77777777" w:rsidR="0076058D" w:rsidRPr="00AF521A" w:rsidRDefault="0076058D"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г) расторжения договора аренды и иных договоров, на основании которых у граждан и юридических лиц возникли права на земельные участки;</w:t>
      </w:r>
    </w:p>
    <w:p w14:paraId="7902C1E7" w14:textId="77777777" w:rsidR="0076058D" w:rsidRPr="00AF521A" w:rsidRDefault="0076058D"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79D5A1A4" w14:textId="0E0604CA" w:rsidR="000372DD" w:rsidRPr="00AF521A" w:rsidRDefault="00BD5731"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w:t>
      </w:r>
      <w:r w:rsidR="00100526" w:rsidRPr="00AF521A">
        <w:rPr>
          <w:rFonts w:ascii="Times New Roman" w:hAnsi="Times New Roman"/>
          <w:color w:val="000000" w:themeColor="text1"/>
          <w:szCs w:val="28"/>
        </w:rPr>
        <w:t>9</w:t>
      </w:r>
      <w:r w:rsidR="000372DD" w:rsidRPr="00AF521A">
        <w:rPr>
          <w:rFonts w:ascii="Times New Roman" w:hAnsi="Times New Roman"/>
          <w:color w:val="000000" w:themeColor="text1"/>
          <w:szCs w:val="28"/>
        </w:rPr>
        <w:t xml:space="preserve">. Отказ в предоставлении муниципальной услуги может быть обжалован </w:t>
      </w:r>
      <w:r w:rsidR="00561011" w:rsidRPr="00AF521A">
        <w:rPr>
          <w:rFonts w:ascii="Times New Roman" w:hAnsi="Times New Roman"/>
          <w:color w:val="000000" w:themeColor="text1"/>
          <w:szCs w:val="28"/>
        </w:rPr>
        <w:t>заявителем</w:t>
      </w:r>
      <w:r w:rsidR="000372DD" w:rsidRPr="00AF521A">
        <w:rPr>
          <w:rFonts w:ascii="Times New Roman" w:hAnsi="Times New Roman"/>
          <w:color w:val="000000" w:themeColor="text1"/>
          <w:szCs w:val="28"/>
        </w:rPr>
        <w:t xml:space="preserve"> или его представителем в порядке, установленном законодательством.</w:t>
      </w:r>
    </w:p>
    <w:p w14:paraId="13A711FB" w14:textId="77777777" w:rsidR="000372DD" w:rsidRPr="00AF521A" w:rsidRDefault="000372DD" w:rsidP="002F687A">
      <w:pPr>
        <w:autoSpaceDE w:val="0"/>
        <w:autoSpaceDN w:val="0"/>
        <w:adjustRightInd w:val="0"/>
        <w:ind w:firstLine="851"/>
        <w:rPr>
          <w:rFonts w:ascii="Times New Roman" w:hAnsi="Times New Roman"/>
          <w:color w:val="000000" w:themeColor="text1"/>
          <w:szCs w:val="28"/>
        </w:rPr>
      </w:pPr>
    </w:p>
    <w:p w14:paraId="0B699856" w14:textId="00571F10" w:rsidR="00A832F0" w:rsidRPr="00AF521A" w:rsidRDefault="008054BB"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18" w:name="Par261"/>
      <w:bookmarkEnd w:id="18"/>
      <w:r w:rsidRPr="00AF521A">
        <w:rPr>
          <w:rFonts w:ascii="Times New Roman" w:hAnsi="Times New Roman"/>
          <w:b/>
          <w:color w:val="000000" w:themeColor="text1"/>
          <w:szCs w:val="28"/>
        </w:rPr>
        <w:t xml:space="preserve">Глава 13. Перечень услуг, которые являются необходимыми и обязательными для предоставления муниципальной услуги, </w:t>
      </w:r>
    </w:p>
    <w:p w14:paraId="6D05E006" w14:textId="08F33828" w:rsidR="00E545F3" w:rsidRPr="00AF521A" w:rsidRDefault="008054BB"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14:paraId="15703CA5"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0DD3402A" w14:textId="5818B7F9" w:rsidR="007F27F7" w:rsidRPr="00AF521A" w:rsidRDefault="00100526"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60</w:t>
      </w:r>
      <w:r w:rsidR="00E545F3" w:rsidRPr="00AF521A">
        <w:rPr>
          <w:rFonts w:ascii="Times New Roman" w:hAnsi="Times New Roman"/>
          <w:color w:val="000000" w:themeColor="text1"/>
          <w:szCs w:val="28"/>
        </w:rPr>
        <w:t>.</w:t>
      </w:r>
      <w:r w:rsidR="000F21CF" w:rsidRPr="00AF521A">
        <w:rPr>
          <w:rFonts w:ascii="Times New Roman" w:hAnsi="Times New Roman"/>
          <w:color w:val="000000" w:themeColor="text1"/>
          <w:szCs w:val="28"/>
        </w:rPr>
        <w:t> </w:t>
      </w:r>
      <w:r w:rsidR="00905CE1" w:rsidRPr="00AF521A">
        <w:rPr>
          <w:rFonts w:ascii="Times New Roman" w:hAnsi="Times New Roman"/>
          <w:color w:val="000000" w:themeColor="text1"/>
          <w:szCs w:val="28"/>
        </w:rPr>
        <w:t xml:space="preserve"> </w:t>
      </w:r>
      <w:r w:rsidR="00CA42CA" w:rsidRPr="00AF521A">
        <w:rPr>
          <w:rFonts w:ascii="Times New Roman" w:hAnsi="Times New Roman"/>
          <w:color w:val="000000" w:themeColor="text1"/>
          <w:szCs w:val="28"/>
        </w:rPr>
        <w:t>Муниципальные услуги</w:t>
      </w:r>
      <w:r w:rsidR="00B62A68" w:rsidRPr="00AF521A">
        <w:rPr>
          <w:rFonts w:ascii="Times New Roman" w:hAnsi="Times New Roman"/>
          <w:color w:val="000000" w:themeColor="text1"/>
          <w:szCs w:val="28"/>
        </w:rPr>
        <w:t xml:space="preserve">, которые являются необходимыми и обязательными для предоставления </w:t>
      </w:r>
      <w:r w:rsidR="00CA42CA" w:rsidRPr="00AF521A">
        <w:rPr>
          <w:rFonts w:ascii="Times New Roman" w:hAnsi="Times New Roman"/>
          <w:color w:val="000000" w:themeColor="text1"/>
          <w:szCs w:val="28"/>
        </w:rPr>
        <w:t>муниципальной</w:t>
      </w:r>
      <w:r w:rsidR="0007547F" w:rsidRPr="00AF521A">
        <w:rPr>
          <w:rFonts w:ascii="Times New Roman" w:hAnsi="Times New Roman"/>
          <w:color w:val="000000" w:themeColor="text1"/>
          <w:szCs w:val="28"/>
        </w:rPr>
        <w:t xml:space="preserve"> услуги</w:t>
      </w:r>
      <w:r w:rsidR="00B62A68" w:rsidRPr="00AF521A">
        <w:rPr>
          <w:rFonts w:ascii="Times New Roman" w:hAnsi="Times New Roman"/>
          <w:color w:val="000000" w:themeColor="text1"/>
          <w:szCs w:val="28"/>
        </w:rPr>
        <w:t>, отсутствуют.</w:t>
      </w:r>
    </w:p>
    <w:p w14:paraId="7C5143E6" w14:textId="77777777" w:rsidR="00CA42CA" w:rsidRPr="00AF521A" w:rsidRDefault="00CA42CA" w:rsidP="002F687A">
      <w:pPr>
        <w:widowControl w:val="0"/>
        <w:autoSpaceDE w:val="0"/>
        <w:autoSpaceDN w:val="0"/>
        <w:adjustRightInd w:val="0"/>
        <w:ind w:firstLine="851"/>
        <w:rPr>
          <w:rFonts w:ascii="Times New Roman" w:hAnsi="Times New Roman"/>
          <w:color w:val="000000" w:themeColor="text1"/>
          <w:szCs w:val="28"/>
        </w:rPr>
      </w:pPr>
    </w:p>
    <w:p w14:paraId="202E2504" w14:textId="376C0881" w:rsidR="00E545F3" w:rsidRPr="00AF521A" w:rsidRDefault="008054BB" w:rsidP="008054BB">
      <w:pPr>
        <w:widowControl w:val="0"/>
        <w:autoSpaceDE w:val="0"/>
        <w:autoSpaceDN w:val="0"/>
        <w:adjustRightInd w:val="0"/>
        <w:ind w:firstLine="0"/>
        <w:jc w:val="center"/>
        <w:outlineLvl w:val="2"/>
        <w:rPr>
          <w:rFonts w:ascii="Times New Roman" w:hAnsi="Times New Roman"/>
          <w:b/>
          <w:color w:val="000000" w:themeColor="text1"/>
          <w:szCs w:val="28"/>
        </w:rPr>
      </w:pPr>
      <w:bookmarkStart w:id="19" w:name="Par270"/>
      <w:bookmarkEnd w:id="19"/>
      <w:r w:rsidRPr="00AF521A">
        <w:rPr>
          <w:rFonts w:ascii="Times New Roman" w:hAnsi="Times New Roman"/>
          <w:b/>
          <w:color w:val="000000" w:themeColor="text1"/>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14:paraId="254ED323" w14:textId="77777777" w:rsidR="0084560F" w:rsidRPr="00AF521A" w:rsidRDefault="0084560F"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5C06A088" w14:textId="678B529B" w:rsidR="00E545F3"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w:t>
      </w:r>
      <w:r w:rsidR="00100526" w:rsidRPr="00AF521A">
        <w:rPr>
          <w:rFonts w:ascii="Times New Roman" w:hAnsi="Times New Roman"/>
          <w:color w:val="000000" w:themeColor="text1"/>
          <w:szCs w:val="28"/>
        </w:rPr>
        <w:t>1</w:t>
      </w:r>
      <w:r w:rsidR="00E545F3" w:rsidRPr="00AF521A">
        <w:rPr>
          <w:rFonts w:ascii="Times New Roman" w:hAnsi="Times New Roman"/>
          <w:color w:val="000000" w:themeColor="text1"/>
          <w:szCs w:val="28"/>
        </w:rPr>
        <w:t>.</w:t>
      </w:r>
      <w:r w:rsidR="000F21CF" w:rsidRPr="00AF521A">
        <w:rPr>
          <w:rFonts w:ascii="Times New Roman" w:hAnsi="Times New Roman"/>
          <w:color w:val="000000" w:themeColor="text1"/>
          <w:szCs w:val="28"/>
        </w:rPr>
        <w:t> </w:t>
      </w:r>
      <w:r w:rsidR="005E3707" w:rsidRPr="00AF521A">
        <w:rPr>
          <w:rFonts w:ascii="Times New Roman" w:hAnsi="Times New Roman"/>
          <w:color w:val="000000" w:themeColor="text1"/>
          <w:szCs w:val="28"/>
        </w:rPr>
        <w:t>Муниципальная</w:t>
      </w:r>
      <w:r w:rsidR="00E545F3" w:rsidRPr="00AF521A">
        <w:rPr>
          <w:rFonts w:ascii="Times New Roman" w:hAnsi="Times New Roman"/>
          <w:color w:val="000000" w:themeColor="text1"/>
          <w:szCs w:val="28"/>
        </w:rPr>
        <w:t xml:space="preserve"> услуга предоставляется </w:t>
      </w:r>
      <w:r w:rsidR="00811DFB" w:rsidRPr="00AF521A">
        <w:rPr>
          <w:rFonts w:ascii="Times New Roman" w:hAnsi="Times New Roman"/>
          <w:color w:val="000000" w:themeColor="text1"/>
          <w:szCs w:val="28"/>
        </w:rPr>
        <w:t>заявителям</w:t>
      </w:r>
      <w:r w:rsidR="00DD4F3C" w:rsidRPr="00AF521A">
        <w:rPr>
          <w:rFonts w:ascii="Times New Roman" w:hAnsi="Times New Roman"/>
          <w:color w:val="000000" w:themeColor="text1"/>
          <w:szCs w:val="28"/>
        </w:rPr>
        <w:t xml:space="preserve"> или их представителям</w:t>
      </w:r>
      <w:r w:rsidR="00E545F3" w:rsidRPr="00AF521A">
        <w:rPr>
          <w:rFonts w:ascii="Times New Roman" w:hAnsi="Times New Roman"/>
          <w:color w:val="000000" w:themeColor="text1"/>
          <w:szCs w:val="28"/>
        </w:rPr>
        <w:t xml:space="preserve"> бесплатно. Оплата государственн</w:t>
      </w:r>
      <w:r w:rsidR="00D5183C" w:rsidRPr="00AF521A">
        <w:rPr>
          <w:rFonts w:ascii="Times New Roman" w:hAnsi="Times New Roman"/>
          <w:color w:val="000000" w:themeColor="text1"/>
          <w:szCs w:val="28"/>
        </w:rPr>
        <w:t>ой</w:t>
      </w:r>
      <w:r w:rsidR="00E545F3" w:rsidRPr="00AF521A">
        <w:rPr>
          <w:rFonts w:ascii="Times New Roman" w:hAnsi="Times New Roman"/>
          <w:color w:val="000000" w:themeColor="text1"/>
          <w:szCs w:val="28"/>
        </w:rPr>
        <w:t xml:space="preserve"> пошлины или иной платы при предоставлении </w:t>
      </w:r>
      <w:r w:rsidR="005E3707" w:rsidRPr="00AF521A">
        <w:rPr>
          <w:rFonts w:ascii="Times New Roman" w:hAnsi="Times New Roman"/>
          <w:color w:val="000000" w:themeColor="text1"/>
          <w:szCs w:val="28"/>
        </w:rPr>
        <w:t>муниципальной</w:t>
      </w:r>
      <w:r w:rsidR="00E545F3" w:rsidRPr="00AF521A">
        <w:rPr>
          <w:rFonts w:ascii="Times New Roman" w:hAnsi="Times New Roman"/>
          <w:color w:val="000000" w:themeColor="text1"/>
          <w:szCs w:val="28"/>
        </w:rPr>
        <w:t xml:space="preserve"> услуги не установлена.</w:t>
      </w:r>
    </w:p>
    <w:p w14:paraId="6D9F8AA1" w14:textId="00D03CCC" w:rsidR="002C7C01"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62</w:t>
      </w:r>
      <w:r w:rsidR="002C7C01" w:rsidRPr="00AF521A">
        <w:rPr>
          <w:rFonts w:ascii="Times New Roman" w:hAnsi="Times New Roman"/>
          <w:color w:val="000000" w:themeColor="text1"/>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AF521A">
        <w:rPr>
          <w:rFonts w:ascii="Times New Roman" w:hAnsi="Times New Roman"/>
          <w:color w:val="000000" w:themeColor="text1"/>
          <w:szCs w:val="28"/>
        </w:rPr>
        <w:t xml:space="preserve">уполномоченного </w:t>
      </w:r>
      <w:r w:rsidR="002C7C01" w:rsidRPr="00AF521A">
        <w:rPr>
          <w:rFonts w:ascii="Times New Roman" w:hAnsi="Times New Roman"/>
          <w:color w:val="000000" w:themeColor="text1"/>
          <w:szCs w:val="28"/>
        </w:rPr>
        <w:t>органа и (или) должностного лица, МФЦ и (или) работника МФЦ, плата с заявителя</w:t>
      </w:r>
      <w:r w:rsidR="00DD4F3C" w:rsidRPr="00AF521A">
        <w:rPr>
          <w:rFonts w:ascii="Times New Roman" w:hAnsi="Times New Roman"/>
          <w:color w:val="000000" w:themeColor="text1"/>
          <w:szCs w:val="28"/>
        </w:rPr>
        <w:t xml:space="preserve"> или его представителя</w:t>
      </w:r>
      <w:r w:rsidR="002C7C01" w:rsidRPr="00AF521A">
        <w:rPr>
          <w:rFonts w:ascii="Times New Roman" w:hAnsi="Times New Roman"/>
          <w:color w:val="000000" w:themeColor="text1"/>
          <w:szCs w:val="28"/>
        </w:rPr>
        <w:t xml:space="preserve"> не взимается.</w:t>
      </w:r>
    </w:p>
    <w:p w14:paraId="1C96356E"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498C8903" w14:textId="4E76026A" w:rsidR="00E545F3" w:rsidRPr="00AF521A" w:rsidRDefault="000F243D" w:rsidP="002F687A">
      <w:pPr>
        <w:ind w:firstLine="851"/>
        <w:jc w:val="center"/>
        <w:rPr>
          <w:rFonts w:ascii="Times New Roman" w:hAnsi="Times New Roman"/>
          <w:b/>
          <w:color w:val="000000" w:themeColor="text1"/>
        </w:rPr>
      </w:pPr>
      <w:bookmarkStart w:id="20" w:name="Par277"/>
      <w:bookmarkEnd w:id="20"/>
      <w:r w:rsidRPr="00AF521A">
        <w:rPr>
          <w:rFonts w:ascii="Times New Roman" w:hAnsi="Times New Roman"/>
          <w:b/>
          <w:color w:val="000000" w:themeColor="text1"/>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F711FF1" w14:textId="77777777" w:rsidR="00E545F3" w:rsidRPr="00AF521A" w:rsidRDefault="00E545F3" w:rsidP="002F687A">
      <w:pPr>
        <w:ind w:firstLine="851"/>
        <w:jc w:val="center"/>
        <w:rPr>
          <w:color w:val="000000" w:themeColor="text1"/>
        </w:rPr>
      </w:pPr>
    </w:p>
    <w:p w14:paraId="21E330F3" w14:textId="6EE9DE75" w:rsidR="00E545F3" w:rsidRPr="00AF521A" w:rsidRDefault="00BD5731" w:rsidP="002F687A">
      <w:pPr>
        <w:ind w:firstLine="851"/>
        <w:rPr>
          <w:rFonts w:ascii="Times New Roman" w:hAnsi="Times New Roman"/>
          <w:color w:val="000000" w:themeColor="text1"/>
        </w:rPr>
      </w:pPr>
      <w:r w:rsidRPr="00AF521A">
        <w:rPr>
          <w:rFonts w:ascii="Times New Roman" w:hAnsi="Times New Roman"/>
          <w:color w:val="000000" w:themeColor="text1"/>
          <w:szCs w:val="28"/>
        </w:rPr>
        <w:t>6</w:t>
      </w:r>
      <w:r w:rsidR="003F7E1B" w:rsidRPr="00AF521A">
        <w:rPr>
          <w:rFonts w:ascii="Times New Roman" w:hAnsi="Times New Roman"/>
          <w:color w:val="000000" w:themeColor="text1"/>
          <w:szCs w:val="28"/>
        </w:rPr>
        <w:t>3</w:t>
      </w:r>
      <w:r w:rsidR="00675486" w:rsidRPr="00AF521A">
        <w:rPr>
          <w:rFonts w:ascii="Times New Roman" w:hAnsi="Times New Roman"/>
          <w:color w:val="000000" w:themeColor="text1"/>
          <w:szCs w:val="28"/>
        </w:rPr>
        <w:t>. </w:t>
      </w:r>
      <w:r w:rsidR="00905CE1" w:rsidRPr="00AF521A">
        <w:rPr>
          <w:rFonts w:ascii="Times New Roman" w:hAnsi="Times New Roman"/>
          <w:color w:val="000000" w:themeColor="text1"/>
          <w:szCs w:val="28"/>
        </w:rPr>
        <w:t xml:space="preserve">Плата за </w:t>
      </w:r>
      <w:r w:rsidR="00905CE1" w:rsidRPr="00AF521A">
        <w:rPr>
          <w:rFonts w:ascii="Times New Roman" w:hAnsi="Times New Roman"/>
          <w:color w:val="000000" w:themeColor="text1"/>
          <w:szCs w:val="28"/>
          <w:lang w:eastAsia="en-US"/>
        </w:rPr>
        <w:t>услуги, которые являются необходимыми и обязательными для предоставления муниципальной услуги, отсутствует.</w:t>
      </w:r>
    </w:p>
    <w:p w14:paraId="23D9B04C" w14:textId="77777777" w:rsidR="00E545F3" w:rsidRPr="00AF521A" w:rsidRDefault="00E545F3" w:rsidP="002F687A">
      <w:pPr>
        <w:ind w:firstLine="851"/>
        <w:rPr>
          <w:rFonts w:ascii="Times New Roman" w:hAnsi="Times New Roman"/>
          <w:color w:val="000000" w:themeColor="text1"/>
        </w:rPr>
      </w:pPr>
    </w:p>
    <w:p w14:paraId="714D1B2A" w14:textId="34DE14C1" w:rsidR="00E545F3" w:rsidRPr="00AF521A" w:rsidRDefault="000F243D" w:rsidP="002F687A">
      <w:pPr>
        <w:ind w:firstLine="851"/>
        <w:jc w:val="center"/>
        <w:rPr>
          <w:rFonts w:ascii="Times New Roman" w:hAnsi="Times New Roman"/>
          <w:b/>
          <w:color w:val="000000" w:themeColor="text1"/>
        </w:rPr>
      </w:pPr>
      <w:bookmarkStart w:id="21" w:name="Par285"/>
      <w:bookmarkEnd w:id="21"/>
      <w:r w:rsidRPr="00AF521A">
        <w:rPr>
          <w:rFonts w:ascii="Times New Roman" w:hAnsi="Times New Roman"/>
          <w:b/>
          <w:color w:val="000000" w:themeColor="text1"/>
        </w:rPr>
        <w:t>Глава 16.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14:paraId="36180601" w14:textId="77777777" w:rsidR="00E545F3" w:rsidRPr="00AF521A" w:rsidRDefault="00E545F3" w:rsidP="002F687A">
      <w:pPr>
        <w:ind w:firstLine="851"/>
        <w:rPr>
          <w:rFonts w:ascii="Times New Roman" w:hAnsi="Times New Roman"/>
          <w:b/>
          <w:color w:val="000000" w:themeColor="text1"/>
        </w:rPr>
      </w:pPr>
    </w:p>
    <w:p w14:paraId="52AB35FE" w14:textId="1D9C8CC0" w:rsidR="00E545F3" w:rsidRPr="00AF521A" w:rsidRDefault="00BD5731" w:rsidP="002F687A">
      <w:pPr>
        <w:ind w:firstLine="851"/>
        <w:rPr>
          <w:rFonts w:ascii="Times New Roman" w:hAnsi="Times New Roman"/>
          <w:color w:val="000000" w:themeColor="text1"/>
        </w:rPr>
      </w:pPr>
      <w:bookmarkStart w:id="22" w:name="Par289"/>
      <w:bookmarkEnd w:id="22"/>
      <w:r w:rsidRPr="00AF521A">
        <w:rPr>
          <w:rFonts w:ascii="Times New Roman" w:hAnsi="Times New Roman"/>
          <w:color w:val="000000" w:themeColor="text1"/>
        </w:rPr>
        <w:t>6</w:t>
      </w:r>
      <w:r w:rsidR="003F7E1B" w:rsidRPr="00AF521A">
        <w:rPr>
          <w:rFonts w:ascii="Times New Roman" w:hAnsi="Times New Roman"/>
          <w:color w:val="000000" w:themeColor="text1"/>
        </w:rPr>
        <w:t>4</w:t>
      </w:r>
      <w:r w:rsidR="0068083D" w:rsidRPr="00AF521A">
        <w:rPr>
          <w:rFonts w:ascii="Times New Roman" w:hAnsi="Times New Roman"/>
          <w:color w:val="000000" w:themeColor="text1"/>
        </w:rPr>
        <w:t>. </w:t>
      </w:r>
      <w:r w:rsidR="00E545F3" w:rsidRPr="00AF521A">
        <w:rPr>
          <w:rFonts w:ascii="Times New Roman" w:hAnsi="Times New Roman"/>
          <w:color w:val="000000" w:themeColor="text1"/>
        </w:rPr>
        <w:t xml:space="preserve">Максимальное время ожидания в очереди при подаче </w:t>
      </w:r>
      <w:r w:rsidR="008054BB" w:rsidRPr="00AF521A">
        <w:rPr>
          <w:rFonts w:ascii="Times New Roman" w:hAnsi="Times New Roman"/>
          <w:color w:val="000000" w:themeColor="text1"/>
        </w:rPr>
        <w:t>запроса (</w:t>
      </w:r>
      <w:r w:rsidR="00E545F3" w:rsidRPr="00AF521A">
        <w:rPr>
          <w:rFonts w:ascii="Times New Roman" w:hAnsi="Times New Roman"/>
          <w:color w:val="000000" w:themeColor="text1"/>
        </w:rPr>
        <w:t>заявления</w:t>
      </w:r>
      <w:r w:rsidR="008054BB" w:rsidRPr="00AF521A">
        <w:rPr>
          <w:rFonts w:ascii="Times New Roman" w:hAnsi="Times New Roman"/>
          <w:color w:val="000000" w:themeColor="text1"/>
        </w:rPr>
        <w:t xml:space="preserve">) </w:t>
      </w:r>
      <w:r w:rsidR="00E545F3" w:rsidRPr="00AF521A">
        <w:rPr>
          <w:rFonts w:ascii="Times New Roman" w:hAnsi="Times New Roman"/>
          <w:color w:val="000000" w:themeColor="text1"/>
        </w:rPr>
        <w:t>и документов не превышает 15 минут.</w:t>
      </w:r>
    </w:p>
    <w:p w14:paraId="0D43451E" w14:textId="184000BC" w:rsidR="00CE0FBE" w:rsidRPr="00AF521A" w:rsidRDefault="00BD5731" w:rsidP="002F687A">
      <w:pPr>
        <w:ind w:firstLine="851"/>
        <w:rPr>
          <w:rFonts w:ascii="Times New Roman" w:hAnsi="Times New Roman"/>
          <w:color w:val="000000" w:themeColor="text1"/>
        </w:rPr>
      </w:pPr>
      <w:r w:rsidRPr="00AF521A">
        <w:rPr>
          <w:rFonts w:ascii="Times New Roman" w:hAnsi="Times New Roman"/>
          <w:color w:val="000000" w:themeColor="text1"/>
        </w:rPr>
        <w:t>6</w:t>
      </w:r>
      <w:r w:rsidR="003F7E1B" w:rsidRPr="00AF521A">
        <w:rPr>
          <w:rFonts w:ascii="Times New Roman" w:hAnsi="Times New Roman"/>
          <w:color w:val="000000" w:themeColor="text1"/>
        </w:rPr>
        <w:t>5</w:t>
      </w:r>
      <w:r w:rsidR="00CE0FBE" w:rsidRPr="00AF521A">
        <w:rPr>
          <w:rFonts w:ascii="Times New Roman" w:hAnsi="Times New Roman"/>
          <w:color w:val="000000" w:themeColor="text1"/>
        </w:rPr>
        <w:t xml:space="preserve">. Максимальное время ожидания в очереди при получении результата </w:t>
      </w:r>
      <w:r w:rsidR="007C6C4C" w:rsidRPr="00AF521A">
        <w:rPr>
          <w:rFonts w:ascii="Times New Roman" w:hAnsi="Times New Roman"/>
          <w:color w:val="000000" w:themeColor="text1"/>
        </w:rPr>
        <w:t>муниципальной</w:t>
      </w:r>
      <w:r w:rsidR="00CE0FBE" w:rsidRPr="00AF521A">
        <w:rPr>
          <w:rFonts w:ascii="Times New Roman" w:hAnsi="Times New Roman"/>
          <w:color w:val="000000" w:themeColor="text1"/>
        </w:rPr>
        <w:t xml:space="preserve"> услуги не превышает </w:t>
      </w:r>
      <w:r w:rsidR="00E01C1B" w:rsidRPr="00AF521A">
        <w:rPr>
          <w:rFonts w:ascii="Times New Roman" w:hAnsi="Times New Roman"/>
          <w:color w:val="000000" w:themeColor="text1"/>
        </w:rPr>
        <w:t>15</w:t>
      </w:r>
      <w:r w:rsidR="00CE0FBE" w:rsidRPr="00AF521A">
        <w:rPr>
          <w:rFonts w:ascii="Times New Roman" w:hAnsi="Times New Roman"/>
          <w:color w:val="000000" w:themeColor="text1"/>
        </w:rPr>
        <w:t xml:space="preserve"> минут.</w:t>
      </w:r>
    </w:p>
    <w:p w14:paraId="68BF3C54" w14:textId="77777777" w:rsidR="00E545F3" w:rsidRPr="00AF521A" w:rsidRDefault="00E545F3" w:rsidP="002F687A">
      <w:pPr>
        <w:ind w:firstLine="851"/>
        <w:rPr>
          <w:rFonts w:ascii="Times New Roman" w:hAnsi="Times New Roman"/>
          <w:color w:val="000000" w:themeColor="text1"/>
        </w:rPr>
      </w:pPr>
    </w:p>
    <w:p w14:paraId="0B7A57B5" w14:textId="060BAF7F" w:rsidR="00E545F3" w:rsidRPr="00AF521A" w:rsidRDefault="000F243D" w:rsidP="002F687A">
      <w:pPr>
        <w:ind w:firstLine="851"/>
        <w:jc w:val="center"/>
        <w:rPr>
          <w:rFonts w:ascii="Times New Roman" w:hAnsi="Times New Roman"/>
          <w:b/>
          <w:color w:val="000000" w:themeColor="text1"/>
        </w:rPr>
      </w:pPr>
      <w:bookmarkStart w:id="23" w:name="Par293"/>
      <w:bookmarkEnd w:id="23"/>
      <w:r w:rsidRPr="00AF521A">
        <w:rPr>
          <w:rFonts w:ascii="Times New Roman" w:hAnsi="Times New Roman"/>
          <w:b/>
          <w:color w:val="000000" w:themeColor="text1"/>
        </w:rPr>
        <w:t>Глава 17. Срок и порядок регистрации запроса</w:t>
      </w:r>
    </w:p>
    <w:p w14:paraId="6F837186" w14:textId="685CBACA" w:rsidR="00843540" w:rsidRPr="00AF521A" w:rsidRDefault="000F243D" w:rsidP="002F687A">
      <w:pPr>
        <w:ind w:firstLine="851"/>
        <w:jc w:val="center"/>
        <w:rPr>
          <w:rFonts w:ascii="Times New Roman" w:hAnsi="Times New Roman"/>
          <w:b/>
          <w:color w:val="000000" w:themeColor="text1"/>
        </w:rPr>
      </w:pPr>
      <w:r w:rsidRPr="00AF521A">
        <w:rPr>
          <w:rFonts w:ascii="Times New Roman" w:hAnsi="Times New Roman"/>
          <w:b/>
          <w:color w:val="000000" w:themeColor="text1"/>
        </w:rPr>
        <w:t xml:space="preserve">заявителя о предоставлении муниципальной услуги, </w:t>
      </w:r>
    </w:p>
    <w:p w14:paraId="20A7196B" w14:textId="17CADCAB" w:rsidR="00E545F3" w:rsidRPr="00AF521A" w:rsidRDefault="000F243D" w:rsidP="002F687A">
      <w:pPr>
        <w:ind w:firstLine="851"/>
        <w:jc w:val="center"/>
        <w:rPr>
          <w:rFonts w:ascii="Times New Roman" w:hAnsi="Times New Roman"/>
          <w:b/>
          <w:color w:val="000000" w:themeColor="text1"/>
        </w:rPr>
      </w:pPr>
      <w:r w:rsidRPr="00AF521A">
        <w:rPr>
          <w:rFonts w:ascii="Times New Roman" w:hAnsi="Times New Roman"/>
          <w:b/>
          <w:color w:val="000000" w:themeColor="text1"/>
        </w:rPr>
        <w:t>в том числе в электронной форме</w:t>
      </w:r>
    </w:p>
    <w:p w14:paraId="4586DB89" w14:textId="77777777" w:rsidR="00E545F3" w:rsidRPr="00AF521A" w:rsidRDefault="00E545F3" w:rsidP="002F687A">
      <w:pPr>
        <w:ind w:firstLine="851"/>
        <w:jc w:val="center"/>
        <w:rPr>
          <w:rFonts w:ascii="Times New Roman" w:hAnsi="Times New Roman"/>
          <w:color w:val="000000" w:themeColor="text1"/>
        </w:rPr>
      </w:pPr>
    </w:p>
    <w:p w14:paraId="61A1036A" w14:textId="5E524F63" w:rsidR="002F00FA" w:rsidRPr="00AF521A" w:rsidRDefault="00BD5731" w:rsidP="002F687A">
      <w:pPr>
        <w:ind w:firstLine="851"/>
        <w:rPr>
          <w:rFonts w:ascii="Times New Roman" w:hAnsi="Times New Roman"/>
          <w:color w:val="000000" w:themeColor="text1"/>
        </w:rPr>
      </w:pPr>
      <w:r w:rsidRPr="00AF521A">
        <w:rPr>
          <w:rFonts w:ascii="Times New Roman" w:hAnsi="Times New Roman"/>
          <w:color w:val="000000" w:themeColor="text1"/>
        </w:rPr>
        <w:t>6</w:t>
      </w:r>
      <w:r w:rsidR="003F7E1B" w:rsidRPr="00AF521A">
        <w:rPr>
          <w:rFonts w:ascii="Times New Roman" w:hAnsi="Times New Roman"/>
          <w:color w:val="000000" w:themeColor="text1"/>
        </w:rPr>
        <w:t>6</w:t>
      </w:r>
      <w:r w:rsidR="00E545F3" w:rsidRPr="00AF521A">
        <w:rPr>
          <w:rFonts w:ascii="Times New Roman" w:hAnsi="Times New Roman"/>
          <w:color w:val="000000" w:themeColor="text1"/>
        </w:rPr>
        <w:t>.</w:t>
      </w:r>
      <w:r w:rsidR="00C308D0" w:rsidRPr="00AF521A">
        <w:rPr>
          <w:rFonts w:ascii="Times New Roman" w:hAnsi="Times New Roman"/>
          <w:color w:val="000000" w:themeColor="text1"/>
        </w:rPr>
        <w:t> </w:t>
      </w:r>
      <w:r w:rsidR="00E545F3" w:rsidRPr="00AF521A">
        <w:rPr>
          <w:rFonts w:ascii="Times New Roman" w:hAnsi="Times New Roman"/>
          <w:color w:val="000000" w:themeColor="text1"/>
        </w:rPr>
        <w:t xml:space="preserve">Регистрацию </w:t>
      </w:r>
      <w:r w:rsidR="008054BB" w:rsidRPr="00AF521A">
        <w:rPr>
          <w:rFonts w:ascii="Times New Roman" w:hAnsi="Times New Roman"/>
          <w:color w:val="000000" w:themeColor="text1"/>
        </w:rPr>
        <w:t>запроса (</w:t>
      </w:r>
      <w:r w:rsidR="00E545F3" w:rsidRPr="00AF521A">
        <w:rPr>
          <w:rFonts w:ascii="Times New Roman" w:hAnsi="Times New Roman"/>
          <w:color w:val="000000" w:themeColor="text1"/>
        </w:rPr>
        <w:t>заявления</w:t>
      </w:r>
      <w:r w:rsidR="008054BB" w:rsidRPr="00AF521A">
        <w:rPr>
          <w:rFonts w:ascii="Times New Roman" w:hAnsi="Times New Roman"/>
          <w:color w:val="000000" w:themeColor="text1"/>
        </w:rPr>
        <w:t>)</w:t>
      </w:r>
      <w:r w:rsidR="00E545F3" w:rsidRPr="00AF521A">
        <w:rPr>
          <w:rFonts w:ascii="Times New Roman" w:hAnsi="Times New Roman"/>
          <w:color w:val="000000" w:themeColor="text1"/>
        </w:rPr>
        <w:t xml:space="preserve"> </w:t>
      </w:r>
      <w:r w:rsidR="00A3575A" w:rsidRPr="00AF521A">
        <w:rPr>
          <w:rFonts w:ascii="Times New Roman" w:hAnsi="Times New Roman"/>
          <w:color w:val="000000" w:themeColor="text1"/>
        </w:rPr>
        <w:t xml:space="preserve">и документов </w:t>
      </w:r>
      <w:r w:rsidR="00E545F3" w:rsidRPr="00AF521A">
        <w:rPr>
          <w:rFonts w:ascii="Times New Roman" w:hAnsi="Times New Roman"/>
          <w:color w:val="000000" w:themeColor="text1"/>
        </w:rPr>
        <w:t xml:space="preserve">о предоставлении </w:t>
      </w:r>
      <w:r w:rsidR="007C6C4C" w:rsidRPr="00AF521A">
        <w:rPr>
          <w:rFonts w:ascii="Times New Roman" w:hAnsi="Times New Roman"/>
          <w:color w:val="000000" w:themeColor="text1"/>
        </w:rPr>
        <w:t>муниципальной</w:t>
      </w:r>
      <w:r w:rsidR="00E545F3" w:rsidRPr="00AF521A">
        <w:rPr>
          <w:rFonts w:ascii="Times New Roman" w:hAnsi="Times New Roman"/>
          <w:color w:val="000000" w:themeColor="text1"/>
        </w:rPr>
        <w:t xml:space="preserve"> услуги</w:t>
      </w:r>
      <w:r w:rsidR="007C6C4C" w:rsidRPr="00AF521A">
        <w:rPr>
          <w:rFonts w:ascii="Times New Roman" w:hAnsi="Times New Roman"/>
          <w:color w:val="000000" w:themeColor="text1"/>
        </w:rPr>
        <w:t xml:space="preserve">, в том числе в электронной </w:t>
      </w:r>
      <w:r w:rsidR="008562B3" w:rsidRPr="00AF521A">
        <w:rPr>
          <w:rFonts w:ascii="Times New Roman" w:hAnsi="Times New Roman"/>
          <w:color w:val="000000" w:themeColor="text1"/>
        </w:rPr>
        <w:t>форме, осуществляет</w:t>
      </w:r>
      <w:r w:rsidR="00E545F3" w:rsidRPr="00AF521A">
        <w:rPr>
          <w:rFonts w:ascii="Times New Roman" w:hAnsi="Times New Roman"/>
          <w:color w:val="000000" w:themeColor="text1"/>
        </w:rPr>
        <w:t xml:space="preserve"> должностное лицо</w:t>
      </w:r>
      <w:r w:rsidR="00FC6AEA" w:rsidRPr="00AF521A">
        <w:rPr>
          <w:rFonts w:ascii="Times New Roman" w:hAnsi="Times New Roman"/>
          <w:color w:val="000000" w:themeColor="text1"/>
        </w:rPr>
        <w:t>, муниципальный служащий</w:t>
      </w:r>
      <w:r w:rsidR="00E545F3" w:rsidRPr="00AF521A">
        <w:rPr>
          <w:rFonts w:ascii="Times New Roman" w:hAnsi="Times New Roman"/>
          <w:color w:val="000000" w:themeColor="text1"/>
        </w:rPr>
        <w:t xml:space="preserve"> </w:t>
      </w:r>
      <w:r w:rsidR="00410FFB" w:rsidRPr="00AF521A">
        <w:rPr>
          <w:rFonts w:ascii="Times New Roman" w:hAnsi="Times New Roman"/>
          <w:color w:val="000000" w:themeColor="text1"/>
        </w:rPr>
        <w:t>уполномоченного органа</w:t>
      </w:r>
      <w:r w:rsidR="00E545F3" w:rsidRPr="00AF521A">
        <w:rPr>
          <w:rFonts w:ascii="Times New Roman" w:hAnsi="Times New Roman"/>
          <w:color w:val="000000" w:themeColor="text1"/>
        </w:rPr>
        <w:t>, ответст</w:t>
      </w:r>
      <w:r w:rsidR="002F00FA" w:rsidRPr="00AF521A">
        <w:rPr>
          <w:rFonts w:ascii="Times New Roman" w:hAnsi="Times New Roman"/>
          <w:color w:val="000000" w:themeColor="text1"/>
        </w:rPr>
        <w:t xml:space="preserve">венное за </w:t>
      </w:r>
      <w:r w:rsidR="007C6C4C" w:rsidRPr="00AF521A">
        <w:rPr>
          <w:rFonts w:ascii="Times New Roman" w:hAnsi="Times New Roman"/>
          <w:color w:val="000000" w:themeColor="text1"/>
        </w:rPr>
        <w:t xml:space="preserve">регистрацию </w:t>
      </w:r>
      <w:r w:rsidR="009F383F" w:rsidRPr="00AF521A">
        <w:rPr>
          <w:rFonts w:ascii="Times New Roman" w:hAnsi="Times New Roman"/>
          <w:color w:val="000000" w:themeColor="text1"/>
        </w:rPr>
        <w:t>входящей корреспонденции</w:t>
      </w:r>
      <w:r w:rsidR="002F00FA" w:rsidRPr="00AF521A">
        <w:rPr>
          <w:rFonts w:ascii="Times New Roman" w:hAnsi="Times New Roman"/>
          <w:color w:val="000000" w:themeColor="text1"/>
        </w:rPr>
        <w:t>.</w:t>
      </w:r>
    </w:p>
    <w:p w14:paraId="16BC5F0F" w14:textId="3F1866C0" w:rsidR="00C27A05" w:rsidRPr="00AF521A" w:rsidRDefault="00C27A05" w:rsidP="002F687A">
      <w:pPr>
        <w:ind w:firstLine="851"/>
        <w:rPr>
          <w:rFonts w:ascii="Times New Roman" w:hAnsi="Times New Roman"/>
          <w:color w:val="000000" w:themeColor="text1"/>
        </w:rPr>
      </w:pPr>
      <w:r w:rsidRPr="00AF521A">
        <w:rPr>
          <w:rFonts w:ascii="Times New Roman" w:hAnsi="Times New Roman"/>
          <w:color w:val="000000" w:themeColor="text1"/>
        </w:rPr>
        <w:t xml:space="preserve">Срок и порядок регистрации заявления и документов, необходимых для предоставления муниципальной услуги, в организации, участвующей в </w:t>
      </w:r>
      <w:r w:rsidRPr="00AF521A">
        <w:rPr>
          <w:rFonts w:ascii="Times New Roman" w:hAnsi="Times New Roman"/>
          <w:color w:val="000000" w:themeColor="text1"/>
        </w:rPr>
        <w:lastRenderedPageBreak/>
        <w:t>предоставлении муниципальной услуги, устанавливается в соответствии с действующим законодательством</w:t>
      </w:r>
    </w:p>
    <w:p w14:paraId="790CE1E1" w14:textId="75D2BFA0" w:rsidR="00E545F3" w:rsidRPr="00AF521A" w:rsidRDefault="00BD5731" w:rsidP="002F687A">
      <w:pPr>
        <w:ind w:firstLine="851"/>
        <w:rPr>
          <w:rFonts w:ascii="Times New Roman" w:hAnsi="Times New Roman"/>
          <w:color w:val="000000" w:themeColor="text1"/>
        </w:rPr>
      </w:pPr>
      <w:r w:rsidRPr="00AF521A">
        <w:rPr>
          <w:rFonts w:ascii="Times New Roman" w:hAnsi="Times New Roman"/>
          <w:color w:val="000000" w:themeColor="text1"/>
        </w:rPr>
        <w:t>6</w:t>
      </w:r>
      <w:r w:rsidR="003F7E1B" w:rsidRPr="00AF521A">
        <w:rPr>
          <w:rFonts w:ascii="Times New Roman" w:hAnsi="Times New Roman"/>
          <w:color w:val="000000" w:themeColor="text1"/>
        </w:rPr>
        <w:t>7</w:t>
      </w:r>
      <w:r w:rsidR="00E545F3" w:rsidRPr="00AF521A">
        <w:rPr>
          <w:rFonts w:ascii="Times New Roman" w:hAnsi="Times New Roman"/>
          <w:color w:val="000000" w:themeColor="text1"/>
        </w:rPr>
        <w:t>.</w:t>
      </w:r>
      <w:r w:rsidR="00C308D0" w:rsidRPr="00AF521A">
        <w:rPr>
          <w:rFonts w:ascii="Times New Roman" w:hAnsi="Times New Roman"/>
          <w:color w:val="000000" w:themeColor="text1"/>
        </w:rPr>
        <w:t> </w:t>
      </w:r>
      <w:r w:rsidR="00E545F3" w:rsidRPr="00AF521A">
        <w:rPr>
          <w:rFonts w:ascii="Times New Roman" w:hAnsi="Times New Roman"/>
          <w:color w:val="000000" w:themeColor="text1"/>
        </w:rPr>
        <w:t xml:space="preserve">Максимальное время регистрации заявления о предоставлении </w:t>
      </w:r>
      <w:r w:rsidR="007C6C4C" w:rsidRPr="00AF521A">
        <w:rPr>
          <w:rFonts w:ascii="Times New Roman" w:hAnsi="Times New Roman"/>
          <w:color w:val="000000" w:themeColor="text1"/>
        </w:rPr>
        <w:t xml:space="preserve">муниципальной </w:t>
      </w:r>
      <w:r w:rsidR="00E545F3" w:rsidRPr="00AF521A">
        <w:rPr>
          <w:rFonts w:ascii="Times New Roman" w:hAnsi="Times New Roman"/>
          <w:color w:val="000000" w:themeColor="text1"/>
        </w:rPr>
        <w:t>услуги составляет 1</w:t>
      </w:r>
      <w:r w:rsidR="00AD4055" w:rsidRPr="00AF521A">
        <w:rPr>
          <w:rFonts w:ascii="Times New Roman" w:hAnsi="Times New Roman"/>
          <w:color w:val="000000" w:themeColor="text1"/>
        </w:rPr>
        <w:t>0</w:t>
      </w:r>
      <w:r w:rsidR="00E545F3" w:rsidRPr="00AF521A">
        <w:rPr>
          <w:rFonts w:ascii="Times New Roman" w:hAnsi="Times New Roman"/>
          <w:color w:val="000000" w:themeColor="text1"/>
        </w:rPr>
        <w:t xml:space="preserve"> минут.</w:t>
      </w:r>
    </w:p>
    <w:p w14:paraId="7E4275E9" w14:textId="77777777" w:rsidR="00E545F3" w:rsidRPr="00AF521A" w:rsidRDefault="00E545F3" w:rsidP="002F687A">
      <w:pPr>
        <w:ind w:firstLine="851"/>
        <w:rPr>
          <w:rFonts w:ascii="Times New Roman" w:hAnsi="Times New Roman"/>
          <w:color w:val="000000" w:themeColor="text1"/>
        </w:rPr>
      </w:pPr>
    </w:p>
    <w:p w14:paraId="56B2718A" w14:textId="5E77B49E" w:rsidR="00E545F3" w:rsidRPr="00AF521A" w:rsidRDefault="000F243D"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24" w:name="Par300"/>
      <w:bookmarkEnd w:id="24"/>
      <w:r w:rsidRPr="00AF521A">
        <w:rPr>
          <w:rFonts w:ascii="Times New Roman" w:hAnsi="Times New Roman"/>
          <w:b/>
          <w:color w:val="000000" w:themeColor="text1"/>
          <w:szCs w:val="28"/>
        </w:rPr>
        <w:t>Глава 18. Требования к помещениям,</w:t>
      </w:r>
    </w:p>
    <w:p w14:paraId="16BAABC1" w14:textId="4B40C8A2" w:rsidR="00AD7829" w:rsidRPr="00AF521A" w:rsidRDefault="000F243D" w:rsidP="002F687A">
      <w:pPr>
        <w:widowControl w:val="0"/>
        <w:autoSpaceDE w:val="0"/>
        <w:autoSpaceDN w:val="0"/>
        <w:adjustRightInd w:val="0"/>
        <w:ind w:firstLine="851"/>
        <w:jc w:val="center"/>
        <w:rPr>
          <w:rFonts w:ascii="Times New Roman" w:hAnsi="Times New Roman"/>
          <w:b/>
          <w:color w:val="000000" w:themeColor="text1"/>
          <w:szCs w:val="28"/>
        </w:rPr>
      </w:pPr>
      <w:r w:rsidRPr="00AF521A">
        <w:rPr>
          <w:rFonts w:ascii="Times New Roman" w:hAnsi="Times New Roman"/>
          <w:b/>
          <w:color w:val="000000" w:themeColor="text1"/>
          <w:szCs w:val="28"/>
        </w:rPr>
        <w:t xml:space="preserve">в которых предоставляется муниципальная услуга, услуга, предоставляемая организацией, участвующей </w:t>
      </w:r>
    </w:p>
    <w:p w14:paraId="125BBED1" w14:textId="0DAC9A2E" w:rsidR="00E545F3" w:rsidRPr="00AF521A" w:rsidRDefault="000F243D" w:rsidP="002F687A">
      <w:pPr>
        <w:widowControl w:val="0"/>
        <w:autoSpaceDE w:val="0"/>
        <w:autoSpaceDN w:val="0"/>
        <w:adjustRightInd w:val="0"/>
        <w:ind w:firstLine="851"/>
        <w:jc w:val="center"/>
        <w:rPr>
          <w:rFonts w:ascii="Times New Roman" w:hAnsi="Times New Roman"/>
          <w:b/>
          <w:color w:val="000000" w:themeColor="text1"/>
          <w:szCs w:val="28"/>
        </w:rPr>
      </w:pPr>
      <w:r w:rsidRPr="00AF521A">
        <w:rPr>
          <w:rFonts w:ascii="Times New Roman" w:hAnsi="Times New Roman"/>
          <w:b/>
          <w:color w:val="000000" w:themeColor="text1"/>
          <w:szCs w:val="28"/>
        </w:rPr>
        <w:t xml:space="preserve">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64B41823"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6C0EEA1A" w14:textId="6A13E277" w:rsidR="00E325E8" w:rsidRPr="00AF521A" w:rsidRDefault="00FA5898"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w:t>
      </w:r>
      <w:r w:rsidR="003F7E1B" w:rsidRPr="00AF521A">
        <w:rPr>
          <w:rFonts w:ascii="Times New Roman" w:hAnsi="Times New Roman"/>
          <w:color w:val="000000" w:themeColor="text1"/>
          <w:szCs w:val="28"/>
        </w:rPr>
        <w:t>8</w:t>
      </w:r>
      <w:r w:rsidR="00E325E8" w:rsidRPr="00AF521A">
        <w:rPr>
          <w:rFonts w:ascii="Times New Roman" w:hAnsi="Times New Roman"/>
          <w:color w:val="000000" w:themeColor="text1"/>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337DD29" w14:textId="405A6975" w:rsidR="00E325E8" w:rsidRPr="00AF521A" w:rsidRDefault="00FA5898"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w:t>
      </w:r>
      <w:r w:rsidR="003F7E1B" w:rsidRPr="00AF521A">
        <w:rPr>
          <w:rFonts w:ascii="Times New Roman" w:hAnsi="Times New Roman"/>
          <w:color w:val="000000" w:themeColor="text1"/>
          <w:szCs w:val="28"/>
        </w:rPr>
        <w:t>9</w:t>
      </w:r>
      <w:r w:rsidR="00773C08" w:rsidRPr="00AF521A">
        <w:rPr>
          <w:rFonts w:ascii="Times New Roman" w:hAnsi="Times New Roman"/>
          <w:color w:val="000000" w:themeColor="text1"/>
          <w:szCs w:val="28"/>
        </w:rPr>
        <w:t xml:space="preserve">. </w:t>
      </w:r>
      <w:r w:rsidR="00D26E7F" w:rsidRPr="00AF521A">
        <w:rPr>
          <w:rFonts w:ascii="Times New Roman" w:hAnsi="Times New Roman"/>
          <w:color w:val="000000" w:themeColor="text1"/>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AF521A">
        <w:rPr>
          <w:rFonts w:ascii="Times New Roman" w:hAnsi="Times New Roman"/>
          <w:color w:val="000000" w:themeColor="text1"/>
          <w:szCs w:val="28"/>
        </w:rPr>
        <w:t>.</w:t>
      </w:r>
    </w:p>
    <w:p w14:paraId="612C2F28" w14:textId="77777777" w:rsidR="00E325E8" w:rsidRPr="00AF521A" w:rsidRDefault="00E325E8"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719F362" w14:textId="249FAE89" w:rsidR="00E325E8" w:rsidRPr="00AF521A" w:rsidRDefault="003F7E1B"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70</w:t>
      </w:r>
      <w:r w:rsidR="00E325E8" w:rsidRPr="00AF521A">
        <w:rPr>
          <w:rFonts w:ascii="Times New Roman" w:hAnsi="Times New Roman"/>
          <w:color w:val="000000" w:themeColor="text1"/>
          <w:szCs w:val="28"/>
        </w:rPr>
        <w:t>. Информационные таблички (вывески) размещаются рядом с входом, либо на двери входа так, чтобы они были хорошо видны заявителям</w:t>
      </w:r>
      <w:r w:rsidR="00DD4F3C" w:rsidRPr="00AF521A">
        <w:rPr>
          <w:rFonts w:ascii="Times New Roman" w:hAnsi="Times New Roman"/>
          <w:color w:val="000000" w:themeColor="text1"/>
          <w:szCs w:val="28"/>
        </w:rPr>
        <w:t xml:space="preserve"> или их представителям</w:t>
      </w:r>
      <w:r w:rsidR="00E325E8" w:rsidRPr="00AF521A">
        <w:rPr>
          <w:rFonts w:ascii="Times New Roman" w:hAnsi="Times New Roman"/>
          <w:color w:val="000000" w:themeColor="text1"/>
          <w:szCs w:val="28"/>
        </w:rPr>
        <w:t>.</w:t>
      </w:r>
    </w:p>
    <w:p w14:paraId="399AFF59" w14:textId="626A3016" w:rsidR="00E545F3"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71</w:t>
      </w:r>
      <w:r w:rsidR="00E545F3" w:rsidRPr="00AF521A">
        <w:rPr>
          <w:rFonts w:ascii="Times New Roman" w:hAnsi="Times New Roman"/>
          <w:color w:val="000000" w:themeColor="text1"/>
          <w:szCs w:val="28"/>
        </w:rPr>
        <w:t xml:space="preserve">. Прием </w:t>
      </w:r>
      <w:r w:rsidR="0068083D" w:rsidRPr="00AF521A">
        <w:rPr>
          <w:rFonts w:ascii="Times New Roman" w:hAnsi="Times New Roman"/>
          <w:color w:val="000000" w:themeColor="text1"/>
          <w:szCs w:val="28"/>
        </w:rPr>
        <w:t>заявлений и</w:t>
      </w:r>
      <w:r w:rsidR="00E545F3" w:rsidRPr="00AF521A">
        <w:rPr>
          <w:rFonts w:ascii="Times New Roman" w:hAnsi="Times New Roman"/>
          <w:color w:val="000000" w:themeColor="text1"/>
          <w:szCs w:val="28"/>
        </w:rPr>
        <w:t xml:space="preserve"> документов, необходимых для предоставления </w:t>
      </w:r>
      <w:r w:rsidR="007C6C4C" w:rsidRPr="00AF521A">
        <w:rPr>
          <w:rFonts w:ascii="Times New Roman" w:hAnsi="Times New Roman"/>
          <w:color w:val="000000" w:themeColor="text1"/>
          <w:szCs w:val="28"/>
        </w:rPr>
        <w:t>муниципальной</w:t>
      </w:r>
      <w:r w:rsidR="00E545F3" w:rsidRPr="00AF521A">
        <w:rPr>
          <w:rFonts w:ascii="Times New Roman" w:hAnsi="Times New Roman"/>
          <w:color w:val="000000" w:themeColor="text1"/>
          <w:szCs w:val="28"/>
        </w:rPr>
        <w:t xml:space="preserve"> услуги, осуществляется в кабинетах </w:t>
      </w:r>
      <w:r w:rsidR="00F534A9" w:rsidRPr="00AF521A">
        <w:rPr>
          <w:rFonts w:ascii="Times New Roman" w:hAnsi="Times New Roman"/>
          <w:color w:val="000000" w:themeColor="text1"/>
          <w:szCs w:val="28"/>
        </w:rPr>
        <w:t>уполномоченного органа</w:t>
      </w:r>
      <w:r w:rsidR="00E545F3" w:rsidRPr="00AF521A">
        <w:rPr>
          <w:rFonts w:ascii="Times New Roman" w:hAnsi="Times New Roman"/>
          <w:color w:val="000000" w:themeColor="text1"/>
          <w:szCs w:val="28"/>
        </w:rPr>
        <w:t>.</w:t>
      </w:r>
    </w:p>
    <w:p w14:paraId="0A42BFD8" w14:textId="14D9F6CD" w:rsidR="00E545F3"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72</w:t>
      </w:r>
      <w:r w:rsidR="00E545F3" w:rsidRPr="00AF521A">
        <w:rPr>
          <w:rFonts w:ascii="Times New Roman" w:hAnsi="Times New Roman"/>
          <w:color w:val="000000" w:themeColor="text1"/>
          <w:szCs w:val="28"/>
        </w:rPr>
        <w:t>.</w:t>
      </w:r>
      <w:r w:rsidR="0068083D" w:rsidRPr="00AF521A">
        <w:rPr>
          <w:rFonts w:ascii="Times New Roman" w:hAnsi="Times New Roman"/>
          <w:color w:val="000000" w:themeColor="text1"/>
          <w:szCs w:val="28"/>
        </w:rPr>
        <w:t> </w:t>
      </w:r>
      <w:r w:rsidR="00E545F3" w:rsidRPr="00AF521A">
        <w:rPr>
          <w:rFonts w:ascii="Times New Roman" w:hAnsi="Times New Roman"/>
          <w:color w:val="000000" w:themeColor="text1"/>
          <w:szCs w:val="28"/>
        </w:rPr>
        <w:t xml:space="preserve">Вход в кабинет </w:t>
      </w:r>
      <w:r w:rsidR="00F534A9" w:rsidRPr="00AF521A">
        <w:rPr>
          <w:rFonts w:ascii="Times New Roman" w:hAnsi="Times New Roman"/>
          <w:color w:val="000000" w:themeColor="text1"/>
          <w:szCs w:val="28"/>
        </w:rPr>
        <w:t>уполномоченного органа</w:t>
      </w:r>
      <w:r w:rsidR="00E545F3" w:rsidRPr="00AF521A">
        <w:rPr>
          <w:rFonts w:ascii="Times New Roman" w:hAnsi="Times New Roman"/>
          <w:color w:val="000000" w:themeColor="text1"/>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AF521A">
        <w:rPr>
          <w:rFonts w:ascii="Times New Roman" w:hAnsi="Times New Roman"/>
          <w:color w:val="000000" w:themeColor="text1"/>
          <w:szCs w:val="28"/>
        </w:rPr>
        <w:t>муниципальной</w:t>
      </w:r>
      <w:r w:rsidR="00E545F3" w:rsidRPr="00AF521A">
        <w:rPr>
          <w:rFonts w:ascii="Times New Roman" w:hAnsi="Times New Roman"/>
          <w:color w:val="000000" w:themeColor="text1"/>
          <w:szCs w:val="28"/>
        </w:rPr>
        <w:t xml:space="preserve"> услуги.</w:t>
      </w:r>
    </w:p>
    <w:p w14:paraId="3DC67206" w14:textId="5212A4E8" w:rsidR="00E545F3"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w:t>
      </w:r>
      <w:r w:rsidR="003F7E1B" w:rsidRPr="00AF521A">
        <w:rPr>
          <w:rFonts w:ascii="Times New Roman" w:hAnsi="Times New Roman"/>
          <w:color w:val="000000" w:themeColor="text1"/>
          <w:szCs w:val="28"/>
        </w:rPr>
        <w:t>3</w:t>
      </w:r>
      <w:r w:rsidR="0068083D" w:rsidRPr="00AF521A">
        <w:rPr>
          <w:rFonts w:ascii="Times New Roman" w:hAnsi="Times New Roman"/>
          <w:color w:val="000000" w:themeColor="text1"/>
          <w:szCs w:val="28"/>
        </w:rPr>
        <w:t>. </w:t>
      </w:r>
      <w:r w:rsidR="00E545F3" w:rsidRPr="00AF521A">
        <w:rPr>
          <w:rFonts w:ascii="Times New Roman" w:hAnsi="Times New Roman"/>
          <w:color w:val="000000" w:themeColor="text1"/>
          <w:szCs w:val="28"/>
        </w:rPr>
        <w:t>Каждое рабочее место должностных лиц</w:t>
      </w:r>
      <w:r w:rsidR="00FA5898" w:rsidRPr="00AF521A">
        <w:rPr>
          <w:rFonts w:ascii="Times New Roman" w:hAnsi="Times New Roman"/>
          <w:color w:val="000000" w:themeColor="text1"/>
          <w:szCs w:val="28"/>
        </w:rPr>
        <w:t>, муниципальных служащих</w:t>
      </w:r>
      <w:r w:rsidR="00E545F3" w:rsidRPr="00AF521A">
        <w:rPr>
          <w:rFonts w:ascii="Times New Roman" w:hAnsi="Times New Roman"/>
          <w:color w:val="000000" w:themeColor="text1"/>
          <w:szCs w:val="28"/>
        </w:rPr>
        <w:t xml:space="preserve"> </w:t>
      </w:r>
      <w:r w:rsidR="00F534A9" w:rsidRPr="00AF521A">
        <w:rPr>
          <w:rFonts w:ascii="Times New Roman" w:hAnsi="Times New Roman"/>
          <w:color w:val="000000" w:themeColor="text1"/>
          <w:szCs w:val="28"/>
        </w:rPr>
        <w:t>уполномоченного органа</w:t>
      </w:r>
      <w:r w:rsidR="00E545F3" w:rsidRPr="00AF521A">
        <w:rPr>
          <w:rFonts w:ascii="Times New Roman" w:hAnsi="Times New Roman"/>
          <w:color w:val="000000" w:themeColor="text1"/>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01111EA2" w14:textId="738F1EEC" w:rsidR="00E545F3"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w:t>
      </w:r>
      <w:r w:rsidR="003F7E1B" w:rsidRPr="00AF521A">
        <w:rPr>
          <w:rFonts w:ascii="Times New Roman" w:hAnsi="Times New Roman"/>
          <w:color w:val="000000" w:themeColor="text1"/>
          <w:szCs w:val="28"/>
        </w:rPr>
        <w:t>4</w:t>
      </w:r>
      <w:r w:rsidR="0068083D" w:rsidRPr="00AF521A">
        <w:rPr>
          <w:rFonts w:ascii="Times New Roman" w:hAnsi="Times New Roman"/>
          <w:color w:val="000000" w:themeColor="text1"/>
          <w:szCs w:val="28"/>
        </w:rPr>
        <w:t>. </w:t>
      </w:r>
      <w:r w:rsidR="00E545F3" w:rsidRPr="00AF521A">
        <w:rPr>
          <w:rFonts w:ascii="Times New Roman" w:hAnsi="Times New Roman"/>
          <w:color w:val="000000" w:themeColor="text1"/>
          <w:szCs w:val="28"/>
        </w:rPr>
        <w:t xml:space="preserve">Места ожидания должны соответствовать комфортным условиям для </w:t>
      </w:r>
      <w:r w:rsidR="00FB12DD" w:rsidRPr="00AF521A">
        <w:rPr>
          <w:rFonts w:ascii="Times New Roman" w:hAnsi="Times New Roman"/>
          <w:color w:val="000000" w:themeColor="text1"/>
          <w:szCs w:val="28"/>
        </w:rPr>
        <w:t>заявителей</w:t>
      </w:r>
      <w:r w:rsidR="00DD4F3C" w:rsidRPr="00AF521A">
        <w:rPr>
          <w:rFonts w:ascii="Times New Roman" w:hAnsi="Times New Roman"/>
          <w:color w:val="000000" w:themeColor="text1"/>
          <w:szCs w:val="28"/>
        </w:rPr>
        <w:t xml:space="preserve"> и их представителей</w:t>
      </w:r>
      <w:r w:rsidR="00E545F3" w:rsidRPr="00AF521A">
        <w:rPr>
          <w:rFonts w:ascii="Times New Roman" w:hAnsi="Times New Roman"/>
          <w:color w:val="000000" w:themeColor="text1"/>
          <w:szCs w:val="28"/>
        </w:rPr>
        <w:t xml:space="preserve"> и оптимальным условиям работы должностных лиц</w:t>
      </w:r>
      <w:r w:rsidR="00FA5898" w:rsidRPr="00AF521A">
        <w:rPr>
          <w:rFonts w:ascii="Times New Roman" w:hAnsi="Times New Roman"/>
          <w:color w:val="000000" w:themeColor="text1"/>
          <w:szCs w:val="28"/>
        </w:rPr>
        <w:t>, муниципальных служащих</w:t>
      </w:r>
      <w:r w:rsidR="00E545F3" w:rsidRPr="00AF521A">
        <w:rPr>
          <w:rFonts w:ascii="Times New Roman" w:hAnsi="Times New Roman"/>
          <w:color w:val="000000" w:themeColor="text1"/>
          <w:szCs w:val="28"/>
        </w:rPr>
        <w:t xml:space="preserve"> </w:t>
      </w:r>
      <w:r w:rsidR="00F534A9" w:rsidRPr="00AF521A">
        <w:rPr>
          <w:rFonts w:ascii="Times New Roman" w:hAnsi="Times New Roman"/>
          <w:color w:val="000000" w:themeColor="text1"/>
          <w:szCs w:val="28"/>
        </w:rPr>
        <w:t>уполномоченного органа</w:t>
      </w:r>
      <w:r w:rsidR="00E545F3" w:rsidRPr="00AF521A">
        <w:rPr>
          <w:rFonts w:ascii="Times New Roman" w:hAnsi="Times New Roman"/>
          <w:color w:val="000000" w:themeColor="text1"/>
          <w:szCs w:val="28"/>
        </w:rPr>
        <w:t>.</w:t>
      </w:r>
    </w:p>
    <w:p w14:paraId="08D0E726" w14:textId="6E42B049" w:rsidR="00E545F3"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w:t>
      </w:r>
      <w:r w:rsidR="003F7E1B" w:rsidRPr="00AF521A">
        <w:rPr>
          <w:rFonts w:ascii="Times New Roman" w:hAnsi="Times New Roman"/>
          <w:color w:val="000000" w:themeColor="text1"/>
          <w:szCs w:val="28"/>
        </w:rPr>
        <w:t>5</w:t>
      </w:r>
      <w:r w:rsidR="0068083D" w:rsidRPr="00AF521A">
        <w:rPr>
          <w:rFonts w:ascii="Times New Roman" w:hAnsi="Times New Roman"/>
          <w:color w:val="000000" w:themeColor="text1"/>
          <w:szCs w:val="28"/>
        </w:rPr>
        <w:t>. </w:t>
      </w:r>
      <w:r w:rsidR="00E545F3" w:rsidRPr="00AF521A">
        <w:rPr>
          <w:rFonts w:ascii="Times New Roman" w:hAnsi="Times New Roman"/>
          <w:color w:val="000000" w:themeColor="text1"/>
          <w:szCs w:val="28"/>
        </w:rPr>
        <w:t xml:space="preserve">Места ожидания в очереди на прием, подачу документов, необходимых для предоставления </w:t>
      </w:r>
      <w:r w:rsidR="007C6C4C" w:rsidRPr="00AF521A">
        <w:rPr>
          <w:rFonts w:ascii="Times New Roman" w:hAnsi="Times New Roman"/>
          <w:color w:val="000000" w:themeColor="text1"/>
          <w:szCs w:val="28"/>
        </w:rPr>
        <w:t>муниципальной</w:t>
      </w:r>
      <w:r w:rsidR="00E545F3" w:rsidRPr="00AF521A">
        <w:rPr>
          <w:rFonts w:ascii="Times New Roman" w:hAnsi="Times New Roman"/>
          <w:color w:val="000000" w:themeColor="text1"/>
          <w:szCs w:val="28"/>
        </w:rPr>
        <w:t xml:space="preserve"> услуги, оборудуются стульями, кресельными </w:t>
      </w:r>
      <w:r w:rsidR="00E545F3" w:rsidRPr="00AF521A">
        <w:rPr>
          <w:rFonts w:ascii="Times New Roman" w:hAnsi="Times New Roman"/>
          <w:color w:val="000000" w:themeColor="text1"/>
          <w:szCs w:val="28"/>
        </w:rPr>
        <w:lastRenderedPageBreak/>
        <w:t>секциями, скамьями.</w:t>
      </w:r>
    </w:p>
    <w:p w14:paraId="51405C6B" w14:textId="549F5E7D" w:rsidR="00194D46"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w:t>
      </w:r>
      <w:r w:rsidR="003F7E1B" w:rsidRPr="00AF521A">
        <w:rPr>
          <w:rFonts w:ascii="Times New Roman" w:hAnsi="Times New Roman"/>
          <w:color w:val="000000" w:themeColor="text1"/>
          <w:szCs w:val="28"/>
        </w:rPr>
        <w:t>6</w:t>
      </w:r>
      <w:r w:rsidR="00194D46" w:rsidRPr="00AF521A">
        <w:rPr>
          <w:rFonts w:ascii="Times New Roman" w:hAnsi="Times New Roman"/>
          <w:color w:val="000000" w:themeColor="text1"/>
          <w:szCs w:val="28"/>
        </w:rPr>
        <w:t>.Места для заполнения документов оборудуются информационными стендами, стульями и столами для возможности оформления документов.</w:t>
      </w:r>
    </w:p>
    <w:p w14:paraId="2D266261" w14:textId="35BD5FB6" w:rsidR="007226BE"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7</w:t>
      </w:r>
      <w:r w:rsidR="003F7E1B" w:rsidRPr="00AF521A">
        <w:rPr>
          <w:rFonts w:ascii="Times New Roman" w:hAnsi="Times New Roman"/>
          <w:color w:val="000000" w:themeColor="text1"/>
          <w:szCs w:val="28"/>
        </w:rPr>
        <w:t>7</w:t>
      </w:r>
      <w:r w:rsidR="00E57BA8" w:rsidRPr="00AF521A">
        <w:rPr>
          <w:rFonts w:ascii="Times New Roman" w:hAnsi="Times New Roman"/>
          <w:color w:val="000000" w:themeColor="text1"/>
          <w:szCs w:val="28"/>
        </w:rPr>
        <w:t>. </w:t>
      </w:r>
      <w:r w:rsidR="007226BE" w:rsidRPr="00AF521A">
        <w:rPr>
          <w:rFonts w:ascii="Times New Roman" w:hAnsi="Times New Roman"/>
          <w:color w:val="000000" w:themeColor="text1"/>
          <w:szCs w:val="28"/>
        </w:rPr>
        <w:t xml:space="preserve">В целях обеспечения конфиденциальности сведений о </w:t>
      </w:r>
      <w:r w:rsidR="00E57BA8" w:rsidRPr="00AF521A">
        <w:rPr>
          <w:rFonts w:ascii="Times New Roman" w:hAnsi="Times New Roman"/>
          <w:color w:val="000000" w:themeColor="text1"/>
          <w:szCs w:val="28"/>
        </w:rPr>
        <w:t>заявителе</w:t>
      </w:r>
      <w:r w:rsidR="00DD4F3C" w:rsidRPr="00AF521A">
        <w:rPr>
          <w:rFonts w:ascii="Times New Roman" w:hAnsi="Times New Roman"/>
          <w:color w:val="000000" w:themeColor="text1"/>
          <w:szCs w:val="28"/>
        </w:rPr>
        <w:t xml:space="preserve"> или его представител</w:t>
      </w:r>
      <w:r w:rsidR="00AD7829" w:rsidRPr="00AF521A">
        <w:rPr>
          <w:rFonts w:ascii="Times New Roman" w:hAnsi="Times New Roman"/>
          <w:color w:val="000000" w:themeColor="text1"/>
          <w:szCs w:val="28"/>
        </w:rPr>
        <w:t>е</w:t>
      </w:r>
      <w:r w:rsidR="00E57BA8" w:rsidRPr="00AF521A">
        <w:rPr>
          <w:rFonts w:ascii="Times New Roman" w:hAnsi="Times New Roman"/>
          <w:color w:val="000000" w:themeColor="text1"/>
          <w:szCs w:val="28"/>
        </w:rPr>
        <w:t xml:space="preserve"> </w:t>
      </w:r>
      <w:r w:rsidR="007226BE" w:rsidRPr="00AF521A">
        <w:rPr>
          <w:rFonts w:ascii="Times New Roman" w:hAnsi="Times New Roman"/>
          <w:color w:val="000000" w:themeColor="text1"/>
          <w:szCs w:val="28"/>
        </w:rPr>
        <w:t xml:space="preserve">одним должностным лицом </w:t>
      </w:r>
      <w:r w:rsidR="00F534A9" w:rsidRPr="00AF521A">
        <w:rPr>
          <w:rFonts w:ascii="Times New Roman" w:hAnsi="Times New Roman"/>
          <w:color w:val="000000" w:themeColor="text1"/>
          <w:szCs w:val="28"/>
        </w:rPr>
        <w:t>уполномоченного органа</w:t>
      </w:r>
      <w:r w:rsidR="00523C7D" w:rsidRPr="00AF521A">
        <w:rPr>
          <w:rFonts w:ascii="Times New Roman" w:hAnsi="Times New Roman"/>
          <w:color w:val="000000" w:themeColor="text1"/>
          <w:szCs w:val="28"/>
        </w:rPr>
        <w:t xml:space="preserve"> </w:t>
      </w:r>
      <w:r w:rsidR="007226BE" w:rsidRPr="00AF521A">
        <w:rPr>
          <w:rFonts w:ascii="Times New Roman" w:hAnsi="Times New Roman"/>
          <w:color w:val="000000" w:themeColor="text1"/>
          <w:szCs w:val="28"/>
        </w:rPr>
        <w:t xml:space="preserve">одновременно ведется прием только одного </w:t>
      </w:r>
      <w:r w:rsidR="00E57BA8" w:rsidRPr="00AF521A">
        <w:rPr>
          <w:rFonts w:ascii="Times New Roman" w:hAnsi="Times New Roman"/>
          <w:color w:val="000000" w:themeColor="text1"/>
          <w:szCs w:val="28"/>
        </w:rPr>
        <w:t>заявителя</w:t>
      </w:r>
      <w:r w:rsidR="00DD4F3C" w:rsidRPr="00AF521A">
        <w:rPr>
          <w:rFonts w:ascii="Times New Roman" w:hAnsi="Times New Roman"/>
          <w:color w:val="000000" w:themeColor="text1"/>
          <w:szCs w:val="28"/>
        </w:rPr>
        <w:t xml:space="preserve"> или его представителя</w:t>
      </w:r>
      <w:r w:rsidR="007226BE" w:rsidRPr="00AF521A">
        <w:rPr>
          <w:rFonts w:ascii="Times New Roman" w:hAnsi="Times New Roman"/>
          <w:color w:val="000000" w:themeColor="text1"/>
          <w:szCs w:val="28"/>
        </w:rPr>
        <w:t xml:space="preserve">. Одновременный прием двух и более </w:t>
      </w:r>
      <w:r w:rsidR="00E57BA8" w:rsidRPr="00AF521A">
        <w:rPr>
          <w:rFonts w:ascii="Times New Roman" w:hAnsi="Times New Roman"/>
          <w:color w:val="000000" w:themeColor="text1"/>
          <w:szCs w:val="28"/>
        </w:rPr>
        <w:t>заявителей</w:t>
      </w:r>
      <w:r w:rsidR="00DD4F3C" w:rsidRPr="00AF521A">
        <w:rPr>
          <w:rFonts w:ascii="Times New Roman" w:hAnsi="Times New Roman"/>
          <w:color w:val="000000" w:themeColor="text1"/>
          <w:szCs w:val="28"/>
        </w:rPr>
        <w:t xml:space="preserve"> или их представителей</w:t>
      </w:r>
      <w:r w:rsidR="00E57BA8" w:rsidRPr="00AF521A">
        <w:rPr>
          <w:rFonts w:ascii="Times New Roman" w:hAnsi="Times New Roman"/>
          <w:color w:val="000000" w:themeColor="text1"/>
          <w:szCs w:val="28"/>
        </w:rPr>
        <w:t xml:space="preserve"> </w:t>
      </w:r>
      <w:r w:rsidR="007226BE" w:rsidRPr="00AF521A">
        <w:rPr>
          <w:rFonts w:ascii="Times New Roman" w:hAnsi="Times New Roman"/>
          <w:color w:val="000000" w:themeColor="text1"/>
          <w:szCs w:val="28"/>
        </w:rPr>
        <w:t>не допускается.</w:t>
      </w:r>
    </w:p>
    <w:p w14:paraId="3498FBCE" w14:textId="067FA80E" w:rsidR="00FA5898" w:rsidRPr="00AF521A" w:rsidRDefault="00FA5898"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rPr>
        <w:t>7</w:t>
      </w:r>
      <w:r w:rsidR="003F7E1B" w:rsidRPr="00AF521A">
        <w:rPr>
          <w:rFonts w:ascii="Times New Roman" w:hAnsi="Times New Roman"/>
          <w:color w:val="000000" w:themeColor="text1"/>
          <w:szCs w:val="28"/>
        </w:rPr>
        <w:t>8</w:t>
      </w:r>
      <w:r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14:paraId="019D9584" w14:textId="08B44479" w:rsidR="00644DC8" w:rsidRPr="00AF521A" w:rsidRDefault="00C030BD" w:rsidP="00644DC8">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7</w:t>
      </w:r>
      <w:r w:rsidR="003F7E1B" w:rsidRPr="00AF521A">
        <w:rPr>
          <w:rFonts w:ascii="Times New Roman" w:hAnsi="Times New Roman"/>
          <w:color w:val="000000" w:themeColor="text1"/>
          <w:szCs w:val="28"/>
          <w:lang w:eastAsia="en-US"/>
        </w:rPr>
        <w:t>9</w:t>
      </w:r>
      <w:r w:rsidRPr="00AF521A">
        <w:rPr>
          <w:rFonts w:ascii="Times New Roman" w:hAnsi="Times New Roman"/>
          <w:color w:val="000000" w:themeColor="text1"/>
          <w:szCs w:val="28"/>
          <w:lang w:eastAsia="en-US"/>
        </w:rPr>
        <w:t xml:space="preserve">. </w:t>
      </w:r>
      <w:r w:rsidR="00644DC8" w:rsidRPr="00AF521A">
        <w:rPr>
          <w:rFonts w:ascii="Times New Roman" w:hAnsi="Times New Roman"/>
          <w:color w:val="000000" w:themeColor="text1"/>
          <w:szCs w:val="28"/>
          <w:lang w:eastAsia="en-US"/>
        </w:rPr>
        <w:t xml:space="preserve">Зал ожидания должен содержать посадочные места и стол для заполнения документов. </w:t>
      </w:r>
    </w:p>
    <w:p w14:paraId="157DA3A0" w14:textId="0EF21AA2" w:rsidR="00644DC8" w:rsidRPr="00AF521A" w:rsidRDefault="003F7E1B" w:rsidP="00644DC8">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80</w:t>
      </w:r>
      <w:r w:rsidR="00C030BD" w:rsidRPr="00AF521A">
        <w:rPr>
          <w:rFonts w:ascii="Times New Roman" w:hAnsi="Times New Roman"/>
          <w:color w:val="000000" w:themeColor="text1"/>
          <w:szCs w:val="28"/>
          <w:lang w:eastAsia="en-US"/>
        </w:rPr>
        <w:t xml:space="preserve">. </w:t>
      </w:r>
      <w:r w:rsidR="00644DC8" w:rsidRPr="00AF521A">
        <w:rPr>
          <w:rFonts w:ascii="Times New Roman" w:hAnsi="Times New Roman"/>
          <w:color w:val="000000" w:themeColor="text1"/>
          <w:szCs w:val="28"/>
          <w:lang w:eastAsia="en-US"/>
        </w:rPr>
        <w:t>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14:paraId="0FFAED39" w14:textId="7AA24742" w:rsidR="00644DC8" w:rsidRPr="00AF521A" w:rsidRDefault="003F7E1B" w:rsidP="00644DC8">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81</w:t>
      </w:r>
      <w:r w:rsidR="00644DC8" w:rsidRPr="00AF521A">
        <w:rPr>
          <w:rFonts w:ascii="Times New Roman" w:hAnsi="Times New Roman"/>
          <w:color w:val="000000" w:themeColor="text1"/>
          <w:szCs w:val="28"/>
          <w:lang w:eastAsia="en-US"/>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286B563F" w14:textId="77777777" w:rsidR="00644DC8" w:rsidRPr="00AF521A" w:rsidRDefault="00644DC8" w:rsidP="00644DC8">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14:paraId="6C00DC22"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7809FD6F" w14:textId="1185EBA8" w:rsidR="00EF51B0" w:rsidRPr="00AF521A" w:rsidRDefault="000F243D"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25" w:name="Par313"/>
      <w:bookmarkEnd w:id="25"/>
      <w:r w:rsidRPr="00AF521A">
        <w:rPr>
          <w:rFonts w:ascii="Times New Roman" w:hAnsi="Times New Roman"/>
          <w:b/>
          <w:color w:val="000000" w:themeColor="text1"/>
          <w:szCs w:val="28"/>
        </w:rPr>
        <w:t xml:space="preserve">Глава 19. Показатели доступности и качества муниципальной услуги, в том числе количество взаимодействий заявителя с должностными лицами </w:t>
      </w:r>
    </w:p>
    <w:p w14:paraId="324C798B" w14:textId="0F061609" w:rsidR="00E545F3" w:rsidRPr="00AF521A" w:rsidRDefault="000F243D"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ADFAAD4"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31A95EFC" w14:textId="449C1592" w:rsidR="00E545F3"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82.</w:t>
      </w:r>
      <w:r w:rsidR="00FF1015" w:rsidRPr="00AF521A">
        <w:rPr>
          <w:rFonts w:ascii="Times New Roman" w:hAnsi="Times New Roman"/>
          <w:color w:val="000000" w:themeColor="text1"/>
          <w:szCs w:val="28"/>
        </w:rPr>
        <w:t> </w:t>
      </w:r>
      <w:r w:rsidR="00E545F3" w:rsidRPr="00AF521A">
        <w:rPr>
          <w:rFonts w:ascii="Times New Roman" w:hAnsi="Times New Roman"/>
          <w:color w:val="000000" w:themeColor="text1"/>
          <w:szCs w:val="28"/>
        </w:rPr>
        <w:t xml:space="preserve">Основными показателями доступности и качества </w:t>
      </w:r>
      <w:r w:rsidR="00A42848" w:rsidRPr="00AF521A">
        <w:rPr>
          <w:rFonts w:ascii="Times New Roman" w:hAnsi="Times New Roman"/>
          <w:color w:val="000000" w:themeColor="text1"/>
          <w:szCs w:val="28"/>
        </w:rPr>
        <w:t>муниципальной</w:t>
      </w:r>
      <w:r w:rsidR="00E545F3" w:rsidRPr="00AF521A">
        <w:rPr>
          <w:rFonts w:ascii="Times New Roman" w:hAnsi="Times New Roman"/>
          <w:color w:val="000000" w:themeColor="text1"/>
          <w:szCs w:val="28"/>
        </w:rPr>
        <w:t xml:space="preserve"> услуги являются:</w:t>
      </w:r>
    </w:p>
    <w:p w14:paraId="49ADA677" w14:textId="77777777" w:rsidR="00E545F3" w:rsidRPr="00AF521A" w:rsidRDefault="00E545F3" w:rsidP="00D5423F">
      <w:pPr>
        <w:pStyle w:val="a6"/>
        <w:widowControl w:val="0"/>
        <w:numPr>
          <w:ilvl w:val="1"/>
          <w:numId w:val="13"/>
        </w:numPr>
        <w:tabs>
          <w:tab w:val="left" w:pos="1134"/>
        </w:tabs>
        <w:autoSpaceDE w:val="0"/>
        <w:autoSpaceDN w:val="0"/>
        <w:adjustRightInd w:val="0"/>
        <w:ind w:left="709" w:firstLine="142"/>
        <w:rPr>
          <w:rFonts w:ascii="Times New Roman" w:hAnsi="Times New Roman"/>
          <w:color w:val="000000" w:themeColor="text1"/>
          <w:szCs w:val="28"/>
        </w:rPr>
      </w:pPr>
      <w:r w:rsidRPr="00AF521A">
        <w:rPr>
          <w:rFonts w:ascii="Times New Roman" w:hAnsi="Times New Roman"/>
          <w:color w:val="000000" w:themeColor="text1"/>
          <w:szCs w:val="28"/>
        </w:rPr>
        <w:t xml:space="preserve">соблюдение требований к местам предоставления </w:t>
      </w:r>
      <w:r w:rsidR="00A42848" w:rsidRPr="00AF521A">
        <w:rPr>
          <w:rFonts w:ascii="Times New Roman" w:hAnsi="Times New Roman"/>
          <w:color w:val="000000" w:themeColor="text1"/>
          <w:szCs w:val="28"/>
        </w:rPr>
        <w:t>муниципальной</w:t>
      </w:r>
      <w:r w:rsidRPr="00AF521A">
        <w:rPr>
          <w:rFonts w:ascii="Times New Roman" w:hAnsi="Times New Roman"/>
          <w:color w:val="000000" w:themeColor="text1"/>
          <w:szCs w:val="28"/>
        </w:rPr>
        <w:t xml:space="preserve"> услуги, их транспортной доступности;</w:t>
      </w:r>
    </w:p>
    <w:p w14:paraId="25D7F08F" w14:textId="77777777" w:rsidR="00E545F3" w:rsidRPr="00AF521A" w:rsidRDefault="00E545F3" w:rsidP="00D5423F">
      <w:pPr>
        <w:pStyle w:val="a6"/>
        <w:widowControl w:val="0"/>
        <w:numPr>
          <w:ilvl w:val="1"/>
          <w:numId w:val="13"/>
        </w:numPr>
        <w:tabs>
          <w:tab w:val="left" w:pos="1134"/>
        </w:tabs>
        <w:autoSpaceDE w:val="0"/>
        <w:autoSpaceDN w:val="0"/>
        <w:adjustRightInd w:val="0"/>
        <w:ind w:left="709" w:firstLine="142"/>
        <w:rPr>
          <w:rFonts w:ascii="Times New Roman" w:hAnsi="Times New Roman"/>
          <w:color w:val="000000" w:themeColor="text1"/>
          <w:szCs w:val="28"/>
        </w:rPr>
      </w:pPr>
      <w:r w:rsidRPr="00AF521A">
        <w:rPr>
          <w:rFonts w:ascii="Times New Roman" w:hAnsi="Times New Roman"/>
          <w:color w:val="000000" w:themeColor="text1"/>
          <w:szCs w:val="28"/>
        </w:rPr>
        <w:t>среднее время ожидания в очереди при подаче документов;</w:t>
      </w:r>
    </w:p>
    <w:p w14:paraId="683462CE" w14:textId="77777777" w:rsidR="00855170" w:rsidRPr="00AF521A" w:rsidRDefault="00E545F3" w:rsidP="00D5423F">
      <w:pPr>
        <w:pStyle w:val="a6"/>
        <w:widowControl w:val="0"/>
        <w:numPr>
          <w:ilvl w:val="1"/>
          <w:numId w:val="13"/>
        </w:numPr>
        <w:tabs>
          <w:tab w:val="left" w:pos="1134"/>
        </w:tabs>
        <w:autoSpaceDE w:val="0"/>
        <w:autoSpaceDN w:val="0"/>
        <w:adjustRightInd w:val="0"/>
        <w:ind w:left="709" w:firstLine="142"/>
        <w:rPr>
          <w:rFonts w:ascii="Times New Roman" w:hAnsi="Times New Roman"/>
          <w:color w:val="000000" w:themeColor="text1"/>
          <w:szCs w:val="28"/>
        </w:rPr>
      </w:pPr>
      <w:r w:rsidRPr="00AF521A">
        <w:rPr>
          <w:rFonts w:ascii="Times New Roman" w:hAnsi="Times New Roman"/>
          <w:color w:val="000000" w:themeColor="text1"/>
          <w:szCs w:val="28"/>
        </w:rPr>
        <w:t xml:space="preserve">количество обращений об обжаловании решений и действий (бездействия) </w:t>
      </w:r>
      <w:r w:rsidR="00033E0A" w:rsidRPr="00AF521A">
        <w:rPr>
          <w:rFonts w:ascii="Times New Roman" w:hAnsi="Times New Roman"/>
          <w:color w:val="000000" w:themeColor="text1"/>
          <w:szCs w:val="28"/>
        </w:rPr>
        <w:t>уполномоченного органа</w:t>
      </w:r>
      <w:r w:rsidRPr="00AF521A">
        <w:rPr>
          <w:rFonts w:ascii="Times New Roman" w:hAnsi="Times New Roman"/>
          <w:color w:val="000000" w:themeColor="text1"/>
          <w:szCs w:val="28"/>
        </w:rPr>
        <w:t xml:space="preserve">, а также должностных лиц </w:t>
      </w:r>
      <w:r w:rsidR="00033E0A" w:rsidRPr="00AF521A">
        <w:rPr>
          <w:rFonts w:ascii="Times New Roman" w:hAnsi="Times New Roman"/>
          <w:color w:val="000000" w:themeColor="text1"/>
          <w:szCs w:val="28"/>
        </w:rPr>
        <w:t>уполномоченного органа</w:t>
      </w:r>
      <w:r w:rsidR="00855170" w:rsidRPr="00AF521A">
        <w:rPr>
          <w:rFonts w:ascii="Times New Roman" w:hAnsi="Times New Roman"/>
          <w:color w:val="000000" w:themeColor="text1"/>
          <w:szCs w:val="28"/>
        </w:rPr>
        <w:t>;</w:t>
      </w:r>
    </w:p>
    <w:p w14:paraId="3CBF7644" w14:textId="77777777" w:rsidR="00E545F3" w:rsidRPr="00AF521A" w:rsidRDefault="00855170" w:rsidP="00D5423F">
      <w:pPr>
        <w:pStyle w:val="a6"/>
        <w:widowControl w:val="0"/>
        <w:numPr>
          <w:ilvl w:val="1"/>
          <w:numId w:val="13"/>
        </w:numPr>
        <w:tabs>
          <w:tab w:val="left" w:pos="1134"/>
        </w:tabs>
        <w:autoSpaceDE w:val="0"/>
        <w:autoSpaceDN w:val="0"/>
        <w:adjustRightInd w:val="0"/>
        <w:ind w:left="709" w:firstLine="142"/>
        <w:rPr>
          <w:rFonts w:ascii="Times New Roman" w:hAnsi="Times New Roman"/>
          <w:color w:val="000000" w:themeColor="text1"/>
          <w:szCs w:val="28"/>
        </w:rPr>
      </w:pPr>
      <w:r w:rsidRPr="00AF521A">
        <w:rPr>
          <w:rFonts w:ascii="Times New Roman" w:hAnsi="Times New Roman"/>
          <w:color w:val="000000" w:themeColor="text1"/>
          <w:szCs w:val="28"/>
        </w:rPr>
        <w:t xml:space="preserve">количество взаимодействий </w:t>
      </w:r>
      <w:r w:rsidR="00DD4F3C" w:rsidRPr="00AF521A">
        <w:rPr>
          <w:rFonts w:ascii="Times New Roman" w:hAnsi="Times New Roman"/>
          <w:color w:val="000000" w:themeColor="text1"/>
          <w:szCs w:val="28"/>
        </w:rPr>
        <w:t>заявителя или его представителя с</w:t>
      </w:r>
      <w:r w:rsidRPr="00AF521A">
        <w:rPr>
          <w:rFonts w:ascii="Times New Roman" w:hAnsi="Times New Roman"/>
          <w:color w:val="000000" w:themeColor="text1"/>
          <w:szCs w:val="28"/>
        </w:rPr>
        <w:t xml:space="preserve"> должностными лицами уполномоченного органа</w:t>
      </w:r>
      <w:r w:rsidR="00E545F3" w:rsidRPr="00AF521A">
        <w:rPr>
          <w:rFonts w:ascii="Times New Roman" w:hAnsi="Times New Roman"/>
          <w:color w:val="000000" w:themeColor="text1"/>
          <w:szCs w:val="28"/>
        </w:rPr>
        <w:t>.</w:t>
      </w:r>
    </w:p>
    <w:p w14:paraId="1828EB18" w14:textId="6C4F9AF1" w:rsidR="00E545F3"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83</w:t>
      </w:r>
      <w:r w:rsidR="00B8431C" w:rsidRPr="00AF521A">
        <w:rPr>
          <w:rFonts w:ascii="Times New Roman" w:hAnsi="Times New Roman"/>
          <w:color w:val="000000" w:themeColor="text1"/>
          <w:szCs w:val="28"/>
        </w:rPr>
        <w:t>. </w:t>
      </w:r>
      <w:r w:rsidR="00873C72" w:rsidRPr="00AF521A">
        <w:rPr>
          <w:rFonts w:ascii="Times New Roman" w:hAnsi="Times New Roman"/>
          <w:color w:val="000000" w:themeColor="text1"/>
          <w:szCs w:val="28"/>
        </w:rPr>
        <w:t>О</w:t>
      </w:r>
      <w:r w:rsidR="00E545F3" w:rsidRPr="00AF521A">
        <w:rPr>
          <w:rFonts w:ascii="Times New Roman" w:hAnsi="Times New Roman"/>
          <w:color w:val="000000" w:themeColor="text1"/>
          <w:szCs w:val="28"/>
        </w:rPr>
        <w:t xml:space="preserve">сновными требованиями к качеству рассмотрения обращений </w:t>
      </w:r>
      <w:r w:rsidR="00873C72" w:rsidRPr="00AF521A">
        <w:rPr>
          <w:rFonts w:ascii="Times New Roman" w:hAnsi="Times New Roman"/>
          <w:color w:val="000000" w:themeColor="text1"/>
          <w:szCs w:val="28"/>
        </w:rPr>
        <w:t>заявителей</w:t>
      </w:r>
      <w:r w:rsidR="00510C20" w:rsidRPr="00AF521A">
        <w:rPr>
          <w:rFonts w:ascii="Times New Roman" w:hAnsi="Times New Roman"/>
          <w:color w:val="000000" w:themeColor="text1"/>
          <w:szCs w:val="28"/>
        </w:rPr>
        <w:t xml:space="preserve"> или их представителей</w:t>
      </w:r>
      <w:r w:rsidR="00E545F3" w:rsidRPr="00AF521A">
        <w:rPr>
          <w:rFonts w:ascii="Times New Roman" w:hAnsi="Times New Roman"/>
          <w:color w:val="000000" w:themeColor="text1"/>
          <w:szCs w:val="28"/>
        </w:rPr>
        <w:t xml:space="preserve"> являются:</w:t>
      </w:r>
    </w:p>
    <w:p w14:paraId="74CFA9C5" w14:textId="77777777" w:rsidR="00E545F3" w:rsidRPr="00AF521A" w:rsidRDefault="00E545F3" w:rsidP="00BA44E1">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достоверность предоставляемой </w:t>
      </w:r>
      <w:r w:rsidR="008A58C1" w:rsidRPr="00AF521A">
        <w:rPr>
          <w:rFonts w:ascii="Times New Roman" w:hAnsi="Times New Roman"/>
          <w:color w:val="000000" w:themeColor="text1"/>
          <w:szCs w:val="28"/>
        </w:rPr>
        <w:t>заявителям</w:t>
      </w:r>
      <w:r w:rsidR="00DD4F3C" w:rsidRPr="00AF521A">
        <w:rPr>
          <w:rFonts w:ascii="Times New Roman" w:hAnsi="Times New Roman"/>
          <w:color w:val="000000" w:themeColor="text1"/>
          <w:szCs w:val="28"/>
        </w:rPr>
        <w:t xml:space="preserve"> или их представителям</w:t>
      </w:r>
      <w:r w:rsidRPr="00AF521A">
        <w:rPr>
          <w:rFonts w:ascii="Times New Roman" w:hAnsi="Times New Roman"/>
          <w:color w:val="000000" w:themeColor="text1"/>
          <w:szCs w:val="28"/>
        </w:rPr>
        <w:t xml:space="preserve"> информации о ходе рассмотрения обращения;</w:t>
      </w:r>
    </w:p>
    <w:p w14:paraId="5DB0D14B" w14:textId="77777777" w:rsidR="00E545F3" w:rsidRPr="00AF521A" w:rsidRDefault="00E545F3" w:rsidP="00BA44E1">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полнота информирования </w:t>
      </w:r>
      <w:r w:rsidR="00873C72" w:rsidRPr="00AF521A">
        <w:rPr>
          <w:rFonts w:ascii="Times New Roman" w:hAnsi="Times New Roman"/>
          <w:color w:val="000000" w:themeColor="text1"/>
          <w:szCs w:val="28"/>
        </w:rPr>
        <w:t>заявителей</w:t>
      </w:r>
      <w:r w:rsidR="00DD4F3C" w:rsidRPr="00AF521A">
        <w:rPr>
          <w:rFonts w:ascii="Times New Roman" w:hAnsi="Times New Roman"/>
          <w:color w:val="000000" w:themeColor="text1"/>
          <w:szCs w:val="28"/>
        </w:rPr>
        <w:t xml:space="preserve"> или их представителей</w:t>
      </w:r>
      <w:r w:rsidRPr="00AF521A">
        <w:rPr>
          <w:rFonts w:ascii="Times New Roman" w:hAnsi="Times New Roman"/>
          <w:color w:val="000000" w:themeColor="text1"/>
          <w:szCs w:val="28"/>
        </w:rPr>
        <w:t xml:space="preserve"> о ходе рассмотрения обращения;</w:t>
      </w:r>
    </w:p>
    <w:p w14:paraId="635A0548" w14:textId="77777777" w:rsidR="00E545F3" w:rsidRPr="00AF521A" w:rsidRDefault="00E545F3" w:rsidP="00BA44E1">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наглядность форм предоставляемой информации об административных процедурах;</w:t>
      </w:r>
    </w:p>
    <w:p w14:paraId="0F898F99" w14:textId="77777777" w:rsidR="00E545F3" w:rsidRPr="00AF521A" w:rsidRDefault="00E545F3" w:rsidP="00BA44E1">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 xml:space="preserve">удобство и доступность получения </w:t>
      </w:r>
      <w:r w:rsidR="00873C72" w:rsidRPr="00AF521A">
        <w:rPr>
          <w:rFonts w:ascii="Times New Roman" w:hAnsi="Times New Roman"/>
          <w:color w:val="000000" w:themeColor="text1"/>
          <w:szCs w:val="28"/>
        </w:rPr>
        <w:t>заявителями</w:t>
      </w:r>
      <w:r w:rsidR="001D2715" w:rsidRPr="00AF521A">
        <w:rPr>
          <w:rFonts w:ascii="Times New Roman" w:hAnsi="Times New Roman"/>
          <w:color w:val="000000" w:themeColor="text1"/>
          <w:szCs w:val="28"/>
        </w:rPr>
        <w:t xml:space="preserve"> или их представителями</w:t>
      </w:r>
      <w:r w:rsidRPr="00AF521A">
        <w:rPr>
          <w:rFonts w:ascii="Times New Roman" w:hAnsi="Times New Roman"/>
          <w:color w:val="000000" w:themeColor="text1"/>
          <w:szCs w:val="28"/>
        </w:rPr>
        <w:t xml:space="preserve"> информации о поря</w:t>
      </w:r>
      <w:r w:rsidR="00D5183C" w:rsidRPr="00AF521A">
        <w:rPr>
          <w:rFonts w:ascii="Times New Roman" w:hAnsi="Times New Roman"/>
          <w:color w:val="000000" w:themeColor="text1"/>
          <w:szCs w:val="28"/>
        </w:rPr>
        <w:t>дке предоставления муниципальной</w:t>
      </w:r>
      <w:r w:rsidRPr="00AF521A">
        <w:rPr>
          <w:rFonts w:ascii="Times New Roman" w:hAnsi="Times New Roman"/>
          <w:color w:val="000000" w:themeColor="text1"/>
          <w:szCs w:val="28"/>
        </w:rPr>
        <w:t xml:space="preserve"> услуги;</w:t>
      </w:r>
    </w:p>
    <w:p w14:paraId="2B569E66" w14:textId="77777777" w:rsidR="00E545F3" w:rsidRPr="00AF521A" w:rsidRDefault="00E545F3" w:rsidP="00BA44E1">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оперативность вынесения решения в отношении рассматриваемого обращения.</w:t>
      </w:r>
    </w:p>
    <w:p w14:paraId="35078346" w14:textId="49B5F3F0" w:rsidR="00A42848"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84</w:t>
      </w:r>
      <w:r w:rsidR="00A42848" w:rsidRPr="00AF521A">
        <w:rPr>
          <w:rFonts w:ascii="Times New Roman" w:hAnsi="Times New Roman"/>
          <w:color w:val="000000" w:themeColor="text1"/>
          <w:szCs w:val="28"/>
        </w:rPr>
        <w:t>. Взаимодействие заявителя</w:t>
      </w:r>
      <w:r w:rsidR="00FA5898" w:rsidRPr="00AF521A">
        <w:rPr>
          <w:rFonts w:ascii="Times New Roman" w:hAnsi="Times New Roman"/>
          <w:color w:val="000000" w:themeColor="text1"/>
          <w:szCs w:val="28"/>
        </w:rPr>
        <w:t xml:space="preserve"> или его представителя</w:t>
      </w:r>
      <w:r w:rsidR="00A42848" w:rsidRPr="00AF521A">
        <w:rPr>
          <w:rFonts w:ascii="Times New Roman" w:hAnsi="Times New Roman"/>
          <w:color w:val="000000" w:themeColor="text1"/>
          <w:szCs w:val="28"/>
        </w:rPr>
        <w:t xml:space="preserve"> с должностными лицами</w:t>
      </w:r>
      <w:r w:rsidR="00FA5898" w:rsidRPr="00AF521A">
        <w:rPr>
          <w:rFonts w:ascii="Times New Roman" w:hAnsi="Times New Roman"/>
          <w:color w:val="000000" w:themeColor="text1"/>
          <w:szCs w:val="28"/>
        </w:rPr>
        <w:t>, муниципальными служащими</w:t>
      </w:r>
      <w:r w:rsidR="00A42848" w:rsidRPr="00AF521A">
        <w:rPr>
          <w:rFonts w:ascii="Times New Roman" w:hAnsi="Times New Roman"/>
          <w:color w:val="000000" w:themeColor="text1"/>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14:paraId="7C43F48F" w14:textId="5FF37184" w:rsidR="00A42848"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85</w:t>
      </w:r>
      <w:r w:rsidR="00A42848" w:rsidRPr="00AF521A">
        <w:rPr>
          <w:rFonts w:ascii="Times New Roman" w:hAnsi="Times New Roman"/>
          <w:color w:val="000000" w:themeColor="text1"/>
          <w:szCs w:val="28"/>
        </w:rPr>
        <w:t>. Взаимодействие заявителя</w:t>
      </w:r>
      <w:r w:rsidR="001D2715" w:rsidRPr="00AF521A">
        <w:rPr>
          <w:rFonts w:ascii="Times New Roman" w:hAnsi="Times New Roman"/>
          <w:color w:val="000000" w:themeColor="text1"/>
          <w:szCs w:val="28"/>
        </w:rPr>
        <w:t xml:space="preserve"> или его представителя</w:t>
      </w:r>
      <w:r w:rsidR="00A42848" w:rsidRPr="00AF521A">
        <w:rPr>
          <w:rFonts w:ascii="Times New Roman" w:hAnsi="Times New Roman"/>
          <w:color w:val="000000" w:themeColor="text1"/>
          <w:szCs w:val="28"/>
        </w:rPr>
        <w:t xml:space="preserve"> с должностными лицами</w:t>
      </w:r>
      <w:r w:rsidR="00FA5898" w:rsidRPr="00AF521A">
        <w:rPr>
          <w:rFonts w:ascii="Times New Roman" w:hAnsi="Times New Roman"/>
          <w:color w:val="000000" w:themeColor="text1"/>
          <w:szCs w:val="28"/>
        </w:rPr>
        <w:t>, муниципальными служащими</w:t>
      </w:r>
      <w:r w:rsidR="00A42848" w:rsidRPr="00AF521A">
        <w:rPr>
          <w:rFonts w:ascii="Times New Roman" w:hAnsi="Times New Roman"/>
          <w:color w:val="000000" w:themeColor="text1"/>
          <w:szCs w:val="28"/>
        </w:rPr>
        <w:t xml:space="preserve"> уполномоченного органа осуществляется при личном обращении заявителя</w:t>
      </w:r>
      <w:r w:rsidR="00F6213B" w:rsidRPr="00AF521A">
        <w:rPr>
          <w:rFonts w:hint="eastAsia"/>
          <w:color w:val="000000" w:themeColor="text1"/>
        </w:rPr>
        <w:t xml:space="preserve"> </w:t>
      </w:r>
      <w:r w:rsidR="00F6213B" w:rsidRPr="00AF521A">
        <w:rPr>
          <w:rFonts w:ascii="Times New Roman" w:hAnsi="Times New Roman"/>
          <w:color w:val="000000" w:themeColor="text1"/>
          <w:szCs w:val="28"/>
        </w:rPr>
        <w:t>или его представителя</w:t>
      </w:r>
      <w:r w:rsidR="00A42848" w:rsidRPr="00AF521A">
        <w:rPr>
          <w:rFonts w:ascii="Times New Roman" w:hAnsi="Times New Roman"/>
          <w:color w:val="000000" w:themeColor="text1"/>
          <w:szCs w:val="28"/>
        </w:rPr>
        <w:t>:</w:t>
      </w:r>
    </w:p>
    <w:p w14:paraId="560A13E0" w14:textId="77777777" w:rsidR="00A42848" w:rsidRPr="00AF521A" w:rsidRDefault="00A42848" w:rsidP="007324A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для подачи документов, необходимых для предоставления муниципальной услуги;</w:t>
      </w:r>
    </w:p>
    <w:p w14:paraId="5BA95104" w14:textId="77777777" w:rsidR="00A42848" w:rsidRPr="00AF521A" w:rsidRDefault="00A42848" w:rsidP="007324AC">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за получением результата предоставления муниципальной услуги.</w:t>
      </w:r>
    </w:p>
    <w:p w14:paraId="0995DBBA" w14:textId="63D0D368" w:rsidR="00443473"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w:t>
      </w:r>
      <w:r w:rsidR="003F7E1B" w:rsidRPr="00AF521A">
        <w:rPr>
          <w:rFonts w:ascii="Times New Roman" w:hAnsi="Times New Roman"/>
          <w:color w:val="000000" w:themeColor="text1"/>
          <w:szCs w:val="28"/>
        </w:rPr>
        <w:t>6</w:t>
      </w:r>
      <w:r w:rsidR="00443473" w:rsidRPr="00AF521A">
        <w:rPr>
          <w:rFonts w:ascii="Times New Roman" w:hAnsi="Times New Roman"/>
          <w:color w:val="000000" w:themeColor="text1"/>
          <w:szCs w:val="28"/>
        </w:rPr>
        <w:t xml:space="preserve">. Продолжительность взаимодействия </w:t>
      </w:r>
      <w:r w:rsidR="001D2715" w:rsidRPr="00AF521A">
        <w:rPr>
          <w:rFonts w:ascii="Times New Roman" w:hAnsi="Times New Roman"/>
          <w:color w:val="000000" w:themeColor="text1"/>
          <w:szCs w:val="28"/>
        </w:rPr>
        <w:t>заявителя или его представителя с</w:t>
      </w:r>
      <w:r w:rsidR="00443473" w:rsidRPr="00AF521A">
        <w:rPr>
          <w:rFonts w:ascii="Times New Roman" w:hAnsi="Times New Roman"/>
          <w:color w:val="000000" w:themeColor="text1"/>
          <w:szCs w:val="28"/>
        </w:rPr>
        <w:t xml:space="preserve"> должностными лицами</w:t>
      </w:r>
      <w:r w:rsidR="00FA5898" w:rsidRPr="00AF521A">
        <w:rPr>
          <w:rFonts w:ascii="Times New Roman" w:hAnsi="Times New Roman"/>
          <w:color w:val="000000" w:themeColor="text1"/>
          <w:szCs w:val="28"/>
        </w:rPr>
        <w:t>, муниципальными служащими</w:t>
      </w:r>
      <w:r w:rsidR="00443473" w:rsidRPr="00AF521A">
        <w:rPr>
          <w:rFonts w:ascii="Times New Roman" w:hAnsi="Times New Roman"/>
          <w:color w:val="000000" w:themeColor="text1"/>
          <w:szCs w:val="28"/>
        </w:rPr>
        <w:t xml:space="preserve"> уполномоченного органа при предоставлении </w:t>
      </w:r>
      <w:r w:rsidR="004C20DB" w:rsidRPr="00AF521A">
        <w:rPr>
          <w:rFonts w:ascii="Times New Roman" w:hAnsi="Times New Roman"/>
          <w:color w:val="000000" w:themeColor="text1"/>
          <w:szCs w:val="28"/>
        </w:rPr>
        <w:t>муниципальной услуги</w:t>
      </w:r>
      <w:r w:rsidR="00443473" w:rsidRPr="00AF521A">
        <w:rPr>
          <w:rFonts w:ascii="Times New Roman" w:hAnsi="Times New Roman"/>
          <w:color w:val="000000" w:themeColor="text1"/>
          <w:szCs w:val="28"/>
        </w:rPr>
        <w:t xml:space="preserve"> не должна превышать </w:t>
      </w:r>
      <w:r w:rsidR="000D03D8" w:rsidRPr="00AF521A">
        <w:rPr>
          <w:rFonts w:ascii="Times New Roman" w:hAnsi="Times New Roman"/>
          <w:color w:val="000000" w:themeColor="text1"/>
          <w:szCs w:val="28"/>
        </w:rPr>
        <w:t>1</w:t>
      </w:r>
      <w:r w:rsidR="00443473" w:rsidRPr="00AF521A">
        <w:rPr>
          <w:rFonts w:ascii="Times New Roman" w:hAnsi="Times New Roman"/>
          <w:color w:val="000000" w:themeColor="text1"/>
          <w:szCs w:val="28"/>
        </w:rPr>
        <w:t>0 минут по каждому из указанных видов взаимодействия.</w:t>
      </w:r>
    </w:p>
    <w:p w14:paraId="551B16CE" w14:textId="730F03B9" w:rsidR="00EE4171"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w:t>
      </w:r>
      <w:r w:rsidR="003F7E1B" w:rsidRPr="00AF521A">
        <w:rPr>
          <w:rFonts w:ascii="Times New Roman" w:hAnsi="Times New Roman"/>
          <w:color w:val="000000" w:themeColor="text1"/>
          <w:szCs w:val="28"/>
        </w:rPr>
        <w:t>7</w:t>
      </w:r>
      <w:r w:rsidR="00EE4171" w:rsidRPr="00AF521A">
        <w:rPr>
          <w:rFonts w:ascii="Times New Roman" w:hAnsi="Times New Roman"/>
          <w:color w:val="000000" w:themeColor="text1"/>
          <w:szCs w:val="28"/>
        </w:rPr>
        <w:t xml:space="preserve">. Предоставление муниципальной услуги в </w:t>
      </w:r>
      <w:r w:rsidR="00A55AD8" w:rsidRPr="00AF521A">
        <w:rPr>
          <w:rFonts w:ascii="Times New Roman" w:hAnsi="Times New Roman"/>
          <w:color w:val="000000" w:themeColor="text1"/>
          <w:szCs w:val="28"/>
        </w:rPr>
        <w:t>МФЦ</w:t>
      </w:r>
      <w:r w:rsidR="00EE4171" w:rsidRPr="00AF521A">
        <w:rPr>
          <w:rFonts w:ascii="Times New Roman" w:hAnsi="Times New Roman"/>
          <w:color w:val="000000" w:themeColor="text1"/>
          <w:szCs w:val="28"/>
        </w:rPr>
        <w:t xml:space="preserve"> осуществляет</w:t>
      </w:r>
      <w:r w:rsidR="009F383F" w:rsidRPr="00AF521A">
        <w:rPr>
          <w:rFonts w:ascii="Times New Roman" w:hAnsi="Times New Roman"/>
          <w:color w:val="000000" w:themeColor="text1"/>
          <w:szCs w:val="28"/>
        </w:rPr>
        <w:t>ся в соответствии с соглашением, заключенным</w:t>
      </w:r>
      <w:r w:rsidR="00EE4171" w:rsidRPr="00AF521A">
        <w:rPr>
          <w:rFonts w:ascii="Times New Roman" w:hAnsi="Times New Roman"/>
          <w:color w:val="000000" w:themeColor="text1"/>
          <w:szCs w:val="28"/>
        </w:rPr>
        <w:t xml:space="preserve"> между уполномоченным </w:t>
      </w:r>
      <w:r w:rsidR="00A55AD8" w:rsidRPr="00AF521A">
        <w:rPr>
          <w:rFonts w:ascii="Times New Roman" w:hAnsi="Times New Roman"/>
          <w:color w:val="000000" w:themeColor="text1"/>
          <w:szCs w:val="28"/>
        </w:rPr>
        <w:t>МФЦ</w:t>
      </w:r>
      <w:r w:rsidR="00EE4171" w:rsidRPr="00AF521A">
        <w:rPr>
          <w:rFonts w:ascii="Times New Roman" w:hAnsi="Times New Roman"/>
          <w:color w:val="000000" w:themeColor="text1"/>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0B46CB6F" w14:textId="5AD84C90" w:rsidR="00CB1CC0" w:rsidRPr="00AF521A" w:rsidRDefault="005B245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w:t>
      </w:r>
      <w:r w:rsidR="003F7E1B" w:rsidRPr="00AF521A">
        <w:rPr>
          <w:rFonts w:ascii="Times New Roman" w:hAnsi="Times New Roman"/>
          <w:color w:val="000000" w:themeColor="text1"/>
          <w:szCs w:val="28"/>
        </w:rPr>
        <w:t>8</w:t>
      </w:r>
      <w:r w:rsidR="00CB1CC0" w:rsidRPr="00AF521A">
        <w:rPr>
          <w:rFonts w:ascii="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Количество</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взаимодействий</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заявителя</w:t>
      </w:r>
      <w:r w:rsidR="00CB1CC0" w:rsidRPr="00AF521A">
        <w:rPr>
          <w:rFonts w:ascii="Times New Roman" w:eastAsia="Times New Roman" w:hAnsi="Times New Roman"/>
          <w:color w:val="000000" w:themeColor="text1"/>
          <w:szCs w:val="28"/>
        </w:rPr>
        <w:t xml:space="preserve"> </w:t>
      </w:r>
      <w:r w:rsidR="001D2715" w:rsidRPr="00AF521A">
        <w:rPr>
          <w:rFonts w:ascii="Times New Roman" w:eastAsia="Times New Roman" w:hAnsi="Times New Roman" w:hint="eastAsia"/>
          <w:color w:val="000000" w:themeColor="text1"/>
          <w:szCs w:val="28"/>
        </w:rPr>
        <w:t>или</w:t>
      </w:r>
      <w:r w:rsidR="001D2715" w:rsidRPr="00AF521A">
        <w:rPr>
          <w:rFonts w:ascii="Times New Roman" w:eastAsia="Times New Roman" w:hAnsi="Times New Roman"/>
          <w:color w:val="000000" w:themeColor="text1"/>
          <w:szCs w:val="28"/>
        </w:rPr>
        <w:t xml:space="preserve"> </w:t>
      </w:r>
      <w:r w:rsidR="001D2715" w:rsidRPr="00AF521A">
        <w:rPr>
          <w:rFonts w:ascii="Times New Roman" w:eastAsia="Times New Roman" w:hAnsi="Times New Roman" w:hint="eastAsia"/>
          <w:color w:val="000000" w:themeColor="text1"/>
          <w:szCs w:val="28"/>
        </w:rPr>
        <w:t>его</w:t>
      </w:r>
      <w:r w:rsidR="001D2715" w:rsidRPr="00AF521A">
        <w:rPr>
          <w:rFonts w:ascii="Times New Roman" w:eastAsia="Times New Roman" w:hAnsi="Times New Roman"/>
          <w:color w:val="000000" w:themeColor="text1"/>
          <w:szCs w:val="28"/>
        </w:rPr>
        <w:t xml:space="preserve"> </w:t>
      </w:r>
      <w:r w:rsidR="001D2715" w:rsidRPr="00AF521A">
        <w:rPr>
          <w:rFonts w:ascii="Times New Roman" w:eastAsia="Times New Roman" w:hAnsi="Times New Roman" w:hint="eastAsia"/>
          <w:color w:val="000000" w:themeColor="text1"/>
          <w:szCs w:val="28"/>
        </w:rPr>
        <w:t xml:space="preserve">представителя </w:t>
      </w:r>
      <w:r w:rsidR="00CB1CC0" w:rsidRPr="00AF521A">
        <w:rPr>
          <w:rFonts w:ascii="Times New Roman" w:eastAsia="Times New Roman" w:hAnsi="Times New Roman" w:hint="eastAsia"/>
          <w:color w:val="000000" w:themeColor="text1"/>
          <w:szCs w:val="28"/>
        </w:rPr>
        <w:t>с</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должностными</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лицами</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при</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предоставлении</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государственной</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услуги</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не</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должно</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превышать</w:t>
      </w:r>
      <w:r w:rsidR="00CB1CC0" w:rsidRPr="00AF521A">
        <w:rPr>
          <w:rFonts w:ascii="Times New Roman" w:eastAsia="Times New Roman" w:hAnsi="Times New Roman"/>
          <w:color w:val="000000" w:themeColor="text1"/>
          <w:szCs w:val="28"/>
        </w:rPr>
        <w:t xml:space="preserve"> </w:t>
      </w:r>
      <w:r w:rsidR="00CB1CC0" w:rsidRPr="00AF521A">
        <w:rPr>
          <w:rFonts w:ascii="Times New Roman" w:eastAsia="Times New Roman" w:hAnsi="Times New Roman" w:hint="eastAsia"/>
          <w:color w:val="000000" w:themeColor="text1"/>
          <w:szCs w:val="28"/>
        </w:rPr>
        <w:t>двух</w:t>
      </w:r>
      <w:r w:rsidR="00CB1CC0" w:rsidRPr="00AF521A">
        <w:rPr>
          <w:rFonts w:ascii="Times New Roman" w:eastAsia="Times New Roman" w:hAnsi="Times New Roman"/>
          <w:color w:val="000000" w:themeColor="text1"/>
          <w:szCs w:val="28"/>
        </w:rPr>
        <w:t>.</w:t>
      </w:r>
      <w:r w:rsidR="00CB1CC0" w:rsidRPr="00AF521A">
        <w:rPr>
          <w:rFonts w:ascii="Times New Roman" w:hAnsi="Times New Roman"/>
          <w:color w:val="000000" w:themeColor="text1"/>
          <w:szCs w:val="28"/>
        </w:rPr>
        <w:t xml:space="preserve"> </w:t>
      </w:r>
    </w:p>
    <w:p w14:paraId="35F718B2" w14:textId="7EBBEBEC" w:rsidR="00EE4171" w:rsidRPr="00AF521A" w:rsidRDefault="00BD573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8</w:t>
      </w:r>
      <w:r w:rsidR="003F7E1B" w:rsidRPr="00AF521A">
        <w:rPr>
          <w:rFonts w:ascii="Times New Roman" w:hAnsi="Times New Roman"/>
          <w:color w:val="000000" w:themeColor="text1"/>
          <w:szCs w:val="28"/>
        </w:rPr>
        <w:t>9</w:t>
      </w:r>
      <w:r w:rsidR="00EE4171" w:rsidRPr="00AF521A">
        <w:rPr>
          <w:rFonts w:ascii="Times New Roman" w:hAnsi="Times New Roman"/>
          <w:color w:val="000000" w:themeColor="text1"/>
          <w:szCs w:val="28"/>
        </w:rPr>
        <w:t xml:space="preserve">. Заявителю </w:t>
      </w:r>
      <w:r w:rsidR="001D2715" w:rsidRPr="00AF521A">
        <w:rPr>
          <w:rFonts w:ascii="Times New Roman" w:hAnsi="Times New Roman"/>
          <w:color w:val="000000" w:themeColor="text1"/>
          <w:szCs w:val="28"/>
        </w:rPr>
        <w:t xml:space="preserve">или его представителю </w:t>
      </w:r>
      <w:r w:rsidR="00EE4171" w:rsidRPr="00AF521A">
        <w:rPr>
          <w:rFonts w:ascii="Times New Roman" w:hAnsi="Times New Roman"/>
          <w:color w:val="000000" w:themeColor="text1"/>
          <w:szCs w:val="28"/>
        </w:rPr>
        <w:t xml:space="preserve">обеспечивается возможность получения муниципальной услуги посредством использования электронной почты, </w:t>
      </w:r>
      <w:r w:rsidR="001B0BF5" w:rsidRPr="00AF521A">
        <w:rPr>
          <w:rFonts w:ascii="Times New Roman" w:hAnsi="Times New Roman"/>
          <w:color w:val="000000" w:themeColor="text1"/>
          <w:szCs w:val="28"/>
        </w:rPr>
        <w:t>Портала</w:t>
      </w:r>
      <w:r w:rsidR="00EE4171" w:rsidRPr="00AF521A">
        <w:rPr>
          <w:rFonts w:ascii="Times New Roman" w:hAnsi="Times New Roman"/>
          <w:color w:val="000000" w:themeColor="text1"/>
          <w:szCs w:val="28"/>
        </w:rPr>
        <w:t xml:space="preserve">, </w:t>
      </w:r>
      <w:r w:rsidR="00A55AD8" w:rsidRPr="00AF521A">
        <w:rPr>
          <w:rFonts w:ascii="Times New Roman" w:hAnsi="Times New Roman"/>
          <w:color w:val="000000" w:themeColor="text1"/>
          <w:szCs w:val="28"/>
        </w:rPr>
        <w:t>МФЦ</w:t>
      </w:r>
      <w:r w:rsidR="00EE4171" w:rsidRPr="00AF521A">
        <w:rPr>
          <w:rFonts w:ascii="Times New Roman" w:hAnsi="Times New Roman"/>
          <w:color w:val="000000" w:themeColor="text1"/>
          <w:szCs w:val="28"/>
        </w:rPr>
        <w:t>.</w:t>
      </w:r>
    </w:p>
    <w:p w14:paraId="637B476B" w14:textId="77777777" w:rsidR="00EE4171" w:rsidRPr="00AF521A" w:rsidRDefault="00EE4171"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Заявителю</w:t>
      </w:r>
      <w:r w:rsidR="001D2715" w:rsidRPr="00AF521A">
        <w:rPr>
          <w:rFonts w:hint="eastAsia"/>
          <w:color w:val="000000" w:themeColor="text1"/>
        </w:rPr>
        <w:t xml:space="preserve"> </w:t>
      </w:r>
      <w:r w:rsidR="001D2715" w:rsidRPr="00AF521A">
        <w:rPr>
          <w:rFonts w:ascii="Times New Roman" w:hAnsi="Times New Roman"/>
          <w:color w:val="000000" w:themeColor="text1"/>
          <w:szCs w:val="28"/>
        </w:rPr>
        <w:t>или его представителю</w:t>
      </w:r>
      <w:r w:rsidRPr="00AF521A">
        <w:rPr>
          <w:rFonts w:ascii="Times New Roman" w:hAnsi="Times New Roman"/>
          <w:color w:val="000000" w:themeColor="text1"/>
          <w:szCs w:val="28"/>
        </w:rPr>
        <w:t xml:space="preserve"> посредством использования </w:t>
      </w:r>
      <w:r w:rsidR="001B0BF5" w:rsidRPr="00AF521A">
        <w:rPr>
          <w:rFonts w:ascii="Times New Roman" w:hAnsi="Times New Roman"/>
          <w:color w:val="000000" w:themeColor="text1"/>
          <w:szCs w:val="28"/>
        </w:rPr>
        <w:t>Портала</w:t>
      </w:r>
      <w:r w:rsidRPr="00AF521A">
        <w:rPr>
          <w:rFonts w:ascii="Times New Roman" w:hAnsi="Times New Roman"/>
          <w:color w:val="000000" w:themeColor="text1"/>
          <w:szCs w:val="28"/>
        </w:rPr>
        <w:t xml:space="preserve">, </w:t>
      </w:r>
      <w:r w:rsidR="00A55AD8" w:rsidRPr="00AF521A">
        <w:rPr>
          <w:rFonts w:ascii="Times New Roman" w:hAnsi="Times New Roman"/>
          <w:color w:val="000000" w:themeColor="text1"/>
          <w:szCs w:val="28"/>
        </w:rPr>
        <w:t>МФЦ</w:t>
      </w:r>
      <w:r w:rsidRPr="00AF521A">
        <w:rPr>
          <w:rFonts w:ascii="Times New Roman" w:hAnsi="Times New Roman"/>
          <w:color w:val="000000" w:themeColor="text1"/>
          <w:szCs w:val="28"/>
        </w:rPr>
        <w:t xml:space="preserve">, обеспечивается возможность получения сведений о ходе предоставления </w:t>
      </w:r>
      <w:r w:rsidR="001B0BF5" w:rsidRPr="00AF521A">
        <w:rPr>
          <w:rFonts w:ascii="Times New Roman" w:hAnsi="Times New Roman"/>
          <w:color w:val="000000" w:themeColor="text1"/>
          <w:szCs w:val="28"/>
        </w:rPr>
        <w:t xml:space="preserve">муниципальной </w:t>
      </w:r>
      <w:r w:rsidRPr="00AF521A">
        <w:rPr>
          <w:rFonts w:ascii="Times New Roman" w:hAnsi="Times New Roman"/>
          <w:color w:val="000000" w:themeColor="text1"/>
          <w:szCs w:val="28"/>
        </w:rPr>
        <w:t>услуги.</w:t>
      </w:r>
    </w:p>
    <w:p w14:paraId="0B6FBD26" w14:textId="77777777" w:rsidR="00EE4171" w:rsidRPr="00AF521A" w:rsidRDefault="00EE4171" w:rsidP="002F687A">
      <w:pPr>
        <w:widowControl w:val="0"/>
        <w:autoSpaceDE w:val="0"/>
        <w:autoSpaceDN w:val="0"/>
        <w:adjustRightInd w:val="0"/>
        <w:ind w:firstLine="851"/>
        <w:rPr>
          <w:rFonts w:ascii="Times New Roman" w:hAnsi="Times New Roman"/>
          <w:color w:val="000000" w:themeColor="text1"/>
          <w:szCs w:val="28"/>
        </w:rPr>
      </w:pPr>
    </w:p>
    <w:p w14:paraId="58B81626" w14:textId="7590A16A" w:rsidR="00C11D5B" w:rsidRPr="00AF521A" w:rsidRDefault="00464BAE"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26" w:name="Par328"/>
      <w:bookmarkEnd w:id="26"/>
      <w:r w:rsidRPr="00AF521A">
        <w:rPr>
          <w:rFonts w:ascii="Times New Roman" w:hAnsi="Times New Roman"/>
          <w:b/>
          <w:color w:val="000000" w:themeColor="text1"/>
          <w:szCs w:val="28"/>
        </w:rPr>
        <w:t xml:space="preserve">Глава 20. Иные требования, в том числе учитывающие особенности предоставления муниципальной услуги </w:t>
      </w:r>
    </w:p>
    <w:p w14:paraId="662949B9" w14:textId="77777777" w:rsidR="00464BAE" w:rsidRPr="00AF521A" w:rsidRDefault="00464BAE"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 xml:space="preserve">в многофункциональных центрах предоставления государственных и муниципальных услуг и особенности предоставления муниципальной услуги </w:t>
      </w:r>
    </w:p>
    <w:p w14:paraId="29368440" w14:textId="35BB1BE1" w:rsidR="00E545F3" w:rsidRPr="00AF521A" w:rsidRDefault="00464BAE" w:rsidP="002F687A">
      <w:pPr>
        <w:widowControl w:val="0"/>
        <w:autoSpaceDE w:val="0"/>
        <w:autoSpaceDN w:val="0"/>
        <w:adjustRightInd w:val="0"/>
        <w:ind w:firstLine="851"/>
        <w:jc w:val="center"/>
        <w:outlineLvl w:val="2"/>
        <w:rPr>
          <w:rFonts w:ascii="Times New Roman" w:hAnsi="Times New Roman"/>
          <w:color w:val="000000" w:themeColor="text1"/>
          <w:szCs w:val="28"/>
        </w:rPr>
      </w:pPr>
      <w:r w:rsidRPr="00AF521A">
        <w:rPr>
          <w:rFonts w:ascii="Times New Roman" w:hAnsi="Times New Roman"/>
          <w:b/>
          <w:color w:val="000000" w:themeColor="text1"/>
          <w:szCs w:val="28"/>
        </w:rPr>
        <w:lastRenderedPageBreak/>
        <w:t>в электронной форме</w:t>
      </w:r>
    </w:p>
    <w:p w14:paraId="2B7C59ED"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5C92A84C" w14:textId="54A8DFBA" w:rsidR="003C1D9A"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90</w:t>
      </w:r>
      <w:r w:rsidR="00A55AD8" w:rsidRPr="00AF521A">
        <w:rPr>
          <w:rFonts w:ascii="Times New Roman" w:hAnsi="Times New Roman"/>
          <w:color w:val="000000" w:themeColor="text1"/>
          <w:szCs w:val="28"/>
        </w:rPr>
        <w:t xml:space="preserve">. </w:t>
      </w:r>
      <w:r w:rsidR="003C1D9A" w:rsidRPr="00AF521A">
        <w:rPr>
          <w:rFonts w:ascii="Times New Roman" w:hAnsi="Times New Roman"/>
          <w:color w:val="000000" w:themeColor="text1"/>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AF521A">
        <w:rPr>
          <w:rFonts w:hint="eastAsia"/>
          <w:color w:val="000000" w:themeColor="text1"/>
        </w:rPr>
        <w:t xml:space="preserve"> </w:t>
      </w:r>
      <w:r w:rsidR="001D2715" w:rsidRPr="00AF521A">
        <w:rPr>
          <w:rFonts w:ascii="Times New Roman" w:hAnsi="Times New Roman"/>
          <w:color w:val="000000" w:themeColor="text1"/>
          <w:szCs w:val="28"/>
        </w:rPr>
        <w:t>или его представителя</w:t>
      </w:r>
      <w:r w:rsidR="003C1D9A" w:rsidRPr="00AF521A">
        <w:rPr>
          <w:rFonts w:ascii="Times New Roman" w:hAnsi="Times New Roman"/>
          <w:color w:val="000000" w:themeColor="text1"/>
          <w:szCs w:val="28"/>
        </w:rPr>
        <w:t>.</w:t>
      </w:r>
    </w:p>
    <w:p w14:paraId="014F453A" w14:textId="77777777" w:rsidR="003C1D9A" w:rsidRPr="00AF521A" w:rsidRDefault="003C1D9A"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sidRPr="00AF521A">
        <w:rPr>
          <w:rFonts w:ascii="Times New Roman" w:hAnsi="Times New Roman"/>
          <w:color w:val="000000" w:themeColor="text1"/>
          <w:szCs w:val="28"/>
        </w:rPr>
        <w:t>муниципальной</w:t>
      </w:r>
      <w:r w:rsidR="005068C1" w:rsidRPr="00AF521A">
        <w:rPr>
          <w:rFonts w:ascii="Times New Roman" w:hAnsi="Times New Roman"/>
          <w:color w:val="000000" w:themeColor="text1"/>
          <w:szCs w:val="28"/>
        </w:rPr>
        <w:t xml:space="preserve"> услуги</w:t>
      </w:r>
      <w:r w:rsidRPr="00AF521A">
        <w:rPr>
          <w:rFonts w:ascii="Times New Roman" w:hAnsi="Times New Roman"/>
          <w:color w:val="000000" w:themeColor="text1"/>
          <w:szCs w:val="28"/>
        </w:rPr>
        <w:t>, в соответствии с требованиями статьи 15.1 Федерального закона № 210-ФЗ:</w:t>
      </w:r>
    </w:p>
    <w:p w14:paraId="591F7ED6" w14:textId="6705367E" w:rsidR="003C1D9A" w:rsidRPr="00AF521A" w:rsidRDefault="003C1D9A" w:rsidP="002B10F2">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прием заявления и документов, необходимых для предоставления муниципальной услуги, подлежащих представлению заявителем</w:t>
      </w:r>
      <w:r w:rsidR="00694461" w:rsidRPr="00AF521A">
        <w:rPr>
          <w:rFonts w:ascii="Times New Roman" w:hAnsi="Times New Roman"/>
          <w:color w:val="000000" w:themeColor="text1"/>
          <w:szCs w:val="28"/>
          <w:lang w:eastAsia="en-US"/>
        </w:rPr>
        <w:t xml:space="preserve"> </w:t>
      </w:r>
      <w:r w:rsidR="00694461" w:rsidRPr="00AF521A">
        <w:rPr>
          <w:rFonts w:ascii="Times New Roman" w:hAnsi="Times New Roman"/>
          <w:color w:val="000000" w:themeColor="text1"/>
          <w:szCs w:val="28"/>
        </w:rPr>
        <w:t>или его представителем</w:t>
      </w:r>
      <w:r w:rsidRPr="00AF521A">
        <w:rPr>
          <w:rFonts w:ascii="Times New Roman" w:hAnsi="Times New Roman"/>
          <w:color w:val="000000" w:themeColor="text1"/>
          <w:szCs w:val="28"/>
        </w:rPr>
        <w:t>;</w:t>
      </w:r>
    </w:p>
    <w:p w14:paraId="2851BD7F" w14:textId="539E2FEB" w:rsidR="003C1D9A" w:rsidRPr="00AF521A" w:rsidRDefault="003C1D9A" w:rsidP="002B10F2">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обработка заявле</w:t>
      </w:r>
      <w:r w:rsidR="0025471D" w:rsidRPr="00AF521A">
        <w:rPr>
          <w:rFonts w:ascii="Times New Roman" w:hAnsi="Times New Roman"/>
          <w:color w:val="000000" w:themeColor="text1"/>
          <w:szCs w:val="28"/>
        </w:rPr>
        <w:t>ния и представленных документов</w:t>
      </w:r>
      <w:r w:rsidRPr="00AF521A">
        <w:rPr>
          <w:rFonts w:ascii="Times New Roman" w:hAnsi="Times New Roman"/>
          <w:color w:val="000000" w:themeColor="text1"/>
          <w:szCs w:val="28"/>
        </w:rPr>
        <w:t>;</w:t>
      </w:r>
    </w:p>
    <w:p w14:paraId="62DF89B3" w14:textId="61E68892" w:rsidR="003C1D9A" w:rsidRPr="00AF521A" w:rsidRDefault="003C1D9A" w:rsidP="002B10F2">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направление заявлений, документов в органы, предо</w:t>
      </w:r>
      <w:r w:rsidR="0025471D" w:rsidRPr="00AF521A">
        <w:rPr>
          <w:rFonts w:ascii="Times New Roman" w:hAnsi="Times New Roman"/>
          <w:color w:val="000000" w:themeColor="text1"/>
          <w:szCs w:val="28"/>
        </w:rPr>
        <w:t>ставляющие муниципальные услуги</w:t>
      </w:r>
      <w:r w:rsidRPr="00AF521A">
        <w:rPr>
          <w:rFonts w:ascii="Times New Roman" w:hAnsi="Times New Roman"/>
          <w:color w:val="000000" w:themeColor="text1"/>
          <w:szCs w:val="28"/>
        </w:rPr>
        <w:t>;</w:t>
      </w:r>
    </w:p>
    <w:p w14:paraId="34B28CB1" w14:textId="04A3CB86" w:rsidR="003C1D9A" w:rsidRPr="00AF521A" w:rsidRDefault="003C1D9A" w:rsidP="002B10F2">
      <w:pPr>
        <w:pStyle w:val="a6"/>
        <w:widowControl w:val="0"/>
        <w:numPr>
          <w:ilvl w:val="0"/>
          <w:numId w:val="14"/>
        </w:numPr>
        <w:tabs>
          <w:tab w:val="left" w:pos="1134"/>
        </w:tabs>
        <w:autoSpaceDE w:val="0"/>
        <w:autoSpaceDN w:val="0"/>
        <w:adjustRightInd w:val="0"/>
        <w:ind w:left="0" w:firstLine="851"/>
        <w:rPr>
          <w:rFonts w:ascii="Times New Roman" w:hAnsi="Times New Roman"/>
          <w:color w:val="000000" w:themeColor="text1"/>
          <w:szCs w:val="28"/>
        </w:rPr>
      </w:pPr>
      <w:r w:rsidRPr="00AF521A">
        <w:rPr>
          <w:rFonts w:ascii="Times New Roman" w:hAnsi="Times New Roman"/>
          <w:color w:val="000000" w:themeColor="text1"/>
          <w:szCs w:val="28"/>
        </w:rPr>
        <w:t>выдача результата оказания муниципальной услуги или решения об отказе в предоставлении муниципальной услуги.</w:t>
      </w:r>
    </w:p>
    <w:p w14:paraId="393B797E" w14:textId="5B9F8BA8" w:rsidR="009E3082"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91</w:t>
      </w:r>
      <w:r w:rsidR="00A55AD8" w:rsidRPr="00AF521A">
        <w:rPr>
          <w:rFonts w:ascii="Times New Roman" w:hAnsi="Times New Roman"/>
          <w:color w:val="000000" w:themeColor="text1"/>
          <w:szCs w:val="28"/>
        </w:rPr>
        <w:t xml:space="preserve">. </w:t>
      </w:r>
      <w:r w:rsidR="00E325E8" w:rsidRPr="00AF521A">
        <w:rPr>
          <w:rFonts w:ascii="Times New Roman" w:eastAsia="Calibri" w:hAnsi="Times New Roman"/>
          <w:color w:val="000000" w:themeColor="text1"/>
          <w:szCs w:val="28"/>
        </w:rPr>
        <w:t>При обращении за предоставлением муниципальной услуги в электронной форме заявитель</w:t>
      </w:r>
      <w:r w:rsidR="001D2715" w:rsidRPr="00AF521A">
        <w:rPr>
          <w:rFonts w:hint="eastAsia"/>
          <w:color w:val="000000" w:themeColor="text1"/>
        </w:rPr>
        <w:t xml:space="preserve"> </w:t>
      </w:r>
      <w:r w:rsidR="00AC55A0" w:rsidRPr="00AF521A">
        <w:rPr>
          <w:rFonts w:ascii="Times New Roman" w:eastAsia="Calibri" w:hAnsi="Times New Roman"/>
          <w:color w:val="000000" w:themeColor="text1"/>
          <w:szCs w:val="28"/>
        </w:rPr>
        <w:t>или</w:t>
      </w:r>
      <w:r w:rsidR="00E325E8" w:rsidRPr="00AF521A">
        <w:rPr>
          <w:rFonts w:ascii="Times New Roman" w:eastAsia="Calibri" w:hAnsi="Times New Roman"/>
          <w:color w:val="000000" w:themeColor="text1"/>
          <w:szCs w:val="28"/>
        </w:rPr>
        <w:t xml:space="preserve"> его представитель использует </w:t>
      </w:r>
      <w:hyperlink r:id="rId32" w:history="1">
        <w:r w:rsidR="00E325E8" w:rsidRPr="00AF521A">
          <w:rPr>
            <w:rFonts w:ascii="Times New Roman" w:eastAsia="Calibri" w:hAnsi="Times New Roman"/>
            <w:color w:val="000000" w:themeColor="text1"/>
            <w:szCs w:val="28"/>
          </w:rPr>
          <w:t>электронную подпись</w:t>
        </w:r>
      </w:hyperlink>
      <w:r w:rsidR="00E325E8" w:rsidRPr="00AF521A">
        <w:rPr>
          <w:rFonts w:ascii="Times New Roman" w:eastAsia="Calibri" w:hAnsi="Times New Roman"/>
          <w:color w:val="000000" w:themeColor="text1"/>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3" w:history="1">
        <w:r w:rsidR="00E325E8" w:rsidRPr="00AF521A">
          <w:rPr>
            <w:rFonts w:ascii="Times New Roman" w:eastAsia="Calibri" w:hAnsi="Times New Roman"/>
            <w:color w:val="000000" w:themeColor="text1"/>
            <w:szCs w:val="28"/>
          </w:rPr>
          <w:t>электронной подписи</w:t>
        </w:r>
      </w:hyperlink>
      <w:r w:rsidR="00E325E8" w:rsidRPr="00AF521A">
        <w:rPr>
          <w:rFonts w:ascii="Times New Roman" w:eastAsia="Calibri" w:hAnsi="Times New Roman"/>
          <w:color w:val="000000" w:themeColor="text1"/>
          <w:szCs w:val="28"/>
        </w:rPr>
        <w:t>, устанавливается в соответствии с законодательством.</w:t>
      </w:r>
    </w:p>
    <w:p w14:paraId="39B0BB67" w14:textId="70B533D7" w:rsidR="009E3082"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92</w:t>
      </w:r>
      <w:r w:rsidR="00A55AD8" w:rsidRPr="00AF521A">
        <w:rPr>
          <w:rFonts w:ascii="Times New Roman" w:hAnsi="Times New Roman"/>
          <w:color w:val="000000" w:themeColor="text1"/>
          <w:szCs w:val="28"/>
        </w:rPr>
        <w:t xml:space="preserve">. </w:t>
      </w:r>
      <w:r w:rsidR="009E3082" w:rsidRPr="00AF521A">
        <w:rPr>
          <w:rFonts w:ascii="Times New Roman" w:hAnsi="Times New Roman"/>
          <w:color w:val="000000" w:themeColor="text1"/>
          <w:szCs w:val="28"/>
        </w:rPr>
        <w:t>При направлени</w:t>
      </w:r>
      <w:r w:rsidR="00A55AD8" w:rsidRPr="00AF521A">
        <w:rPr>
          <w:rFonts w:ascii="Times New Roman" w:hAnsi="Times New Roman"/>
          <w:color w:val="000000" w:themeColor="text1"/>
          <w:szCs w:val="28"/>
        </w:rPr>
        <w:t>и</w:t>
      </w:r>
      <w:r w:rsidR="009E3082" w:rsidRPr="00AF521A">
        <w:rPr>
          <w:rFonts w:ascii="Times New Roman" w:hAnsi="Times New Roman"/>
          <w:color w:val="000000" w:themeColor="text1"/>
          <w:szCs w:val="28"/>
        </w:rPr>
        <w:t xml:space="preserve"> запроса о предоставлении муниципальной услуги в электронной форме заявитель</w:t>
      </w:r>
      <w:r w:rsidR="001D2715" w:rsidRPr="00AF521A">
        <w:rPr>
          <w:rFonts w:hint="eastAsia"/>
          <w:color w:val="000000" w:themeColor="text1"/>
        </w:rPr>
        <w:t xml:space="preserve"> </w:t>
      </w:r>
      <w:r w:rsidR="001D2715" w:rsidRPr="00AF521A">
        <w:rPr>
          <w:rFonts w:ascii="Times New Roman" w:hAnsi="Times New Roman"/>
          <w:color w:val="000000" w:themeColor="text1"/>
          <w:szCs w:val="28"/>
        </w:rPr>
        <w:t>или его представитель</w:t>
      </w:r>
      <w:r w:rsidR="009E3082" w:rsidRPr="00AF521A">
        <w:rPr>
          <w:rFonts w:ascii="Times New Roman" w:hAnsi="Times New Roman"/>
          <w:color w:val="000000" w:themeColor="text1"/>
          <w:szCs w:val="28"/>
        </w:rPr>
        <w:t xml:space="preserve"> вправе приложить к заявлению о предоставлении муниципальной услу</w:t>
      </w:r>
      <w:r w:rsidR="00A55AD8" w:rsidRPr="00AF521A">
        <w:rPr>
          <w:rFonts w:ascii="Times New Roman" w:hAnsi="Times New Roman"/>
          <w:color w:val="000000" w:themeColor="text1"/>
          <w:szCs w:val="28"/>
        </w:rPr>
        <w:t>ги д</w:t>
      </w:r>
      <w:r w:rsidR="003261C4" w:rsidRPr="00AF521A">
        <w:rPr>
          <w:rFonts w:ascii="Times New Roman" w:hAnsi="Times New Roman"/>
          <w:color w:val="000000" w:themeColor="text1"/>
          <w:szCs w:val="28"/>
        </w:rPr>
        <w:t xml:space="preserve">окументы, указанные в пунктах </w:t>
      </w:r>
      <w:r w:rsidR="0017124C" w:rsidRPr="00AF521A">
        <w:rPr>
          <w:rFonts w:ascii="Times New Roman" w:hAnsi="Times New Roman"/>
          <w:color w:val="000000" w:themeColor="text1"/>
          <w:szCs w:val="28"/>
        </w:rPr>
        <w:t>41,43,4</w:t>
      </w:r>
      <w:r w:rsidR="003D40EE" w:rsidRPr="00AF521A">
        <w:rPr>
          <w:rFonts w:ascii="Times New Roman" w:hAnsi="Times New Roman"/>
          <w:color w:val="000000" w:themeColor="text1"/>
          <w:szCs w:val="28"/>
        </w:rPr>
        <w:t>6</w:t>
      </w:r>
      <w:r w:rsidR="00DD618C" w:rsidRPr="00AF521A">
        <w:rPr>
          <w:rFonts w:ascii="Times New Roman" w:hAnsi="Times New Roman"/>
          <w:color w:val="000000" w:themeColor="text1"/>
          <w:szCs w:val="28"/>
        </w:rPr>
        <w:t>,47</w:t>
      </w:r>
      <w:r w:rsidR="003D3B7F" w:rsidRPr="00AF521A">
        <w:rPr>
          <w:rFonts w:ascii="Times New Roman" w:hAnsi="Times New Roman"/>
          <w:color w:val="000000" w:themeColor="text1"/>
          <w:szCs w:val="28"/>
        </w:rPr>
        <w:t xml:space="preserve"> </w:t>
      </w:r>
      <w:r w:rsidR="009E3082" w:rsidRPr="00AF521A">
        <w:rPr>
          <w:rFonts w:ascii="Times New Roman" w:hAnsi="Times New Roman"/>
          <w:color w:val="000000" w:themeColor="text1"/>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4C123615" w14:textId="7C9F7971" w:rsidR="009E3082"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93</w:t>
      </w:r>
      <w:r w:rsidR="001908C0" w:rsidRPr="00AF521A">
        <w:rPr>
          <w:rFonts w:ascii="Times New Roman" w:hAnsi="Times New Roman"/>
          <w:color w:val="000000" w:themeColor="text1"/>
          <w:szCs w:val="28"/>
        </w:rPr>
        <w:t xml:space="preserve">. </w:t>
      </w:r>
      <w:r w:rsidR="009E3082" w:rsidRPr="00AF521A">
        <w:rPr>
          <w:rFonts w:ascii="Times New Roman" w:hAnsi="Times New Roman"/>
          <w:color w:val="000000" w:themeColor="text1"/>
          <w:szCs w:val="28"/>
        </w:rPr>
        <w:t>При направлении заявления и прилагаемых к нему документов в электронной форме представителем заявителя</w:t>
      </w:r>
      <w:r w:rsidR="001D2715" w:rsidRPr="00AF521A">
        <w:rPr>
          <w:rFonts w:ascii="Times New Roman" w:hAnsi="Times New Roman"/>
          <w:color w:val="000000" w:themeColor="text1"/>
          <w:szCs w:val="28"/>
        </w:rPr>
        <w:t xml:space="preserve"> или его представителя</w:t>
      </w:r>
      <w:r w:rsidR="009E3082" w:rsidRPr="00AF521A">
        <w:rPr>
          <w:rFonts w:ascii="Times New Roman" w:hAnsi="Times New Roman"/>
          <w:color w:val="000000" w:themeColor="text1"/>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1B1B165" w14:textId="3B24D360" w:rsidR="009E3082" w:rsidRPr="00AF521A" w:rsidRDefault="003F7E1B"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94</w:t>
      </w:r>
      <w:r w:rsidR="001908C0" w:rsidRPr="00AF521A">
        <w:rPr>
          <w:rFonts w:ascii="Times New Roman" w:hAnsi="Times New Roman"/>
          <w:color w:val="000000" w:themeColor="text1"/>
          <w:szCs w:val="28"/>
        </w:rPr>
        <w:t xml:space="preserve">. </w:t>
      </w:r>
      <w:r w:rsidR="009E3082" w:rsidRPr="00AF521A">
        <w:rPr>
          <w:rFonts w:ascii="Times New Roman" w:hAnsi="Times New Roman"/>
          <w:color w:val="000000" w:themeColor="text1"/>
          <w:szCs w:val="28"/>
        </w:rPr>
        <w:t xml:space="preserve">В течение </w:t>
      </w:r>
      <w:r w:rsidR="009F383F" w:rsidRPr="00AF521A">
        <w:rPr>
          <w:rFonts w:ascii="Times New Roman" w:hAnsi="Times New Roman"/>
          <w:color w:val="000000" w:themeColor="text1"/>
          <w:szCs w:val="28"/>
        </w:rPr>
        <w:t>2 рабочих</w:t>
      </w:r>
      <w:r w:rsidR="009E3082" w:rsidRPr="00AF521A">
        <w:rPr>
          <w:rFonts w:ascii="Times New Roman" w:hAnsi="Times New Roman"/>
          <w:color w:val="000000" w:themeColor="text1"/>
          <w:szCs w:val="28"/>
        </w:rPr>
        <w:t xml:space="preserve"> дней с даты направления запроса о предоставлении муниципальной услуги в электронной форме заявитель</w:t>
      </w:r>
      <w:r w:rsidR="001D2715" w:rsidRPr="00AF521A">
        <w:rPr>
          <w:rFonts w:hint="eastAsia"/>
          <w:color w:val="000000" w:themeColor="text1"/>
        </w:rPr>
        <w:t xml:space="preserve"> </w:t>
      </w:r>
      <w:r w:rsidR="001D2715" w:rsidRPr="00AF521A">
        <w:rPr>
          <w:rFonts w:ascii="Times New Roman" w:hAnsi="Times New Roman"/>
          <w:color w:val="000000" w:themeColor="text1"/>
          <w:szCs w:val="28"/>
        </w:rPr>
        <w:t>или его представитель</w:t>
      </w:r>
      <w:r w:rsidR="009E3082" w:rsidRPr="00AF521A">
        <w:rPr>
          <w:rFonts w:ascii="Times New Roman" w:hAnsi="Times New Roman"/>
          <w:color w:val="000000" w:themeColor="text1"/>
          <w:szCs w:val="28"/>
        </w:rPr>
        <w:t xml:space="preserve"> предоставляет в </w:t>
      </w:r>
      <w:r w:rsidR="001908C0" w:rsidRPr="00AF521A">
        <w:rPr>
          <w:rFonts w:ascii="Times New Roman" w:hAnsi="Times New Roman"/>
          <w:color w:val="000000" w:themeColor="text1"/>
          <w:szCs w:val="28"/>
        </w:rPr>
        <w:t>уполномоченный орган</w:t>
      </w:r>
      <w:r w:rsidR="009E3082" w:rsidRPr="00AF521A">
        <w:rPr>
          <w:rFonts w:ascii="Times New Roman" w:hAnsi="Times New Roman"/>
          <w:color w:val="000000" w:themeColor="text1"/>
          <w:szCs w:val="28"/>
        </w:rPr>
        <w:t xml:space="preserve"> док</w:t>
      </w:r>
      <w:r w:rsidR="008F5934" w:rsidRPr="00AF521A">
        <w:rPr>
          <w:rFonts w:ascii="Times New Roman" w:hAnsi="Times New Roman"/>
          <w:color w:val="000000" w:themeColor="text1"/>
          <w:szCs w:val="28"/>
        </w:rPr>
        <w:t xml:space="preserve">ументы, представленные в пунктах </w:t>
      </w:r>
      <w:r w:rsidR="008F2F94" w:rsidRPr="00AF521A">
        <w:rPr>
          <w:rFonts w:ascii="Times New Roman" w:hAnsi="Times New Roman"/>
          <w:color w:val="000000" w:themeColor="text1"/>
          <w:szCs w:val="28"/>
        </w:rPr>
        <w:t>41</w:t>
      </w:r>
      <w:r w:rsidR="00FF2F03" w:rsidRPr="00AF521A">
        <w:rPr>
          <w:rFonts w:ascii="Times New Roman" w:hAnsi="Times New Roman"/>
          <w:color w:val="000000" w:themeColor="text1"/>
          <w:szCs w:val="28"/>
        </w:rPr>
        <w:t>, 4</w:t>
      </w:r>
      <w:r w:rsidR="008F2F94" w:rsidRPr="00AF521A">
        <w:rPr>
          <w:rFonts w:ascii="Times New Roman" w:hAnsi="Times New Roman"/>
          <w:color w:val="000000" w:themeColor="text1"/>
          <w:szCs w:val="28"/>
        </w:rPr>
        <w:t>3</w:t>
      </w:r>
      <w:r w:rsidR="005B245B" w:rsidRPr="00AF521A">
        <w:rPr>
          <w:rFonts w:ascii="Times New Roman" w:hAnsi="Times New Roman"/>
          <w:color w:val="000000" w:themeColor="text1"/>
          <w:szCs w:val="28"/>
        </w:rPr>
        <w:t xml:space="preserve"> </w:t>
      </w:r>
      <w:r w:rsidR="00216C17" w:rsidRPr="00AF521A">
        <w:rPr>
          <w:rFonts w:ascii="Times New Roman" w:hAnsi="Times New Roman"/>
          <w:color w:val="000000" w:themeColor="text1"/>
          <w:szCs w:val="28"/>
        </w:rPr>
        <w:t>настоящего</w:t>
      </w:r>
      <w:r w:rsidR="009E3082" w:rsidRPr="00AF521A">
        <w:rPr>
          <w:rFonts w:ascii="Times New Roman" w:hAnsi="Times New Roman"/>
          <w:color w:val="000000" w:themeColor="text1"/>
          <w:szCs w:val="28"/>
        </w:rPr>
        <w:t xml:space="preserve"> административного регламента. Заявитель</w:t>
      </w:r>
      <w:r w:rsidR="001D2715" w:rsidRPr="00AF521A">
        <w:rPr>
          <w:rFonts w:ascii="Times New Roman" w:hAnsi="Times New Roman"/>
          <w:color w:val="000000" w:themeColor="text1"/>
          <w:szCs w:val="28"/>
        </w:rPr>
        <w:t xml:space="preserve"> или его представитель</w:t>
      </w:r>
      <w:r w:rsidR="009E3082" w:rsidRPr="00AF521A">
        <w:rPr>
          <w:rFonts w:ascii="Times New Roman" w:hAnsi="Times New Roman"/>
          <w:color w:val="000000" w:themeColor="text1"/>
          <w:szCs w:val="28"/>
        </w:rPr>
        <w:t xml:space="preserve"> также вправе представить по собственной инициативе документы, указанные в пункте </w:t>
      </w:r>
      <w:r w:rsidR="00FF2F03" w:rsidRPr="00AF521A">
        <w:rPr>
          <w:rFonts w:ascii="Times New Roman" w:hAnsi="Times New Roman"/>
          <w:color w:val="000000" w:themeColor="text1"/>
          <w:szCs w:val="28"/>
        </w:rPr>
        <w:t>4</w:t>
      </w:r>
      <w:r w:rsidR="00DD618C" w:rsidRPr="00AF521A">
        <w:rPr>
          <w:rFonts w:ascii="Times New Roman" w:hAnsi="Times New Roman"/>
          <w:color w:val="000000" w:themeColor="text1"/>
          <w:szCs w:val="28"/>
        </w:rPr>
        <w:t>6,47</w:t>
      </w:r>
      <w:r w:rsidR="00F46C8D" w:rsidRPr="00AF521A">
        <w:rPr>
          <w:rFonts w:ascii="Times New Roman" w:hAnsi="Times New Roman"/>
          <w:color w:val="000000" w:themeColor="text1"/>
          <w:szCs w:val="28"/>
        </w:rPr>
        <w:t xml:space="preserve"> </w:t>
      </w:r>
      <w:r w:rsidR="009E3082" w:rsidRPr="00AF521A">
        <w:rPr>
          <w:rFonts w:ascii="Times New Roman" w:hAnsi="Times New Roman"/>
          <w:color w:val="000000" w:themeColor="text1"/>
          <w:szCs w:val="28"/>
        </w:rPr>
        <w:t>административного регламента.</w:t>
      </w:r>
    </w:p>
    <w:p w14:paraId="48EF73DD" w14:textId="5C97E2A4" w:rsidR="00A60D8C" w:rsidRPr="00AF521A" w:rsidRDefault="00DA42DF" w:rsidP="002F687A">
      <w:pPr>
        <w:widowControl w:val="0"/>
        <w:autoSpaceDE w:val="0"/>
        <w:autoSpaceDN w:val="0"/>
        <w:adjustRightInd w:val="0"/>
        <w:ind w:firstLine="851"/>
        <w:rPr>
          <w:rFonts w:ascii="Times New Roman" w:eastAsia="Times New Roman" w:hAnsi="Times New Roman"/>
          <w:color w:val="000000" w:themeColor="text1"/>
          <w:szCs w:val="28"/>
        </w:rPr>
      </w:pPr>
      <w:r w:rsidRPr="00AF521A">
        <w:rPr>
          <w:rFonts w:ascii="Times New Roman" w:hAnsi="Times New Roman"/>
          <w:color w:val="000000" w:themeColor="text1"/>
          <w:szCs w:val="28"/>
        </w:rPr>
        <w:t>9</w:t>
      </w:r>
      <w:r w:rsidR="003F7E1B" w:rsidRPr="00AF521A">
        <w:rPr>
          <w:rFonts w:ascii="Times New Roman" w:hAnsi="Times New Roman"/>
          <w:color w:val="000000" w:themeColor="text1"/>
          <w:szCs w:val="28"/>
        </w:rPr>
        <w:t>5</w:t>
      </w:r>
      <w:r w:rsidR="00A60D8C" w:rsidRPr="00AF521A">
        <w:rPr>
          <w:rFonts w:ascii="Times New Roman" w:hAnsi="Times New Roman"/>
          <w:color w:val="000000" w:themeColor="text1"/>
          <w:szCs w:val="28"/>
        </w:rPr>
        <w:t>.</w:t>
      </w:r>
      <w:r w:rsidR="00133136" w:rsidRPr="00AF521A">
        <w:rPr>
          <w:rFonts w:ascii="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В</w:t>
      </w:r>
      <w:r w:rsidR="00732739"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случае</w:t>
      </w:r>
      <w:r w:rsidR="00A60D8C" w:rsidRPr="00AF521A">
        <w:rPr>
          <w:rFonts w:ascii="Times New Roman" w:eastAsia="Times New Roman" w:hAnsi="Times New Roman"/>
          <w:color w:val="000000" w:themeColor="text1"/>
          <w:szCs w:val="28"/>
        </w:rPr>
        <w:t xml:space="preserve">, </w:t>
      </w:r>
      <w:r w:rsidR="00594672" w:rsidRPr="00AF521A">
        <w:rPr>
          <w:rFonts w:ascii="Times New Roman" w:eastAsia="Times New Roman" w:hAnsi="Times New Roman"/>
          <w:color w:val="000000" w:themeColor="text1"/>
          <w:szCs w:val="28"/>
        </w:rPr>
        <w:t>е</w:t>
      </w:r>
      <w:r w:rsidR="00A60D8C" w:rsidRPr="00AF521A">
        <w:rPr>
          <w:rFonts w:ascii="Times New Roman" w:eastAsia="Times New Roman" w:hAnsi="Times New Roman" w:hint="eastAsia"/>
          <w:color w:val="000000" w:themeColor="text1"/>
          <w:szCs w:val="28"/>
        </w:rPr>
        <w:t>сли</w:t>
      </w:r>
      <w:r w:rsidR="00594672"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для</w:t>
      </w:r>
      <w:r w:rsidR="00594672" w:rsidRPr="00AF521A">
        <w:rPr>
          <w:rFonts w:ascii="Times New Roman" w:eastAsia="Times New Roman" w:hAnsi="Times New Roman"/>
          <w:color w:val="000000" w:themeColor="text1"/>
          <w:szCs w:val="28"/>
        </w:rPr>
        <w:t xml:space="preserve"> </w:t>
      </w:r>
      <w:r w:rsidR="00523C7D" w:rsidRPr="00AF521A">
        <w:rPr>
          <w:rFonts w:ascii="Times New Roman" w:eastAsia="Times New Roman" w:hAnsi="Times New Roman"/>
          <w:color w:val="000000" w:themeColor="text1"/>
          <w:szCs w:val="28"/>
        </w:rPr>
        <w:t xml:space="preserve">предоставления </w:t>
      </w:r>
      <w:r w:rsidR="00A60D8C" w:rsidRPr="00AF521A">
        <w:rPr>
          <w:rFonts w:ascii="Times New Roman" w:eastAsia="Times New Roman" w:hAnsi="Times New Roman" w:hint="eastAsia"/>
          <w:color w:val="000000" w:themeColor="text1"/>
          <w:szCs w:val="28"/>
        </w:rPr>
        <w:t>муниципальной</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услуги</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необходима</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обработка</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персональных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данных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лица</w:t>
      </w:r>
      <w:r w:rsidR="00A60D8C"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не</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являющегося</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заявителем</w:t>
      </w:r>
      <w:r w:rsidR="00A60D8C" w:rsidRPr="00AF521A">
        <w:rPr>
          <w:rFonts w:ascii="Times New Roman" w:eastAsia="Times New Roman" w:hAnsi="Times New Roman"/>
          <w:color w:val="000000" w:themeColor="text1"/>
          <w:szCs w:val="28"/>
        </w:rPr>
        <w:t xml:space="preserve">, </w:t>
      </w:r>
      <w:proofErr w:type="gramStart"/>
      <w:r w:rsidR="00A60D8C" w:rsidRPr="00AF521A">
        <w:rPr>
          <w:rFonts w:ascii="Times New Roman" w:eastAsia="Times New Roman" w:hAnsi="Times New Roman" w:hint="eastAsia"/>
          <w:color w:val="000000" w:themeColor="text1"/>
          <w:szCs w:val="28"/>
        </w:rPr>
        <w:t>и</w:t>
      </w:r>
      <w:proofErr w:type="gramEnd"/>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если</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обработка</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таких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персональных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данных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может</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осуществляться</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с</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согласия</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указанного</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лица</w:t>
      </w:r>
      <w:r w:rsidR="00A60D8C"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при</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обращении</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за</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получением</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муниципальной</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услуги</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заявитель</w:t>
      </w:r>
      <w:r w:rsidR="00672CE5" w:rsidRPr="00AF521A">
        <w:rPr>
          <w:rFonts w:ascii="Times New Roman" w:eastAsia="Times New Roman" w:hAnsi="Times New Roman"/>
          <w:color w:val="000000" w:themeColor="text1"/>
          <w:szCs w:val="28"/>
        </w:rPr>
        <w:t xml:space="preserve"> или его представитель</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дополнительно</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представляет</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документы</w:t>
      </w:r>
      <w:r w:rsidR="00A60D8C"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подтверждающие</w:t>
      </w:r>
      <w:r w:rsidR="00523C7D" w:rsidRPr="00AF521A">
        <w:rPr>
          <w:rFonts w:ascii="Times New Roman" w:eastAsia="Times New Roman" w:hAnsi="Times New Roman"/>
          <w:color w:val="000000" w:themeColor="text1"/>
          <w:szCs w:val="28"/>
        </w:rPr>
        <w:t xml:space="preserve"> п</w:t>
      </w:r>
      <w:r w:rsidR="00A60D8C" w:rsidRPr="00AF521A">
        <w:rPr>
          <w:rFonts w:ascii="Times New Roman" w:eastAsia="Times New Roman" w:hAnsi="Times New Roman" w:hint="eastAsia"/>
          <w:color w:val="000000" w:themeColor="text1"/>
          <w:szCs w:val="28"/>
        </w:rPr>
        <w:t>олучение</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согласия</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lastRenderedPageBreak/>
        <w:t>указанного</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лица</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или</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его</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законного</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представителя</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на</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обработку</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персональных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данных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указанного</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лица</w:t>
      </w:r>
      <w:r w:rsidR="00A60D8C"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Документы</w:t>
      </w:r>
      <w:r w:rsidR="00A60D8C"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подтверждающие</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получение</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согласия</w:t>
      </w:r>
      <w:r w:rsidR="00A60D8C"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могут</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быть</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представлены</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в</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том</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числе</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в</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форме</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электронного</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документа</w:t>
      </w:r>
      <w:r w:rsidR="00A60D8C"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Действие</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не</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распространяется</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на</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лиц</w:t>
      </w:r>
      <w:r w:rsidR="00A60D8C"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признанных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безвестно</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отсутствующими</w:t>
      </w:r>
      <w:r w:rsidR="00A60D8C"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и</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на</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разыскиваемых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лиц</w:t>
      </w:r>
      <w:r w:rsidR="00A60D8C"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место</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нахождения</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которых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не</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установлено</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уполномоченным</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федеральным</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органом</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исполнительной</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власти</w:t>
      </w:r>
      <w:r w:rsidR="00A60D8C" w:rsidRPr="00AF521A">
        <w:rPr>
          <w:rFonts w:ascii="Times New Roman" w:eastAsia="Times New Roman" w:hAnsi="Times New Roman"/>
          <w:color w:val="000000" w:themeColor="text1"/>
          <w:szCs w:val="28"/>
        </w:rPr>
        <w:t>, в соответствии с требованиями статьи 7 главы 2 Федерального закона от 27 июля 2010 года № 210-ФЗ «</w:t>
      </w:r>
      <w:r w:rsidR="00A60D8C" w:rsidRPr="00AF521A">
        <w:rPr>
          <w:rFonts w:ascii="Times New Roman" w:eastAsia="Times New Roman" w:hAnsi="Times New Roman" w:hint="eastAsia"/>
          <w:color w:val="000000" w:themeColor="text1"/>
          <w:szCs w:val="28"/>
        </w:rPr>
        <w:t>Об</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организации</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предоставления</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государственных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и</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муниципальных</w:t>
      </w:r>
      <w:r w:rsidR="00523C7D" w:rsidRPr="00AF521A">
        <w:rPr>
          <w:rFonts w:ascii="Times New Roman" w:eastAsia="Times New Roman" w:hAnsi="Times New Roman"/>
          <w:color w:val="000000" w:themeColor="text1"/>
          <w:szCs w:val="28"/>
        </w:rPr>
        <w:t xml:space="preserve"> </w:t>
      </w:r>
      <w:r w:rsidR="00A60D8C" w:rsidRPr="00AF521A">
        <w:rPr>
          <w:rFonts w:ascii="Times New Roman" w:eastAsia="Times New Roman" w:hAnsi="Times New Roman" w:hint="eastAsia"/>
          <w:color w:val="000000" w:themeColor="text1"/>
          <w:szCs w:val="28"/>
        </w:rPr>
        <w:t>услуг</w:t>
      </w:r>
      <w:r w:rsidR="00A60D8C" w:rsidRPr="00AF521A">
        <w:rPr>
          <w:rFonts w:ascii="Times New Roman" w:eastAsia="Times New Roman" w:hAnsi="Times New Roman"/>
          <w:color w:val="000000" w:themeColor="text1"/>
          <w:szCs w:val="28"/>
        </w:rPr>
        <w:t>».</w:t>
      </w:r>
    </w:p>
    <w:p w14:paraId="54953128" w14:textId="6C492B39" w:rsidR="00BE7B0D" w:rsidRPr="00AF521A" w:rsidRDefault="0073566A" w:rsidP="008A7916">
      <w:pPr>
        <w:keepLines/>
        <w:autoSpaceDE w:val="0"/>
        <w:autoSpaceDN w:val="0"/>
        <w:adjustRightInd w:val="0"/>
        <w:ind w:firstLine="851"/>
        <w:contextualSpacing/>
        <w:rPr>
          <w:rFonts w:ascii="Times New Roman" w:hAnsi="Times New Roman"/>
          <w:color w:val="000000" w:themeColor="text1"/>
          <w:szCs w:val="28"/>
        </w:rPr>
      </w:pPr>
      <w:r w:rsidRPr="00AF521A">
        <w:rPr>
          <w:rFonts w:ascii="Times New Roman" w:hAnsi="Times New Roman"/>
          <w:color w:val="000000" w:themeColor="text1"/>
          <w:szCs w:val="28"/>
        </w:rPr>
        <w:t>9</w:t>
      </w:r>
      <w:r w:rsidR="003F7E1B" w:rsidRPr="00AF521A">
        <w:rPr>
          <w:rFonts w:ascii="Times New Roman" w:hAnsi="Times New Roman"/>
          <w:color w:val="000000" w:themeColor="text1"/>
          <w:szCs w:val="28"/>
        </w:rPr>
        <w:t>6</w:t>
      </w:r>
      <w:r w:rsidRPr="00AF521A">
        <w:rPr>
          <w:rFonts w:ascii="Times New Roman" w:hAnsi="Times New Roman"/>
          <w:color w:val="000000" w:themeColor="text1"/>
          <w:szCs w:val="28"/>
        </w:rPr>
        <w:t xml:space="preserve">. </w:t>
      </w:r>
      <w:r w:rsidR="00BE7B0D" w:rsidRPr="00AF521A">
        <w:rPr>
          <w:rFonts w:ascii="Times New Roman" w:hAnsi="Times New Roman"/>
          <w:color w:val="000000" w:themeColor="text1"/>
          <w:szCs w:val="28"/>
        </w:rPr>
        <w:t xml:space="preserve">При реализации своих функций МФЦ и организации, указанные в </w:t>
      </w:r>
      <w:hyperlink r:id="rId34" w:history="1">
        <w:r w:rsidR="00BE7B0D" w:rsidRPr="00AF521A">
          <w:rPr>
            <w:rStyle w:val="a4"/>
            <w:rFonts w:ascii="Times New Roman" w:hAnsi="Times New Roman"/>
            <w:color w:val="000000" w:themeColor="text1"/>
            <w:szCs w:val="28"/>
            <w:u w:val="none"/>
          </w:rPr>
          <w:t>части 1.1</w:t>
        </w:r>
      </w:hyperlink>
      <w:r w:rsidR="00BE7B0D" w:rsidRPr="00AF521A">
        <w:rPr>
          <w:rFonts w:ascii="Times New Roman" w:hAnsi="Times New Roman"/>
          <w:color w:val="000000" w:themeColor="text1"/>
          <w:szCs w:val="28"/>
        </w:rPr>
        <w:t xml:space="preserve"> статьи 16 Федерального закона № 210-ФЗ, не вправе требовать от заявителя:</w:t>
      </w:r>
    </w:p>
    <w:p w14:paraId="7A8BB5DA" w14:textId="77777777" w:rsidR="00BE7B0D" w:rsidRPr="00AF521A" w:rsidRDefault="00BE7B0D" w:rsidP="00BE7B0D">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CC62BB" w14:textId="77777777" w:rsidR="00BE7B0D" w:rsidRPr="00AF521A" w:rsidRDefault="00BE7B0D" w:rsidP="00BE7B0D">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35" w:history="1">
        <w:r w:rsidRPr="00AF521A">
          <w:rPr>
            <w:rStyle w:val="a4"/>
            <w:rFonts w:ascii="Times New Roman" w:hAnsi="Times New Roman"/>
            <w:color w:val="000000" w:themeColor="text1"/>
            <w:szCs w:val="28"/>
            <w:u w:val="none"/>
          </w:rPr>
          <w:t>частью 6 статьи 7</w:t>
        </w:r>
      </w:hyperlink>
      <w:r w:rsidRPr="00AF521A">
        <w:rPr>
          <w:rFonts w:ascii="Times New Roman" w:hAnsi="Times New Roman"/>
          <w:color w:val="000000" w:themeColor="text1"/>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27F48790" w14:textId="77777777" w:rsidR="00BE7B0D" w:rsidRPr="00AF521A" w:rsidRDefault="00BE7B0D" w:rsidP="00BE7B0D">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6" w:history="1">
        <w:r w:rsidRPr="00AF521A">
          <w:rPr>
            <w:rStyle w:val="a4"/>
            <w:rFonts w:ascii="Times New Roman" w:hAnsi="Times New Roman"/>
            <w:color w:val="000000" w:themeColor="text1"/>
            <w:szCs w:val="28"/>
            <w:u w:val="none"/>
          </w:rPr>
          <w:t>частью 1.3</w:t>
        </w:r>
      </w:hyperlink>
      <w:r w:rsidRPr="00AF521A">
        <w:rPr>
          <w:rFonts w:ascii="Times New Roman" w:hAnsi="Times New Roman"/>
          <w:color w:val="000000" w:themeColor="text1"/>
          <w:szCs w:val="28"/>
        </w:rPr>
        <w:t xml:space="preserve"> статьи 7 Федерального закона № 210-ФЗ.</w:t>
      </w:r>
    </w:p>
    <w:p w14:paraId="6B015ACE" w14:textId="77777777" w:rsidR="00BE7B0D" w:rsidRPr="00AF521A" w:rsidRDefault="00BE7B0D" w:rsidP="00BE7B0D">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2E057338" w14:textId="77777777" w:rsidR="00BE7B0D" w:rsidRPr="00AF521A" w:rsidRDefault="00BE7B0D" w:rsidP="00BE7B0D">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14:paraId="2221F1DA" w14:textId="1081BEAC" w:rsidR="00BE7B0D" w:rsidRPr="00AF521A" w:rsidRDefault="00BE7B0D" w:rsidP="00BE7B0D">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w:t>
      </w:r>
      <w:r w:rsidRPr="00AF521A">
        <w:rPr>
          <w:rFonts w:ascii="Times New Roman" w:hAnsi="Times New Roman"/>
          <w:color w:val="000000" w:themeColor="text1"/>
          <w:szCs w:val="28"/>
        </w:rPr>
        <w:lastRenderedPageBreak/>
        <w:t xml:space="preserve">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r:id="rId37" w:anchor="sub_10000" w:history="1">
        <w:r w:rsidRPr="00AF521A">
          <w:rPr>
            <w:rStyle w:val="a4"/>
            <w:rFonts w:ascii="Times New Roman" w:hAnsi="Times New Roman"/>
            <w:color w:val="000000" w:themeColor="text1"/>
            <w:szCs w:val="28"/>
            <w:u w:val="none"/>
          </w:rPr>
          <w:t>приложению</w:t>
        </w:r>
      </w:hyperlink>
      <w:r w:rsidRPr="00AF521A">
        <w:rPr>
          <w:rFonts w:ascii="Times New Roman" w:hAnsi="Times New Roman"/>
          <w:color w:val="000000" w:themeColor="text1"/>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3D40EE" w:rsidRPr="00AF521A">
        <w:rPr>
          <w:rFonts w:ascii="Times New Roman" w:hAnsi="Times New Roman"/>
          <w:color w:val="000000" w:themeColor="text1"/>
          <w:szCs w:val="28"/>
        </w:rPr>
        <w:t xml:space="preserve"> </w:t>
      </w:r>
      <w:r w:rsidRPr="00AF521A">
        <w:rPr>
          <w:rFonts w:ascii="Times New Roman" w:hAnsi="Times New Roman"/>
          <w:color w:val="000000" w:themeColor="text1"/>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r:id="rId38" w:anchor="sub_10021" w:history="1">
        <w:r w:rsidRPr="00AF521A">
          <w:rPr>
            <w:rStyle w:val="a4"/>
            <w:rFonts w:ascii="Times New Roman" w:hAnsi="Times New Roman"/>
            <w:color w:val="000000" w:themeColor="text1"/>
            <w:szCs w:val="28"/>
            <w:u w:val="none"/>
          </w:rPr>
          <w:t>пунктом 2.1</w:t>
        </w:r>
      </w:hyperlink>
      <w:r w:rsidRPr="00AF521A">
        <w:rPr>
          <w:rFonts w:ascii="Times New Roman" w:hAnsi="Times New Roman"/>
          <w:color w:val="000000" w:themeColor="text1"/>
          <w:szCs w:val="28"/>
        </w:rPr>
        <w:t xml:space="preserve"> </w:t>
      </w:r>
      <w:bookmarkStart w:id="27" w:name="sub_1000"/>
      <w:r w:rsidRPr="00AF521A">
        <w:rPr>
          <w:rFonts w:ascii="Times New Roman" w:hAnsi="Times New Roman"/>
          <w:color w:val="000000" w:themeColor="text1"/>
          <w:szCs w:val="28"/>
        </w:rPr>
        <w:t>Правил</w:t>
      </w:r>
      <w:bookmarkEnd w:id="27"/>
      <w:r w:rsidRPr="00AF521A">
        <w:rPr>
          <w:rFonts w:ascii="Times New Roman" w:hAnsi="Times New Roman"/>
          <w:color w:val="000000" w:themeColor="text1"/>
          <w:szCs w:val="28"/>
        </w:rPr>
        <w:t>.</w:t>
      </w:r>
    </w:p>
    <w:p w14:paraId="0B480F1E" w14:textId="77777777" w:rsidR="00BE7B0D" w:rsidRPr="00AF521A" w:rsidRDefault="00BE7B0D" w:rsidP="00BE7B0D">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67899FC" w14:textId="77777777" w:rsidR="00BE7B0D" w:rsidRPr="00AF521A" w:rsidRDefault="00BE7B0D" w:rsidP="00BE7B0D">
      <w:pPr>
        <w:widowControl w:val="0"/>
        <w:autoSpaceDE w:val="0"/>
        <w:autoSpaceDN w:val="0"/>
        <w:adjustRightInd w:val="0"/>
        <w:ind w:firstLine="851"/>
        <w:rPr>
          <w:rFonts w:ascii="Times New Roman" w:hAnsi="Times New Roman"/>
          <w:color w:val="000000" w:themeColor="text1"/>
          <w:szCs w:val="28"/>
        </w:rPr>
      </w:pPr>
      <w:bookmarkStart w:id="28" w:name="sub_1003"/>
      <w:r w:rsidRPr="00AF521A">
        <w:rPr>
          <w:rFonts w:ascii="Times New Roman" w:hAnsi="Times New Roman"/>
          <w:color w:val="000000" w:themeColor="text1"/>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3BB83934" w14:textId="1B82B3BF" w:rsidR="00BE7B0D" w:rsidRPr="00AF521A" w:rsidRDefault="00BE7B0D" w:rsidP="00BE7B0D">
      <w:pPr>
        <w:widowControl w:val="0"/>
        <w:autoSpaceDE w:val="0"/>
        <w:autoSpaceDN w:val="0"/>
        <w:adjustRightInd w:val="0"/>
        <w:ind w:firstLine="851"/>
        <w:rPr>
          <w:rFonts w:ascii="Times New Roman" w:hAnsi="Times New Roman"/>
          <w:color w:val="000000" w:themeColor="text1"/>
          <w:szCs w:val="28"/>
        </w:rPr>
      </w:pPr>
      <w:bookmarkStart w:id="29" w:name="sub_1004"/>
      <w:bookmarkEnd w:id="28"/>
      <w:r w:rsidRPr="00AF521A">
        <w:rPr>
          <w:rFonts w:ascii="Times New Roman" w:hAnsi="Times New Roman"/>
          <w:color w:val="000000" w:themeColor="text1"/>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w:t>
      </w:r>
      <w:r w:rsidR="00AA0874" w:rsidRPr="00AF521A">
        <w:rPr>
          <w:rFonts w:ascii="Times New Roman" w:hAnsi="Times New Roman"/>
          <w:color w:val="000000" w:themeColor="text1"/>
          <w:szCs w:val="28"/>
        </w:rPr>
        <w:t>о</w:t>
      </w:r>
      <w:r w:rsidRPr="00AF521A">
        <w:rPr>
          <w:rFonts w:ascii="Times New Roman" w:hAnsi="Times New Roman"/>
          <w:color w:val="000000" w:themeColor="text1"/>
          <w:szCs w:val="28"/>
        </w:rPr>
        <w:t>свидетельствовании верности их копий, то такие копии подписываются простой электронной подписью заявителя.</w:t>
      </w:r>
    </w:p>
    <w:bookmarkEnd w:id="29"/>
    <w:p w14:paraId="6F63CDCB" w14:textId="77777777" w:rsidR="0073566A" w:rsidRPr="00AF521A" w:rsidRDefault="0073566A" w:rsidP="002F687A">
      <w:pPr>
        <w:widowControl w:val="0"/>
        <w:autoSpaceDE w:val="0"/>
        <w:autoSpaceDN w:val="0"/>
        <w:adjustRightInd w:val="0"/>
        <w:ind w:firstLine="851"/>
        <w:rPr>
          <w:rFonts w:ascii="Times New Roman" w:hAnsi="Times New Roman"/>
          <w:color w:val="000000" w:themeColor="text1"/>
          <w:szCs w:val="28"/>
        </w:rPr>
      </w:pPr>
    </w:p>
    <w:p w14:paraId="6EBC729A" w14:textId="5E65248C" w:rsidR="00891786" w:rsidRPr="00AF521A" w:rsidRDefault="00891786" w:rsidP="00891786">
      <w:pPr>
        <w:widowControl w:val="0"/>
        <w:autoSpaceDE w:val="0"/>
        <w:autoSpaceDN w:val="0"/>
        <w:adjustRightInd w:val="0"/>
        <w:jc w:val="center"/>
        <w:rPr>
          <w:rFonts w:asciiTheme="minorHAnsi" w:hAnsiTheme="minorHAnsi"/>
          <w:b/>
          <w:color w:val="000000" w:themeColor="text1"/>
          <w:szCs w:val="28"/>
        </w:rPr>
      </w:pPr>
      <w:bookmarkStart w:id="30" w:name="Par339"/>
      <w:bookmarkEnd w:id="30"/>
      <w:r w:rsidRPr="00AF521A">
        <w:rPr>
          <w:b/>
          <w:color w:val="000000" w:themeColor="text1"/>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7FE1EECD"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19932490" w14:textId="2BF33649" w:rsidR="00E545F3" w:rsidRPr="00AF521A" w:rsidRDefault="00891786" w:rsidP="002F687A">
      <w:pPr>
        <w:widowControl w:val="0"/>
        <w:autoSpaceDE w:val="0"/>
        <w:autoSpaceDN w:val="0"/>
        <w:adjustRightInd w:val="0"/>
        <w:ind w:firstLine="851"/>
        <w:jc w:val="center"/>
        <w:rPr>
          <w:rFonts w:ascii="Times New Roman" w:hAnsi="Times New Roman"/>
          <w:b/>
          <w:color w:val="000000" w:themeColor="text1"/>
          <w:szCs w:val="28"/>
        </w:rPr>
      </w:pPr>
      <w:bookmarkStart w:id="31" w:name="Par343"/>
      <w:bookmarkEnd w:id="31"/>
      <w:r w:rsidRPr="00AF521A">
        <w:rPr>
          <w:rFonts w:ascii="Times New Roman" w:hAnsi="Times New Roman"/>
          <w:b/>
          <w:color w:val="000000" w:themeColor="text1"/>
          <w:szCs w:val="28"/>
        </w:rPr>
        <w:t>Глава 21. Исчерпывающий перечень</w:t>
      </w:r>
      <w:r w:rsidRPr="00AF521A">
        <w:rPr>
          <w:rFonts w:ascii="Times New Roman" w:hAnsi="Times New Roman"/>
          <w:b/>
          <w:color w:val="000000" w:themeColor="text1"/>
          <w:szCs w:val="28"/>
        </w:rPr>
        <w:tab/>
        <w:t xml:space="preserve"> административных процедур (действий).</w:t>
      </w:r>
    </w:p>
    <w:p w14:paraId="3CEE65FB"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20CB1478" w14:textId="643753CE" w:rsidR="00EB2972" w:rsidRPr="00AF521A" w:rsidRDefault="00F31E2E"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9</w:t>
      </w:r>
      <w:r w:rsidR="003F7E1B" w:rsidRPr="00AF521A">
        <w:rPr>
          <w:rFonts w:ascii="Times New Roman" w:hAnsi="Times New Roman"/>
          <w:color w:val="000000" w:themeColor="text1"/>
          <w:szCs w:val="28"/>
        </w:rPr>
        <w:t>7</w:t>
      </w:r>
      <w:r w:rsidR="00E545F3" w:rsidRPr="00AF521A">
        <w:rPr>
          <w:rFonts w:ascii="Times New Roman" w:hAnsi="Times New Roman"/>
          <w:color w:val="000000" w:themeColor="text1"/>
          <w:szCs w:val="28"/>
        </w:rPr>
        <w:t>.</w:t>
      </w:r>
      <w:r w:rsidR="004B5592" w:rsidRPr="00AF521A">
        <w:rPr>
          <w:rFonts w:ascii="Times New Roman" w:hAnsi="Times New Roman"/>
          <w:color w:val="000000" w:themeColor="text1"/>
          <w:szCs w:val="28"/>
        </w:rPr>
        <w:t> </w:t>
      </w:r>
      <w:r w:rsidR="00EB2972" w:rsidRPr="00AF521A">
        <w:rPr>
          <w:rFonts w:ascii="Times New Roman" w:hAnsi="Times New Roman"/>
          <w:color w:val="000000" w:themeColor="text1"/>
          <w:szCs w:val="28"/>
        </w:rPr>
        <w:t xml:space="preserve">Предоставление </w:t>
      </w:r>
      <w:r w:rsidR="00CE3ACE" w:rsidRPr="00AF521A">
        <w:rPr>
          <w:rFonts w:ascii="Times New Roman" w:hAnsi="Times New Roman"/>
          <w:color w:val="000000" w:themeColor="text1"/>
          <w:szCs w:val="28"/>
        </w:rPr>
        <w:t>муниципальной</w:t>
      </w:r>
      <w:r w:rsidR="00EB2972" w:rsidRPr="00AF521A">
        <w:rPr>
          <w:rFonts w:ascii="Times New Roman" w:hAnsi="Times New Roman"/>
          <w:color w:val="000000" w:themeColor="text1"/>
          <w:szCs w:val="28"/>
        </w:rPr>
        <w:t xml:space="preserve"> услуги включает в себя следующие административные процедуры</w:t>
      </w:r>
      <w:r w:rsidR="00B50904" w:rsidRPr="00AF521A">
        <w:rPr>
          <w:rFonts w:ascii="Times New Roman" w:hAnsi="Times New Roman"/>
          <w:color w:val="000000" w:themeColor="text1"/>
          <w:szCs w:val="28"/>
        </w:rPr>
        <w:t xml:space="preserve"> (действия)</w:t>
      </w:r>
      <w:r w:rsidR="00EB2972" w:rsidRPr="00AF521A">
        <w:rPr>
          <w:rFonts w:ascii="Times New Roman" w:hAnsi="Times New Roman"/>
          <w:color w:val="000000" w:themeColor="text1"/>
          <w:szCs w:val="28"/>
        </w:rPr>
        <w:t>:</w:t>
      </w:r>
    </w:p>
    <w:p w14:paraId="29DD019B" w14:textId="4C6BD02D" w:rsidR="00EB2972" w:rsidRPr="00AF521A" w:rsidRDefault="00EB2972"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1) прием</w:t>
      </w:r>
      <w:r w:rsidR="005133FB">
        <w:rPr>
          <w:rFonts w:ascii="Times New Roman" w:hAnsi="Times New Roman"/>
          <w:color w:val="000000" w:themeColor="text1"/>
          <w:szCs w:val="28"/>
        </w:rPr>
        <w:t>,</w:t>
      </w:r>
      <w:r w:rsidRPr="00AF521A">
        <w:rPr>
          <w:rFonts w:ascii="Times New Roman" w:hAnsi="Times New Roman"/>
          <w:color w:val="000000" w:themeColor="text1"/>
          <w:szCs w:val="28"/>
        </w:rPr>
        <w:t xml:space="preserve"> регистрация заявления и прилагаемых заявителем</w:t>
      </w:r>
      <w:r w:rsidR="001D2715" w:rsidRPr="00AF521A">
        <w:rPr>
          <w:rFonts w:ascii="Times New Roman" w:hAnsi="Times New Roman"/>
          <w:color w:val="000000" w:themeColor="text1"/>
          <w:szCs w:val="28"/>
        </w:rPr>
        <w:t xml:space="preserve"> или его представителем</w:t>
      </w:r>
      <w:r w:rsidRPr="00AF521A">
        <w:rPr>
          <w:rFonts w:ascii="Times New Roman" w:hAnsi="Times New Roman"/>
          <w:color w:val="000000" w:themeColor="text1"/>
          <w:szCs w:val="28"/>
        </w:rPr>
        <w:t xml:space="preserve"> документов;</w:t>
      </w:r>
    </w:p>
    <w:p w14:paraId="1E937220" w14:textId="70B989C9" w:rsidR="00EB2972" w:rsidRPr="00AF521A" w:rsidRDefault="00EB2972"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2) </w:t>
      </w:r>
      <w:r w:rsidR="00FC30F0" w:rsidRPr="00AF521A">
        <w:rPr>
          <w:rFonts w:ascii="Times New Roman" w:hAnsi="Times New Roman"/>
          <w:color w:val="000000" w:themeColor="text1"/>
          <w:szCs w:val="28"/>
        </w:rPr>
        <w:t>формирование и направление межведомственных запросов в органы (организации), участвующие в предоставлении муниципальной услуги;</w:t>
      </w:r>
      <w:r w:rsidR="00FC30F0">
        <w:rPr>
          <w:rFonts w:ascii="Times New Roman" w:hAnsi="Times New Roman"/>
          <w:color w:val="000000" w:themeColor="text1"/>
          <w:szCs w:val="28"/>
        </w:rPr>
        <w:t xml:space="preserve"> </w:t>
      </w:r>
    </w:p>
    <w:p w14:paraId="198DEECC" w14:textId="18E7DF5B" w:rsidR="00EB2972" w:rsidRPr="00AF521A" w:rsidRDefault="00EB2972"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3) </w:t>
      </w:r>
      <w:r w:rsidR="00FC30F0" w:rsidRPr="00AF521A">
        <w:rPr>
          <w:rFonts w:ascii="Times New Roman" w:hAnsi="Times New Roman"/>
          <w:color w:val="000000" w:themeColor="text1"/>
          <w:szCs w:val="28"/>
        </w:rPr>
        <w:t>проверка соответствия заявления и приложенных документов требованиям административного регламента;</w:t>
      </w:r>
    </w:p>
    <w:p w14:paraId="750ED249" w14:textId="77777777" w:rsidR="00EB2972" w:rsidRPr="00AF521A" w:rsidRDefault="00EB2972"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4) принятие решения о предоставлении муниципальной услуги либо об отказе в предоставлении муниципальной услуги;</w:t>
      </w:r>
    </w:p>
    <w:p w14:paraId="54A633FA" w14:textId="77777777" w:rsidR="00EB2972" w:rsidRPr="00AF521A" w:rsidRDefault="00870D3D"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5</w:t>
      </w:r>
      <w:r w:rsidR="00EB2972" w:rsidRPr="00AF521A">
        <w:rPr>
          <w:rFonts w:ascii="Times New Roman" w:hAnsi="Times New Roman"/>
          <w:color w:val="000000" w:themeColor="text1"/>
          <w:szCs w:val="28"/>
        </w:rPr>
        <w:t>) выдача разрешения на строительство;</w:t>
      </w:r>
    </w:p>
    <w:p w14:paraId="0724E899" w14:textId="1783ED02" w:rsidR="00EB2972" w:rsidRPr="00AF521A" w:rsidRDefault="001019C9"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6</w:t>
      </w:r>
      <w:r w:rsidR="00EB2972" w:rsidRPr="00AF521A">
        <w:rPr>
          <w:rFonts w:ascii="Times New Roman" w:hAnsi="Times New Roman"/>
          <w:color w:val="000000" w:themeColor="text1"/>
          <w:szCs w:val="28"/>
        </w:rPr>
        <w:t>) внесение изменени</w:t>
      </w:r>
      <w:r w:rsidR="0092734E" w:rsidRPr="00AF521A">
        <w:rPr>
          <w:rFonts w:ascii="Times New Roman" w:hAnsi="Times New Roman"/>
          <w:color w:val="000000" w:themeColor="text1"/>
          <w:szCs w:val="28"/>
        </w:rPr>
        <w:t>й в разрешение на строительство</w:t>
      </w:r>
      <w:r w:rsidR="00640275">
        <w:rPr>
          <w:rFonts w:ascii="Times New Roman" w:hAnsi="Times New Roman"/>
          <w:color w:val="000000" w:themeColor="text1"/>
          <w:szCs w:val="28"/>
        </w:rPr>
        <w:t>.</w:t>
      </w:r>
    </w:p>
    <w:p w14:paraId="333A20DB" w14:textId="77777777" w:rsidR="00E545F3" w:rsidRPr="00AF521A" w:rsidRDefault="00E545F3" w:rsidP="002F687A">
      <w:pPr>
        <w:widowControl w:val="0"/>
        <w:autoSpaceDE w:val="0"/>
        <w:autoSpaceDN w:val="0"/>
        <w:adjustRightInd w:val="0"/>
        <w:ind w:firstLine="851"/>
        <w:rPr>
          <w:rFonts w:ascii="Times New Roman" w:hAnsi="Times New Roman"/>
          <w:color w:val="000000" w:themeColor="text1"/>
          <w:szCs w:val="28"/>
        </w:rPr>
      </w:pPr>
    </w:p>
    <w:p w14:paraId="5FD76011" w14:textId="77777777" w:rsidR="00967E36" w:rsidRPr="00AF521A" w:rsidRDefault="00967E36" w:rsidP="002F687A">
      <w:pPr>
        <w:widowControl w:val="0"/>
        <w:autoSpaceDE w:val="0"/>
        <w:autoSpaceDN w:val="0"/>
        <w:adjustRightInd w:val="0"/>
        <w:ind w:firstLine="851"/>
        <w:jc w:val="center"/>
        <w:rPr>
          <w:rFonts w:ascii="Times New Roman" w:hAnsi="Times New Roman"/>
          <w:b/>
          <w:color w:val="000000" w:themeColor="text1"/>
          <w:szCs w:val="28"/>
        </w:rPr>
      </w:pPr>
      <w:bookmarkStart w:id="32" w:name="Par353"/>
      <w:bookmarkEnd w:id="32"/>
      <w:r w:rsidRPr="00AF521A">
        <w:rPr>
          <w:rFonts w:ascii="Times New Roman" w:hAnsi="Times New Roman"/>
          <w:b/>
          <w:color w:val="000000" w:themeColor="text1"/>
          <w:szCs w:val="28"/>
        </w:rPr>
        <w:t xml:space="preserve">Глава 22. Прием, регистрация заявления и прилагаемых </w:t>
      </w:r>
    </w:p>
    <w:p w14:paraId="580B47BA" w14:textId="73AA1AE9" w:rsidR="00E545F3" w:rsidRPr="00AF521A" w:rsidRDefault="00967E36" w:rsidP="002F687A">
      <w:pPr>
        <w:widowControl w:val="0"/>
        <w:autoSpaceDE w:val="0"/>
        <w:autoSpaceDN w:val="0"/>
        <w:adjustRightInd w:val="0"/>
        <w:ind w:firstLine="851"/>
        <w:jc w:val="center"/>
        <w:rPr>
          <w:rFonts w:ascii="Times New Roman" w:hAnsi="Times New Roman"/>
          <w:b/>
          <w:color w:val="000000" w:themeColor="text1"/>
          <w:szCs w:val="28"/>
        </w:rPr>
      </w:pPr>
      <w:r w:rsidRPr="00AF521A">
        <w:rPr>
          <w:rFonts w:ascii="Times New Roman" w:hAnsi="Times New Roman"/>
          <w:b/>
          <w:color w:val="000000" w:themeColor="text1"/>
          <w:szCs w:val="28"/>
        </w:rPr>
        <w:t>заявителем или его представителем документов</w:t>
      </w:r>
    </w:p>
    <w:p w14:paraId="43CB8010" w14:textId="77777777" w:rsidR="0090014E" w:rsidRPr="00AF521A" w:rsidRDefault="0090014E" w:rsidP="002F687A">
      <w:pPr>
        <w:autoSpaceDE w:val="0"/>
        <w:autoSpaceDN w:val="0"/>
        <w:adjustRightInd w:val="0"/>
        <w:ind w:firstLine="851"/>
        <w:rPr>
          <w:rFonts w:ascii="Times New Roman" w:hAnsi="Times New Roman"/>
          <w:color w:val="000000" w:themeColor="text1"/>
          <w:szCs w:val="28"/>
          <w:lang w:eastAsia="en-US"/>
        </w:rPr>
      </w:pPr>
      <w:bookmarkStart w:id="33" w:name="Par355"/>
      <w:bookmarkEnd w:id="33"/>
    </w:p>
    <w:p w14:paraId="70FCC951" w14:textId="400B6A13" w:rsidR="000E3E87" w:rsidRPr="00AF521A" w:rsidRDefault="00DA42DF"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9</w:t>
      </w:r>
      <w:r w:rsidR="003F7E1B" w:rsidRPr="00AF521A">
        <w:rPr>
          <w:rFonts w:ascii="Times New Roman" w:hAnsi="Times New Roman"/>
          <w:color w:val="000000" w:themeColor="text1"/>
          <w:szCs w:val="28"/>
          <w:lang w:eastAsia="en-US"/>
        </w:rPr>
        <w:t>8</w:t>
      </w:r>
      <w:r w:rsidR="005343C8" w:rsidRPr="00AF521A">
        <w:rPr>
          <w:rFonts w:ascii="Times New Roman" w:hAnsi="Times New Roman"/>
          <w:color w:val="000000" w:themeColor="text1"/>
          <w:szCs w:val="28"/>
          <w:lang w:eastAsia="en-US"/>
        </w:rPr>
        <w:t xml:space="preserve">. </w:t>
      </w:r>
      <w:r w:rsidR="000E3E87" w:rsidRPr="00AF521A">
        <w:rPr>
          <w:rFonts w:ascii="Times New Roman" w:hAnsi="Times New Roman"/>
          <w:color w:val="000000" w:themeColor="text1"/>
          <w:szCs w:val="28"/>
          <w:lang w:eastAsia="en-US"/>
        </w:rPr>
        <w:t xml:space="preserve">Основанием для начала осуществления административной процедуры </w:t>
      </w:r>
      <w:r w:rsidR="00CE3ACE" w:rsidRPr="00AF521A">
        <w:rPr>
          <w:rFonts w:ascii="Times New Roman" w:hAnsi="Times New Roman"/>
          <w:color w:val="000000" w:themeColor="text1"/>
          <w:szCs w:val="28"/>
          <w:lang w:eastAsia="en-US"/>
        </w:rPr>
        <w:t xml:space="preserve">(действия) </w:t>
      </w:r>
      <w:r w:rsidR="000E3E87" w:rsidRPr="00AF521A">
        <w:rPr>
          <w:rFonts w:ascii="Times New Roman" w:hAnsi="Times New Roman"/>
          <w:color w:val="000000" w:themeColor="text1"/>
          <w:szCs w:val="28"/>
          <w:lang w:eastAsia="en-US"/>
        </w:rPr>
        <w:t>является пост</w:t>
      </w:r>
      <w:r w:rsidR="00DE1C3B" w:rsidRPr="00AF521A">
        <w:rPr>
          <w:rFonts w:ascii="Times New Roman" w:hAnsi="Times New Roman"/>
          <w:color w:val="000000" w:themeColor="text1"/>
          <w:szCs w:val="28"/>
          <w:lang w:eastAsia="en-US"/>
        </w:rPr>
        <w:t>упление в уполномоченный орган</w:t>
      </w:r>
      <w:r w:rsidR="003317D9" w:rsidRPr="00AF521A">
        <w:rPr>
          <w:rFonts w:ascii="Times New Roman" w:hAnsi="Times New Roman"/>
          <w:color w:val="000000" w:themeColor="text1"/>
          <w:szCs w:val="28"/>
          <w:lang w:eastAsia="en-US"/>
        </w:rPr>
        <w:t>,</w:t>
      </w:r>
      <w:r w:rsidR="00DE1C3B" w:rsidRPr="00AF521A">
        <w:rPr>
          <w:rFonts w:ascii="Times New Roman" w:hAnsi="Times New Roman"/>
          <w:color w:val="000000" w:themeColor="text1"/>
          <w:szCs w:val="28"/>
          <w:lang w:eastAsia="en-US"/>
        </w:rPr>
        <w:t xml:space="preserve"> </w:t>
      </w:r>
      <w:r w:rsidR="003317D9" w:rsidRPr="00AF521A">
        <w:rPr>
          <w:rFonts w:ascii="Times New Roman" w:hAnsi="Times New Roman"/>
          <w:color w:val="000000" w:themeColor="text1"/>
          <w:szCs w:val="28"/>
          <w:lang w:eastAsia="en-US"/>
        </w:rPr>
        <w:t xml:space="preserve">МФЦ </w:t>
      </w:r>
      <w:r w:rsidR="000E3E87" w:rsidRPr="00AF521A">
        <w:rPr>
          <w:rFonts w:ascii="Times New Roman" w:hAnsi="Times New Roman"/>
          <w:color w:val="000000" w:themeColor="text1"/>
          <w:szCs w:val="28"/>
          <w:lang w:eastAsia="en-US"/>
        </w:rPr>
        <w:t xml:space="preserve">запроса о предоставлении </w:t>
      </w:r>
      <w:r w:rsidR="002E7634" w:rsidRPr="00AF521A">
        <w:rPr>
          <w:rFonts w:ascii="Times New Roman" w:hAnsi="Times New Roman"/>
          <w:color w:val="000000" w:themeColor="text1"/>
          <w:szCs w:val="28"/>
          <w:lang w:eastAsia="en-US"/>
        </w:rPr>
        <w:t>муниципальной</w:t>
      </w:r>
      <w:r w:rsidR="000E3E87" w:rsidRPr="00AF521A">
        <w:rPr>
          <w:rFonts w:ascii="Times New Roman" w:hAnsi="Times New Roman"/>
          <w:color w:val="000000" w:themeColor="text1"/>
          <w:szCs w:val="28"/>
          <w:lang w:eastAsia="en-US"/>
        </w:rPr>
        <w:t xml:space="preserve"> услуги</w:t>
      </w:r>
      <w:r w:rsidR="002E7634" w:rsidRPr="00AF521A">
        <w:rPr>
          <w:rFonts w:ascii="Times New Roman" w:hAnsi="Times New Roman"/>
          <w:color w:val="000000" w:themeColor="text1"/>
          <w:szCs w:val="28"/>
          <w:lang w:eastAsia="en-US"/>
        </w:rPr>
        <w:t>.</w:t>
      </w:r>
    </w:p>
    <w:p w14:paraId="2CC40AA9" w14:textId="47D9F3AB" w:rsidR="000E3E87" w:rsidRPr="00AF521A" w:rsidRDefault="006E6B67"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9</w:t>
      </w:r>
      <w:r w:rsidR="003F7E1B" w:rsidRPr="00AF521A">
        <w:rPr>
          <w:rFonts w:ascii="Times New Roman" w:hAnsi="Times New Roman"/>
          <w:color w:val="000000" w:themeColor="text1"/>
          <w:szCs w:val="28"/>
          <w:lang w:eastAsia="en-US"/>
        </w:rPr>
        <w:t>9</w:t>
      </w:r>
      <w:r w:rsidRPr="00AF521A">
        <w:rPr>
          <w:rFonts w:ascii="Times New Roman" w:hAnsi="Times New Roman"/>
          <w:color w:val="000000" w:themeColor="text1"/>
          <w:szCs w:val="28"/>
          <w:lang w:eastAsia="en-US"/>
        </w:rPr>
        <w:t xml:space="preserve">. </w:t>
      </w:r>
      <w:r w:rsidR="000E3E87" w:rsidRPr="00AF521A">
        <w:rPr>
          <w:rFonts w:ascii="Times New Roman" w:hAnsi="Times New Roman"/>
          <w:color w:val="000000" w:themeColor="text1"/>
          <w:szCs w:val="28"/>
          <w:lang w:eastAsia="en-US"/>
        </w:rPr>
        <w:t xml:space="preserve">Для предоставления </w:t>
      </w:r>
      <w:r w:rsidR="003317D9" w:rsidRPr="00AF521A">
        <w:rPr>
          <w:rFonts w:ascii="Times New Roman" w:hAnsi="Times New Roman"/>
          <w:color w:val="000000" w:themeColor="text1"/>
          <w:szCs w:val="28"/>
          <w:lang w:eastAsia="en-US"/>
        </w:rPr>
        <w:t>муниципальной</w:t>
      </w:r>
      <w:r w:rsidR="000E3E87" w:rsidRPr="00AF521A">
        <w:rPr>
          <w:rFonts w:ascii="Times New Roman" w:hAnsi="Times New Roman"/>
          <w:color w:val="000000" w:themeColor="text1"/>
          <w:szCs w:val="28"/>
          <w:lang w:eastAsia="en-US"/>
        </w:rPr>
        <w:t xml:space="preserve"> услуги заявитель или его представитель подает заявление с приложением документов одним из следующих способов:</w:t>
      </w:r>
    </w:p>
    <w:p w14:paraId="77D9ADF6" w14:textId="36D31BAB" w:rsidR="000E3E87" w:rsidRPr="00AF521A" w:rsidRDefault="000E3E87"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AF521A">
        <w:rPr>
          <w:rFonts w:ascii="Times New Roman" w:hAnsi="Times New Roman"/>
          <w:color w:val="000000" w:themeColor="text1"/>
          <w:szCs w:val="28"/>
          <w:lang w:eastAsia="en-US"/>
        </w:rPr>
        <w:t>или его представителя</w:t>
      </w:r>
      <w:r w:rsidR="003317D9" w:rsidRPr="00AF521A">
        <w:rPr>
          <w:rFonts w:ascii="Times New Roman" w:hAnsi="Times New Roman"/>
          <w:color w:val="000000" w:themeColor="text1"/>
          <w:szCs w:val="28"/>
          <w:lang w:eastAsia="en-US"/>
        </w:rPr>
        <w:t>, либо в МФЦ</w:t>
      </w:r>
      <w:r w:rsidRPr="00AF521A">
        <w:rPr>
          <w:rFonts w:ascii="Times New Roman" w:hAnsi="Times New Roman"/>
          <w:color w:val="000000" w:themeColor="text1"/>
          <w:szCs w:val="28"/>
          <w:lang w:eastAsia="en-US"/>
        </w:rPr>
        <w:t>;</w:t>
      </w:r>
    </w:p>
    <w:p w14:paraId="74F3BBE3" w14:textId="77777777" w:rsidR="000E3E87" w:rsidRPr="00AF521A" w:rsidRDefault="000E3E87"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552E2075" w14:textId="3F630FF2" w:rsidR="009663C3" w:rsidRPr="00AF521A" w:rsidRDefault="000E3E87"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3) </w:t>
      </w:r>
      <w:r w:rsidR="009663C3" w:rsidRPr="00AF521A">
        <w:rPr>
          <w:rFonts w:ascii="Times New Roman" w:hAnsi="Times New Roman"/>
          <w:color w:val="000000" w:themeColor="text1"/>
          <w:szCs w:val="28"/>
          <w:lang w:eastAsia="en-US"/>
        </w:rPr>
        <w:t xml:space="preserve">в </w:t>
      </w:r>
      <w:r w:rsidR="008F234B" w:rsidRPr="00AF521A">
        <w:rPr>
          <w:rFonts w:ascii="Times New Roman" w:hAnsi="Times New Roman"/>
          <w:color w:val="000000" w:themeColor="text1"/>
          <w:szCs w:val="28"/>
          <w:lang w:eastAsia="en-US"/>
        </w:rPr>
        <w:t>электронной форме с помощью электронной почты, с использованием информационно-телекоммуникационных технологий</w:t>
      </w:r>
      <w:r w:rsidR="009663C3" w:rsidRPr="00AF521A">
        <w:rPr>
          <w:rFonts w:ascii="Times New Roman" w:hAnsi="Times New Roman"/>
          <w:color w:val="000000" w:themeColor="text1"/>
          <w:szCs w:val="28"/>
          <w:lang w:eastAsia="en-US"/>
        </w:rPr>
        <w:t>;</w:t>
      </w:r>
    </w:p>
    <w:p w14:paraId="3D73CD8F" w14:textId="0DADACBF" w:rsidR="000E3E87" w:rsidRPr="00AF521A" w:rsidRDefault="009663C3"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4) </w:t>
      </w:r>
      <w:r w:rsidR="00467007" w:rsidRPr="00AF521A">
        <w:rPr>
          <w:rFonts w:ascii="Times New Roman" w:hAnsi="Times New Roman"/>
          <w:color w:val="000000" w:themeColor="text1"/>
          <w:szCs w:val="28"/>
          <w:lang w:eastAsia="en-US"/>
        </w:rPr>
        <w:t>через Портал</w:t>
      </w:r>
      <w:r w:rsidR="000E3E87" w:rsidRPr="00AF521A">
        <w:rPr>
          <w:rFonts w:ascii="Times New Roman" w:hAnsi="Times New Roman"/>
          <w:color w:val="000000" w:themeColor="text1"/>
          <w:szCs w:val="28"/>
          <w:lang w:eastAsia="en-US"/>
        </w:rPr>
        <w:t>.</w:t>
      </w:r>
    </w:p>
    <w:p w14:paraId="1EA1CE81" w14:textId="7DAFD37D" w:rsidR="003D4146" w:rsidRPr="00AF521A" w:rsidRDefault="003F7E1B"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100</w:t>
      </w:r>
      <w:r w:rsidR="003D4146" w:rsidRPr="00AF521A">
        <w:rPr>
          <w:rFonts w:ascii="Times New Roman" w:hAnsi="Times New Roman"/>
          <w:color w:val="000000" w:themeColor="text1"/>
          <w:szCs w:val="28"/>
          <w:lang w:eastAsia="en-US"/>
        </w:rPr>
        <w:t>. В день поступления заявление регистрируется должностным лицом уполномоченного органа, ответственным за регист</w:t>
      </w:r>
      <w:r w:rsidR="00AB7355" w:rsidRPr="00AF521A">
        <w:rPr>
          <w:rFonts w:ascii="Times New Roman" w:hAnsi="Times New Roman"/>
          <w:color w:val="000000" w:themeColor="text1"/>
          <w:szCs w:val="28"/>
          <w:lang w:eastAsia="en-US"/>
        </w:rPr>
        <w:t>рацию входящей корреспонденции,</w:t>
      </w:r>
      <w:r w:rsidR="003D4146" w:rsidRPr="00AF521A">
        <w:rPr>
          <w:rFonts w:ascii="Times New Roman" w:hAnsi="Times New Roman"/>
          <w:color w:val="000000" w:themeColor="text1"/>
          <w:szCs w:val="28"/>
          <w:lang w:eastAsia="en-US"/>
        </w:rPr>
        <w:t xml:space="preserve"> в журнале регистрации обращений.</w:t>
      </w:r>
    </w:p>
    <w:p w14:paraId="407BDF63" w14:textId="7FE7F86B" w:rsidR="003D4146" w:rsidRPr="00AF521A" w:rsidRDefault="003F7E1B"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101</w:t>
      </w:r>
      <w:r w:rsidR="006C260E" w:rsidRPr="00AF521A">
        <w:rPr>
          <w:rFonts w:ascii="Times New Roman" w:hAnsi="Times New Roman"/>
          <w:color w:val="000000" w:themeColor="text1"/>
          <w:szCs w:val="28"/>
          <w:lang w:eastAsia="en-US"/>
        </w:rPr>
        <w:t>. </w:t>
      </w:r>
      <w:r w:rsidR="00D15BDD" w:rsidRPr="00AF521A">
        <w:rPr>
          <w:rFonts w:ascii="Times New Roman" w:hAnsi="Times New Roman"/>
          <w:color w:val="000000" w:themeColor="text1"/>
          <w:szCs w:val="28"/>
          <w:lang w:eastAsia="en-US"/>
        </w:rPr>
        <w:t xml:space="preserve"> </w:t>
      </w:r>
      <w:r w:rsidR="006C260E" w:rsidRPr="00AF521A">
        <w:rPr>
          <w:rFonts w:ascii="Times New Roman" w:hAnsi="Times New Roman"/>
          <w:color w:val="000000" w:themeColor="text1"/>
          <w:szCs w:val="28"/>
          <w:lang w:eastAsia="en-US"/>
        </w:rPr>
        <w:t xml:space="preserve">Днем обращения заявителя </w:t>
      </w:r>
      <w:r w:rsidR="006C260E" w:rsidRPr="00AF521A">
        <w:rPr>
          <w:rFonts w:ascii="Times New Roman" w:hAnsi="Times New Roman"/>
          <w:color w:val="000000" w:themeColor="text1"/>
          <w:szCs w:val="28"/>
        </w:rPr>
        <w:t>или его представителя</w:t>
      </w:r>
      <w:r w:rsidR="006C260E" w:rsidRPr="00AF521A">
        <w:rPr>
          <w:rFonts w:ascii="Times New Roman" w:hAnsi="Times New Roman"/>
          <w:color w:val="000000" w:themeColor="text1"/>
          <w:szCs w:val="28"/>
          <w:lang w:eastAsia="en-US"/>
        </w:rPr>
        <w:t xml:space="preserve"> </w:t>
      </w:r>
      <w:r w:rsidR="003D4146" w:rsidRPr="00AF521A">
        <w:rPr>
          <w:rFonts w:ascii="Times New Roman" w:hAnsi="Times New Roman"/>
          <w:color w:val="000000" w:themeColor="text1"/>
          <w:szCs w:val="28"/>
          <w:lang w:eastAsia="en-US"/>
        </w:rPr>
        <w:t>считается дата регистрации в уполномоченном органе заявления и документов.</w:t>
      </w:r>
    </w:p>
    <w:p w14:paraId="6B35BF77" w14:textId="59CB7EE3" w:rsidR="003D4146" w:rsidRPr="00AF521A" w:rsidRDefault="003F7E1B"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102</w:t>
      </w:r>
      <w:r w:rsidR="00D15BDD" w:rsidRPr="00AF521A">
        <w:rPr>
          <w:rFonts w:ascii="Times New Roman" w:hAnsi="Times New Roman"/>
          <w:color w:val="000000" w:themeColor="text1"/>
          <w:szCs w:val="28"/>
          <w:lang w:eastAsia="en-US"/>
        </w:rPr>
        <w:t xml:space="preserve">. </w:t>
      </w:r>
      <w:r w:rsidR="003D4146" w:rsidRPr="00AF521A">
        <w:rPr>
          <w:rFonts w:ascii="Times New Roman" w:hAnsi="Times New Roman"/>
          <w:color w:val="000000" w:themeColor="text1"/>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07FF24A8" w14:textId="0439D2D3" w:rsidR="003D4146" w:rsidRPr="00AF521A" w:rsidRDefault="003F7E1B"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103</w:t>
      </w:r>
      <w:r w:rsidR="003D4146" w:rsidRPr="00AF521A">
        <w:rPr>
          <w:rFonts w:ascii="Times New Roman" w:hAnsi="Times New Roman"/>
          <w:color w:val="000000" w:themeColor="text1"/>
          <w:szCs w:val="28"/>
          <w:lang w:eastAsia="en-US"/>
        </w:rPr>
        <w:t xml:space="preserve">. Максимальное время приема заявления и прилагаемых к нему документов при личном обращении заявителя </w:t>
      </w:r>
      <w:r w:rsidR="00F6213B" w:rsidRPr="00AF521A">
        <w:rPr>
          <w:rFonts w:ascii="Times New Roman" w:hAnsi="Times New Roman"/>
          <w:color w:val="000000" w:themeColor="text1"/>
          <w:szCs w:val="28"/>
          <w:lang w:eastAsia="en-US"/>
        </w:rPr>
        <w:t xml:space="preserve">или его представителя </w:t>
      </w:r>
      <w:r w:rsidR="003D4146" w:rsidRPr="00AF521A">
        <w:rPr>
          <w:rFonts w:ascii="Times New Roman" w:hAnsi="Times New Roman"/>
          <w:color w:val="000000" w:themeColor="text1"/>
          <w:szCs w:val="28"/>
          <w:lang w:eastAsia="en-US"/>
        </w:rPr>
        <w:t>не превышает 1</w:t>
      </w:r>
      <w:r w:rsidR="00AB7355" w:rsidRPr="00AF521A">
        <w:rPr>
          <w:rFonts w:ascii="Times New Roman" w:hAnsi="Times New Roman"/>
          <w:color w:val="000000" w:themeColor="text1"/>
          <w:szCs w:val="28"/>
          <w:lang w:eastAsia="en-US"/>
        </w:rPr>
        <w:t>5</w:t>
      </w:r>
      <w:r w:rsidR="003D4146" w:rsidRPr="00AF521A">
        <w:rPr>
          <w:rFonts w:ascii="Times New Roman" w:hAnsi="Times New Roman"/>
          <w:color w:val="000000" w:themeColor="text1"/>
          <w:szCs w:val="28"/>
          <w:lang w:eastAsia="en-US"/>
        </w:rPr>
        <w:t xml:space="preserve"> минут.</w:t>
      </w:r>
    </w:p>
    <w:p w14:paraId="6D32DCDC" w14:textId="251EBA3C" w:rsidR="007A1C64" w:rsidRPr="00AF521A" w:rsidRDefault="003F7E1B"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lastRenderedPageBreak/>
        <w:t>104</w:t>
      </w:r>
      <w:r w:rsidR="007A1C64" w:rsidRPr="00AF521A">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возврата заявления и оснований для отказа в приеме документов, установленных пунктами </w:t>
      </w:r>
      <w:r w:rsidR="003D40EE" w:rsidRPr="00AF521A">
        <w:rPr>
          <w:rFonts w:ascii="Times New Roman" w:hAnsi="Times New Roman"/>
          <w:color w:val="000000" w:themeColor="text1"/>
          <w:szCs w:val="28"/>
          <w:lang w:eastAsia="en-US"/>
        </w:rPr>
        <w:t>49,50</w:t>
      </w:r>
      <w:r w:rsidR="007A1C64" w:rsidRPr="00AF521A">
        <w:rPr>
          <w:rFonts w:ascii="Times New Roman" w:hAnsi="Times New Roman"/>
          <w:color w:val="000000" w:themeColor="text1"/>
          <w:szCs w:val="28"/>
          <w:lang w:eastAsia="en-US"/>
        </w:rPr>
        <w:t xml:space="preserve"> настоящего административного регламента.</w:t>
      </w:r>
    </w:p>
    <w:p w14:paraId="534FE133" w14:textId="57C5CB45" w:rsidR="007A1C64" w:rsidRPr="00AF521A" w:rsidRDefault="007A1C64"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При наличии оснований для возврата заявления и </w:t>
      </w:r>
      <w:proofErr w:type="gramStart"/>
      <w:r w:rsidRPr="00AF521A">
        <w:rPr>
          <w:rFonts w:ascii="Times New Roman" w:hAnsi="Times New Roman"/>
          <w:color w:val="000000" w:themeColor="text1"/>
          <w:szCs w:val="28"/>
          <w:lang w:eastAsia="en-US"/>
        </w:rPr>
        <w:t>оснований  для</w:t>
      </w:r>
      <w:proofErr w:type="gramEnd"/>
      <w:r w:rsidRPr="00AF521A">
        <w:rPr>
          <w:rFonts w:ascii="Times New Roman" w:hAnsi="Times New Roman"/>
          <w:color w:val="000000" w:themeColor="text1"/>
          <w:szCs w:val="28"/>
          <w:lang w:eastAsia="en-US"/>
        </w:rPr>
        <w:t xml:space="preserve"> отказа в приеме документов, установленных пунктами </w:t>
      </w:r>
      <w:r w:rsidR="00AA0874" w:rsidRPr="00AF521A">
        <w:rPr>
          <w:rFonts w:ascii="Times New Roman" w:hAnsi="Times New Roman"/>
          <w:color w:val="000000" w:themeColor="text1"/>
          <w:szCs w:val="28"/>
          <w:lang w:eastAsia="en-US"/>
        </w:rPr>
        <w:t>50,51</w:t>
      </w:r>
      <w:r w:rsidRPr="00AF521A">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w:t>
      </w:r>
      <w:r w:rsidR="003D40EE" w:rsidRPr="00AF521A">
        <w:rPr>
          <w:rFonts w:ascii="Times New Roman" w:hAnsi="Times New Roman"/>
          <w:color w:val="000000" w:themeColor="text1"/>
          <w:szCs w:val="28"/>
          <w:lang w:eastAsia="en-US"/>
        </w:rPr>
        <w:t>5</w:t>
      </w:r>
      <w:r w:rsidR="00AA0874" w:rsidRPr="00AF521A">
        <w:rPr>
          <w:rFonts w:ascii="Times New Roman" w:hAnsi="Times New Roman"/>
          <w:color w:val="000000" w:themeColor="text1"/>
          <w:szCs w:val="28"/>
          <w:lang w:eastAsia="en-US"/>
        </w:rPr>
        <w:t>2</w:t>
      </w:r>
      <w:r w:rsidR="003D40EE" w:rsidRPr="00AF521A">
        <w:rPr>
          <w:rFonts w:ascii="Times New Roman" w:hAnsi="Times New Roman"/>
          <w:color w:val="000000" w:themeColor="text1"/>
          <w:szCs w:val="28"/>
          <w:lang w:eastAsia="en-US"/>
        </w:rPr>
        <w:t xml:space="preserve"> </w:t>
      </w:r>
      <w:r w:rsidRPr="00AF521A">
        <w:rPr>
          <w:rFonts w:ascii="Times New Roman" w:hAnsi="Times New Roman"/>
          <w:color w:val="000000" w:themeColor="text1"/>
          <w:szCs w:val="28"/>
          <w:lang w:eastAsia="en-US"/>
        </w:rPr>
        <w:t>настоящего административного регламента.</w:t>
      </w:r>
    </w:p>
    <w:p w14:paraId="3A7F5657" w14:textId="50A749CE" w:rsidR="007A1C64" w:rsidRPr="00AF521A" w:rsidRDefault="007A1C64"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В случае, если заявителем предоставлены исключительно оригиналы документов, указанных в пункте </w:t>
      </w:r>
      <w:r w:rsidR="003D40EE" w:rsidRPr="00AF521A">
        <w:rPr>
          <w:rFonts w:ascii="Times New Roman" w:hAnsi="Times New Roman"/>
          <w:color w:val="000000" w:themeColor="text1"/>
          <w:szCs w:val="28"/>
          <w:lang w:eastAsia="en-US"/>
        </w:rPr>
        <w:t>41</w:t>
      </w:r>
      <w:r w:rsidRPr="00AF521A">
        <w:rPr>
          <w:rFonts w:ascii="Times New Roman" w:hAnsi="Times New Roman"/>
          <w:color w:val="000000" w:themeColor="text1"/>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14:paraId="42202843" w14:textId="77777777" w:rsidR="007A1C64" w:rsidRPr="00AF521A" w:rsidRDefault="007A1C64"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66B57851" w14:textId="6A5A5B96" w:rsidR="007A1C64" w:rsidRPr="00AF521A" w:rsidRDefault="003F7E1B"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105</w:t>
      </w:r>
      <w:r w:rsidR="007A1C64" w:rsidRPr="00AF521A">
        <w:rPr>
          <w:rFonts w:ascii="Times New Roman" w:hAnsi="Times New Roman"/>
          <w:color w:val="000000" w:themeColor="text1"/>
          <w:szCs w:val="28"/>
          <w:lang w:eastAsia="en-US"/>
        </w:rPr>
        <w:t xml:space="preserve">. В случае, если заявитель предоставляет копии и </w:t>
      </w:r>
      <w:proofErr w:type="gramStart"/>
      <w:r w:rsidR="007A1C64" w:rsidRPr="00AF521A">
        <w:rPr>
          <w:rFonts w:ascii="Times New Roman" w:hAnsi="Times New Roman"/>
          <w:color w:val="000000" w:themeColor="text1"/>
          <w:szCs w:val="28"/>
          <w:lang w:eastAsia="en-US"/>
        </w:rPr>
        <w:t>оригиналы  документов</w:t>
      </w:r>
      <w:proofErr w:type="gramEnd"/>
      <w:r w:rsidR="007A1C64" w:rsidRPr="00AF521A">
        <w:rPr>
          <w:rFonts w:ascii="Times New Roman" w:hAnsi="Times New Roman"/>
          <w:color w:val="000000" w:themeColor="text1"/>
          <w:szCs w:val="28"/>
          <w:lang w:eastAsia="en-US"/>
        </w:rPr>
        <w:t>,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14:paraId="5AD59D6E" w14:textId="77777777" w:rsidR="007A1C64" w:rsidRPr="00AF521A" w:rsidRDefault="007A1C64"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 </w:t>
      </w:r>
    </w:p>
    <w:p w14:paraId="50057547" w14:textId="61055642" w:rsidR="007A1C64" w:rsidRPr="00AF521A" w:rsidRDefault="003F7E1B"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106</w:t>
      </w:r>
      <w:r w:rsidR="007A1C64" w:rsidRPr="00AF521A">
        <w:rPr>
          <w:rFonts w:ascii="Times New Roman" w:hAnsi="Times New Roman"/>
          <w:color w:val="000000" w:themeColor="text1"/>
          <w:szCs w:val="28"/>
          <w:lang w:eastAsia="en-US"/>
        </w:rPr>
        <w:t>.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14:paraId="7C710958" w14:textId="26A524F0" w:rsidR="007A1C64" w:rsidRPr="00AF521A" w:rsidRDefault="003F7E1B"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107</w:t>
      </w:r>
      <w:r w:rsidR="007A1C64" w:rsidRPr="00AF521A">
        <w:rPr>
          <w:rFonts w:ascii="Times New Roman" w:hAnsi="Times New Roman"/>
          <w:color w:val="000000" w:themeColor="text1"/>
          <w:szCs w:val="28"/>
          <w:lang w:eastAsia="en-US"/>
        </w:rPr>
        <w:t>. В случае, когда заявитель направляет заявление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прилагаемых к нему документов.</w:t>
      </w:r>
    </w:p>
    <w:p w14:paraId="17806C08" w14:textId="77777777" w:rsidR="007A1C64" w:rsidRPr="00AF521A" w:rsidRDefault="007A1C64"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34BD3A83" w14:textId="538DF593" w:rsidR="007A1C64" w:rsidRPr="00AF521A" w:rsidRDefault="003F7E1B"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lastRenderedPageBreak/>
        <w:t>108</w:t>
      </w:r>
      <w:r w:rsidR="007A1C64" w:rsidRPr="00AF521A">
        <w:rPr>
          <w:rFonts w:ascii="Times New Roman" w:hAnsi="Times New Roman"/>
          <w:color w:val="000000" w:themeColor="text1"/>
          <w:szCs w:val="28"/>
          <w:lang w:eastAsia="en-US"/>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5A7A71A1" w14:textId="3039B9E7" w:rsidR="007A1C64" w:rsidRPr="00AF521A" w:rsidRDefault="007A1C64"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Документы, полученные от заявителя, в течение 2</w:t>
      </w:r>
      <w:r w:rsidR="00C53448" w:rsidRPr="00AF521A">
        <w:rPr>
          <w:rFonts w:ascii="Times New Roman" w:hAnsi="Times New Roman"/>
          <w:color w:val="000000" w:themeColor="text1"/>
          <w:szCs w:val="28"/>
          <w:lang w:eastAsia="en-US"/>
        </w:rPr>
        <w:t xml:space="preserve"> (двух)</w:t>
      </w:r>
      <w:r w:rsidRPr="00AF521A">
        <w:rPr>
          <w:rFonts w:ascii="Times New Roman" w:hAnsi="Times New Roman"/>
          <w:color w:val="000000" w:themeColor="text1"/>
          <w:szCs w:val="28"/>
          <w:lang w:eastAsia="en-US"/>
        </w:rPr>
        <w:t xml:space="preserve">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2666169D" w14:textId="1FC7A14D" w:rsidR="007A1C64" w:rsidRPr="00AF521A" w:rsidRDefault="007A1C64" w:rsidP="007A1C64">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пунктами </w:t>
      </w:r>
      <w:r w:rsidR="00AA0874" w:rsidRPr="00AF521A">
        <w:rPr>
          <w:rFonts w:ascii="Times New Roman" w:hAnsi="Times New Roman"/>
          <w:color w:val="000000" w:themeColor="text1"/>
          <w:szCs w:val="28"/>
          <w:lang w:eastAsia="en-US"/>
        </w:rPr>
        <w:t>50</w:t>
      </w:r>
      <w:r w:rsidR="003D40EE" w:rsidRPr="00AF521A">
        <w:rPr>
          <w:rFonts w:ascii="Times New Roman" w:hAnsi="Times New Roman"/>
          <w:color w:val="000000" w:themeColor="text1"/>
          <w:szCs w:val="28"/>
          <w:lang w:eastAsia="en-US"/>
        </w:rPr>
        <w:t>,5</w:t>
      </w:r>
      <w:r w:rsidR="00AA0874" w:rsidRPr="00AF521A">
        <w:rPr>
          <w:rFonts w:ascii="Times New Roman" w:hAnsi="Times New Roman"/>
          <w:color w:val="000000" w:themeColor="text1"/>
          <w:szCs w:val="28"/>
          <w:lang w:eastAsia="en-US"/>
        </w:rPr>
        <w:t>1</w:t>
      </w:r>
      <w:r w:rsidRPr="00AF521A">
        <w:rPr>
          <w:rFonts w:ascii="Times New Roman" w:hAnsi="Times New Roman"/>
          <w:color w:val="000000" w:themeColor="text1"/>
          <w:szCs w:val="28"/>
          <w:lang w:eastAsia="en-US"/>
        </w:rPr>
        <w:t xml:space="preserve"> настоящего административного регламента.</w:t>
      </w:r>
    </w:p>
    <w:p w14:paraId="68871700" w14:textId="77777777" w:rsidR="00467007" w:rsidRPr="00AF521A" w:rsidRDefault="00467007" w:rsidP="00467007">
      <w:pPr>
        <w:autoSpaceDE w:val="0"/>
        <w:autoSpaceDN w:val="0"/>
        <w:adjustRightInd w:val="0"/>
        <w:ind w:firstLine="851"/>
        <w:rPr>
          <w:rFonts w:ascii="Times New Roman" w:hAnsi="Times New Roman"/>
          <w:b/>
          <w:color w:val="000000" w:themeColor="text1"/>
          <w:szCs w:val="28"/>
          <w:lang w:eastAsia="en-US"/>
        </w:rPr>
      </w:pPr>
    </w:p>
    <w:p w14:paraId="4F3EB345" w14:textId="6499C996" w:rsidR="00467007" w:rsidRPr="00AF521A" w:rsidRDefault="00467007" w:rsidP="00467007">
      <w:pPr>
        <w:autoSpaceDE w:val="0"/>
        <w:autoSpaceDN w:val="0"/>
        <w:adjustRightInd w:val="0"/>
        <w:ind w:firstLine="851"/>
        <w:jc w:val="center"/>
        <w:rPr>
          <w:rFonts w:ascii="Times New Roman" w:hAnsi="Times New Roman"/>
          <w:b/>
          <w:color w:val="000000" w:themeColor="text1"/>
          <w:szCs w:val="28"/>
          <w:lang w:eastAsia="en-US"/>
        </w:rPr>
      </w:pPr>
      <w:r w:rsidRPr="00AF521A">
        <w:rPr>
          <w:rFonts w:ascii="Times New Roman" w:hAnsi="Times New Roman"/>
          <w:b/>
          <w:color w:val="000000" w:themeColor="text1"/>
          <w:szCs w:val="28"/>
          <w:lang w:eastAsia="en-US"/>
        </w:rPr>
        <w:t>Глава 2</w:t>
      </w:r>
      <w:r w:rsidR="00AA0874" w:rsidRPr="00AF521A">
        <w:rPr>
          <w:rFonts w:ascii="Times New Roman" w:hAnsi="Times New Roman"/>
          <w:b/>
          <w:color w:val="000000" w:themeColor="text1"/>
          <w:szCs w:val="28"/>
          <w:lang w:eastAsia="en-US"/>
        </w:rPr>
        <w:t>3</w:t>
      </w:r>
      <w:r w:rsidRPr="00AF521A">
        <w:rPr>
          <w:rFonts w:ascii="Times New Roman" w:hAnsi="Times New Roman"/>
          <w:b/>
          <w:color w:val="000000" w:themeColor="text1"/>
          <w:szCs w:val="28"/>
          <w:lang w:eastAsia="en-US"/>
        </w:rPr>
        <w:t>. Формирование и направление межведомственных</w:t>
      </w:r>
    </w:p>
    <w:p w14:paraId="33703C8D" w14:textId="46367A7F" w:rsidR="00467007" w:rsidRPr="00AF521A" w:rsidRDefault="00467007" w:rsidP="00467007">
      <w:pPr>
        <w:autoSpaceDE w:val="0"/>
        <w:autoSpaceDN w:val="0"/>
        <w:adjustRightInd w:val="0"/>
        <w:ind w:firstLine="851"/>
        <w:jc w:val="center"/>
        <w:rPr>
          <w:rFonts w:ascii="Times New Roman" w:hAnsi="Times New Roman"/>
          <w:b/>
          <w:color w:val="000000" w:themeColor="text1"/>
          <w:szCs w:val="28"/>
          <w:lang w:eastAsia="en-US"/>
        </w:rPr>
      </w:pPr>
      <w:r w:rsidRPr="00AF521A">
        <w:rPr>
          <w:rFonts w:ascii="Times New Roman" w:hAnsi="Times New Roman"/>
          <w:b/>
          <w:color w:val="000000" w:themeColor="text1"/>
          <w:szCs w:val="28"/>
          <w:lang w:eastAsia="en-US"/>
        </w:rPr>
        <w:t>запросов в органы (организации), участвующие</w:t>
      </w:r>
    </w:p>
    <w:p w14:paraId="73CFC8EF" w14:textId="77777777" w:rsidR="00467007" w:rsidRPr="00AF521A" w:rsidRDefault="00467007" w:rsidP="00467007">
      <w:pPr>
        <w:autoSpaceDE w:val="0"/>
        <w:autoSpaceDN w:val="0"/>
        <w:adjustRightInd w:val="0"/>
        <w:ind w:firstLine="851"/>
        <w:jc w:val="center"/>
        <w:rPr>
          <w:rFonts w:ascii="Times New Roman" w:hAnsi="Times New Roman"/>
          <w:b/>
          <w:color w:val="000000" w:themeColor="text1"/>
          <w:szCs w:val="28"/>
          <w:lang w:eastAsia="en-US"/>
        </w:rPr>
      </w:pPr>
      <w:r w:rsidRPr="00AF521A">
        <w:rPr>
          <w:rFonts w:ascii="Times New Roman" w:hAnsi="Times New Roman"/>
          <w:b/>
          <w:color w:val="000000" w:themeColor="text1"/>
          <w:szCs w:val="28"/>
          <w:lang w:eastAsia="en-US"/>
        </w:rPr>
        <w:t>в предоставлении муниципальной услуги</w:t>
      </w:r>
    </w:p>
    <w:p w14:paraId="055C5F41" w14:textId="77777777"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p>
    <w:p w14:paraId="43BEFFC7" w14:textId="059A7DB2"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w:t>
      </w:r>
      <w:r w:rsidR="001119D7" w:rsidRPr="00AF521A">
        <w:rPr>
          <w:rFonts w:ascii="Times New Roman" w:hAnsi="Times New Roman"/>
          <w:color w:val="000000" w:themeColor="text1"/>
          <w:szCs w:val="28"/>
          <w:lang w:eastAsia="en-US"/>
        </w:rPr>
        <w:t>09</w:t>
      </w:r>
      <w:r w:rsidRPr="00AF521A">
        <w:rPr>
          <w:rFonts w:ascii="Times New Roman" w:hAnsi="Times New Roman"/>
          <w:color w:val="000000" w:themeColor="text1"/>
          <w:szCs w:val="28"/>
          <w:lang w:eastAsia="en-US"/>
        </w:rPr>
        <w:t>. Основанием для начала административной процедуры (действия) является получение должностным лицом уполномоченного органа, ответственным за предоставление муниципальной услуги, документов, предусмотренных пунктами 41,43 административного регламента.</w:t>
      </w:r>
    </w:p>
    <w:p w14:paraId="116753DB" w14:textId="77777777"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Должностным лицом, муниципальным служащим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пунктах 41,43 настоящего административного регламента, формируются и направляются межведомственные запросы: </w:t>
      </w:r>
    </w:p>
    <w:p w14:paraId="4408B4E0" w14:textId="77777777"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14:paraId="1D0FD7AF" w14:textId="77777777"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б)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выписки из Единого государственного реестра недвижимости;</w:t>
      </w:r>
    </w:p>
    <w:p w14:paraId="03D2140B" w14:textId="77777777"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в) в Службу по охране объектов культурного наследия Иркутской области - в целях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D5797B4" w14:textId="77777777"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г) в администрации муниципальных образований 1 уровня - в целях получения разрешения на отклонение от предельных параметров разрешенного строительства, </w:t>
      </w:r>
      <w:r w:rsidRPr="00AF521A">
        <w:rPr>
          <w:rFonts w:ascii="Times New Roman" w:hAnsi="Times New Roman"/>
          <w:color w:val="000000" w:themeColor="text1"/>
          <w:szCs w:val="28"/>
          <w:lang w:eastAsia="en-US"/>
        </w:rPr>
        <w:lastRenderedPageBreak/>
        <w:t xml:space="preserve">реконструкции (в случае, если застройщику было предоставлено такое разрешение в соответствии со </w:t>
      </w:r>
      <w:hyperlink r:id="rId39" w:history="1">
        <w:r w:rsidRPr="00AF521A">
          <w:rPr>
            <w:rStyle w:val="a4"/>
            <w:rFonts w:ascii="Times New Roman" w:hAnsi="Times New Roman"/>
            <w:color w:val="000000" w:themeColor="text1"/>
            <w:szCs w:val="28"/>
            <w:u w:val="none"/>
            <w:lang w:eastAsia="en-US"/>
          </w:rPr>
          <w:t>статьей 40</w:t>
        </w:r>
      </w:hyperlink>
      <w:r w:rsidRPr="00AF521A">
        <w:rPr>
          <w:rFonts w:ascii="Times New Roman" w:hAnsi="Times New Roman"/>
          <w:color w:val="000000" w:themeColor="text1"/>
          <w:szCs w:val="28"/>
          <w:lang w:eastAsia="en-US"/>
        </w:rPr>
        <w:t xml:space="preserve"> Градостроительного кодекса);</w:t>
      </w:r>
    </w:p>
    <w:p w14:paraId="1463A697" w14:textId="77777777"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д) в Государственное автономное учреждение Иркутской области «Экспертиза в строительстве Иркутской области» - в целях получения положительного заключения экспертизы проектной документации объекта капитального строительства и материалов, содержащихся в проектной документации;</w:t>
      </w:r>
    </w:p>
    <w:p w14:paraId="4DFAAC4C" w14:textId="5C3E21BC"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е) в Федеральное агентство по недропользованию - в целях получения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w:t>
      </w:r>
      <w:r w:rsidR="00CF204C" w:rsidRPr="00AF521A">
        <w:rPr>
          <w:rFonts w:ascii="Times New Roman" w:hAnsi="Times New Roman"/>
          <w:color w:val="000000" w:themeColor="text1"/>
          <w:szCs w:val="28"/>
          <w:lang w:eastAsia="en-US"/>
        </w:rPr>
        <w:t>и 51 Градостроительного кодекса;</w:t>
      </w:r>
    </w:p>
    <w:p w14:paraId="56A1144B" w14:textId="26973F8D" w:rsidR="00CF204C" w:rsidRPr="00AF521A" w:rsidRDefault="00CF204C" w:rsidP="00CF204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ж) в Федеральную службу по аккредитации - в целях получения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C241E6" w:rsidRPr="00AF521A">
        <w:rPr>
          <w:rFonts w:ascii="Times New Roman" w:hAnsi="Times New Roman"/>
          <w:color w:val="000000" w:themeColor="text1"/>
          <w:szCs w:val="28"/>
          <w:lang w:eastAsia="en-US"/>
        </w:rPr>
        <w:t>.</w:t>
      </w:r>
    </w:p>
    <w:p w14:paraId="24B0B75A" w14:textId="2CEC2DCF"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w:t>
      </w:r>
      <w:r w:rsidR="001119D7" w:rsidRPr="00AF521A">
        <w:rPr>
          <w:rFonts w:ascii="Times New Roman" w:hAnsi="Times New Roman"/>
          <w:color w:val="000000" w:themeColor="text1"/>
          <w:szCs w:val="28"/>
          <w:lang w:eastAsia="en-US"/>
        </w:rPr>
        <w:t>0</w:t>
      </w:r>
      <w:r w:rsidRPr="00AF521A">
        <w:rPr>
          <w:rFonts w:ascii="Times New Roman" w:hAnsi="Times New Roman"/>
          <w:color w:val="000000" w:themeColor="text1"/>
          <w:szCs w:val="28"/>
          <w:lang w:eastAsia="en-US"/>
        </w:rPr>
        <w:t>. Направление межведомственного запроса и представление документов и информации, перечисленных в пункте 46</w:t>
      </w:r>
      <w:r w:rsidR="00AA0874" w:rsidRPr="00AF521A">
        <w:rPr>
          <w:rFonts w:ascii="Times New Roman" w:hAnsi="Times New Roman"/>
          <w:color w:val="000000" w:themeColor="text1"/>
          <w:szCs w:val="28"/>
          <w:lang w:eastAsia="en-US"/>
        </w:rPr>
        <w:t>, 47</w:t>
      </w:r>
      <w:r w:rsidRPr="00AF521A">
        <w:rPr>
          <w:rFonts w:ascii="Times New Roman" w:hAnsi="Times New Roman"/>
          <w:color w:val="000000" w:themeColor="text1"/>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14:paraId="2A76C612" w14:textId="3A468C66"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w:t>
      </w:r>
      <w:r w:rsidR="001119D7" w:rsidRPr="00AF521A">
        <w:rPr>
          <w:rFonts w:ascii="Times New Roman" w:hAnsi="Times New Roman"/>
          <w:color w:val="000000" w:themeColor="text1"/>
          <w:szCs w:val="28"/>
          <w:lang w:eastAsia="en-US"/>
        </w:rPr>
        <w:t>1</w:t>
      </w:r>
      <w:r w:rsidRPr="00AF521A">
        <w:rPr>
          <w:rFonts w:ascii="Times New Roman" w:hAnsi="Times New Roman"/>
          <w:color w:val="000000" w:themeColor="text1"/>
          <w:szCs w:val="28"/>
          <w:lang w:eastAsia="en-US"/>
        </w:rPr>
        <w:t>. Межведомственный запрос о представлении документов, указанных в пункте 46</w:t>
      </w:r>
      <w:r w:rsidR="00AA0874" w:rsidRPr="00AF521A">
        <w:rPr>
          <w:rFonts w:ascii="Times New Roman" w:hAnsi="Times New Roman"/>
          <w:color w:val="000000" w:themeColor="text1"/>
          <w:szCs w:val="28"/>
          <w:lang w:eastAsia="en-US"/>
        </w:rPr>
        <w:t>, 47</w:t>
      </w:r>
      <w:r w:rsidRPr="00AF521A">
        <w:rPr>
          <w:rFonts w:ascii="Times New Roman" w:hAnsi="Times New Roman"/>
          <w:color w:val="000000" w:themeColor="text1"/>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hyperlink r:id="rId40" w:history="1"/>
      <w:r w:rsidRPr="00AF521A">
        <w:rPr>
          <w:rFonts w:ascii="Times New Roman" w:hAnsi="Times New Roman"/>
          <w:color w:val="000000" w:themeColor="text1"/>
          <w:szCs w:val="28"/>
          <w:lang w:eastAsia="en-US"/>
        </w:rPr>
        <w:t xml:space="preserve"> Федерального закона № 210-ФЗ.</w:t>
      </w:r>
    </w:p>
    <w:p w14:paraId="29997A3B" w14:textId="585EA829"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w:t>
      </w:r>
      <w:r w:rsidR="001119D7" w:rsidRPr="00AF521A">
        <w:rPr>
          <w:rFonts w:ascii="Times New Roman" w:hAnsi="Times New Roman"/>
          <w:color w:val="000000" w:themeColor="text1"/>
          <w:szCs w:val="28"/>
          <w:lang w:eastAsia="en-US"/>
        </w:rPr>
        <w:t>2</w:t>
      </w:r>
      <w:r w:rsidRPr="00AF521A">
        <w:rPr>
          <w:rFonts w:ascii="Times New Roman" w:hAnsi="Times New Roman"/>
          <w:color w:val="000000" w:themeColor="text1"/>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FF2ED2A" w14:textId="318348F5"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w:t>
      </w:r>
      <w:r w:rsidR="001119D7" w:rsidRPr="00AF521A">
        <w:rPr>
          <w:rFonts w:ascii="Times New Roman" w:hAnsi="Times New Roman"/>
          <w:color w:val="000000" w:themeColor="text1"/>
          <w:szCs w:val="28"/>
          <w:lang w:eastAsia="en-US"/>
        </w:rPr>
        <w:t>3</w:t>
      </w:r>
      <w:r w:rsidRPr="00AF521A">
        <w:rPr>
          <w:rFonts w:ascii="Times New Roman" w:hAnsi="Times New Roman"/>
          <w:color w:val="000000" w:themeColor="text1"/>
          <w:szCs w:val="28"/>
          <w:lang w:eastAsia="en-US"/>
        </w:rPr>
        <w:t>. По межведомственным запросам уполномоченного органа, документы (их копии или сведения, содержащиеся в них), указанные в пункте 46</w:t>
      </w:r>
      <w:r w:rsidR="00AA0874" w:rsidRPr="00AF521A">
        <w:rPr>
          <w:rFonts w:ascii="Times New Roman" w:hAnsi="Times New Roman"/>
          <w:color w:val="000000" w:themeColor="text1"/>
          <w:szCs w:val="28"/>
          <w:lang w:eastAsia="en-US"/>
        </w:rPr>
        <w:t>, 47</w:t>
      </w:r>
      <w:r w:rsidRPr="00AF521A">
        <w:rPr>
          <w:rFonts w:ascii="Times New Roman" w:hAnsi="Times New Roman"/>
          <w:color w:val="000000" w:themeColor="text1"/>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14:paraId="25816C41" w14:textId="2A381F3C"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w:t>
      </w:r>
      <w:r w:rsidR="001119D7" w:rsidRPr="00AF521A">
        <w:rPr>
          <w:rFonts w:ascii="Times New Roman" w:hAnsi="Times New Roman"/>
          <w:color w:val="000000" w:themeColor="text1"/>
          <w:szCs w:val="28"/>
          <w:lang w:eastAsia="en-US"/>
        </w:rPr>
        <w:t>4.</w:t>
      </w:r>
      <w:r w:rsidRPr="00AF521A">
        <w:rPr>
          <w:rFonts w:ascii="Times New Roman" w:hAnsi="Times New Roman"/>
          <w:color w:val="000000" w:themeColor="text1"/>
          <w:szCs w:val="28"/>
          <w:lang w:eastAsia="en-US"/>
        </w:rPr>
        <w:t xml:space="preserve"> Должностное лицо, муниципальный служащий уполномоченного органа, ответственное за предоставление муниципальной услуги, не позднее 1 (одного) рабочего дня следующего за днем поступления ответов на межведомственные запросы, приобщает ответы на межведомственные запросы к соответствующему запросу.</w:t>
      </w:r>
    </w:p>
    <w:p w14:paraId="7122C729" w14:textId="77777777"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5E3F7005" w14:textId="6A74E023"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11</w:t>
      </w:r>
      <w:r w:rsidR="001119D7" w:rsidRPr="00AF521A">
        <w:rPr>
          <w:rFonts w:ascii="Times New Roman" w:hAnsi="Times New Roman"/>
          <w:color w:val="000000" w:themeColor="text1"/>
          <w:szCs w:val="28"/>
          <w:lang w:eastAsia="en-US"/>
        </w:rPr>
        <w:t>5</w:t>
      </w:r>
      <w:r w:rsidRPr="00AF521A">
        <w:rPr>
          <w:rFonts w:ascii="Times New Roman" w:hAnsi="Times New Roman"/>
          <w:color w:val="000000" w:themeColor="text1"/>
          <w:szCs w:val="28"/>
          <w:lang w:eastAsia="en-US"/>
        </w:rPr>
        <w:t>. Результатом административной процедуры (действия)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14:paraId="42B96109" w14:textId="45D7E397" w:rsidR="00467007" w:rsidRPr="00AF521A" w:rsidRDefault="00467007" w:rsidP="00467007">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lastRenderedPageBreak/>
        <w:t>1</w:t>
      </w:r>
      <w:r w:rsidR="001119D7" w:rsidRPr="00AF521A">
        <w:rPr>
          <w:rFonts w:ascii="Times New Roman" w:hAnsi="Times New Roman"/>
          <w:color w:val="000000" w:themeColor="text1"/>
          <w:szCs w:val="28"/>
          <w:lang w:eastAsia="en-US"/>
        </w:rPr>
        <w:t>16</w:t>
      </w:r>
      <w:r w:rsidRPr="00AF521A">
        <w:rPr>
          <w:rFonts w:ascii="Times New Roman" w:hAnsi="Times New Roman"/>
          <w:color w:val="000000" w:themeColor="text1"/>
          <w:szCs w:val="28"/>
          <w:lang w:eastAsia="en-US"/>
        </w:rPr>
        <w:t>. Способом фиксации результата административной процедуры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785D7169" w14:textId="77777777" w:rsidR="00C93539" w:rsidRPr="00AF521A" w:rsidRDefault="00C93539" w:rsidP="002F687A">
      <w:pPr>
        <w:autoSpaceDE w:val="0"/>
        <w:autoSpaceDN w:val="0"/>
        <w:adjustRightInd w:val="0"/>
        <w:ind w:firstLine="851"/>
        <w:rPr>
          <w:rFonts w:ascii="Times New Roman" w:hAnsi="Times New Roman"/>
          <w:color w:val="000000" w:themeColor="text1"/>
          <w:szCs w:val="28"/>
          <w:lang w:eastAsia="en-US"/>
        </w:rPr>
      </w:pPr>
    </w:p>
    <w:p w14:paraId="33D4C3F4" w14:textId="466BFE8E" w:rsidR="001019C9" w:rsidRPr="00AF521A" w:rsidRDefault="007C4F5F" w:rsidP="002F687A">
      <w:pPr>
        <w:autoSpaceDE w:val="0"/>
        <w:autoSpaceDN w:val="0"/>
        <w:adjustRightInd w:val="0"/>
        <w:ind w:firstLine="851"/>
        <w:jc w:val="center"/>
        <w:rPr>
          <w:rFonts w:ascii="Times New Roman" w:hAnsi="Times New Roman"/>
          <w:b/>
          <w:bCs/>
          <w:color w:val="000000" w:themeColor="text1"/>
          <w:szCs w:val="28"/>
          <w:lang w:eastAsia="en-US"/>
        </w:rPr>
      </w:pPr>
      <w:r w:rsidRPr="00AF521A">
        <w:rPr>
          <w:rFonts w:ascii="Times New Roman" w:hAnsi="Times New Roman"/>
          <w:b/>
          <w:bCs/>
          <w:color w:val="000000" w:themeColor="text1"/>
          <w:szCs w:val="28"/>
          <w:lang w:eastAsia="en-US"/>
        </w:rPr>
        <w:t>Глава 2</w:t>
      </w:r>
      <w:r w:rsidR="00ED2A8D" w:rsidRPr="00AF521A">
        <w:rPr>
          <w:rFonts w:ascii="Times New Roman" w:hAnsi="Times New Roman"/>
          <w:b/>
          <w:bCs/>
          <w:color w:val="000000" w:themeColor="text1"/>
          <w:szCs w:val="28"/>
          <w:lang w:eastAsia="en-US"/>
        </w:rPr>
        <w:t>4</w:t>
      </w:r>
      <w:r w:rsidRPr="00AF521A">
        <w:rPr>
          <w:rFonts w:ascii="Times New Roman" w:hAnsi="Times New Roman"/>
          <w:b/>
          <w:bCs/>
          <w:color w:val="000000" w:themeColor="text1"/>
          <w:szCs w:val="28"/>
          <w:lang w:eastAsia="en-US"/>
        </w:rPr>
        <w:t>. Проверка соответствия заявления и приложенных документов требованиям административного регламента</w:t>
      </w:r>
    </w:p>
    <w:p w14:paraId="046E3665" w14:textId="77777777" w:rsidR="001019C9" w:rsidRPr="00AF521A" w:rsidRDefault="001019C9" w:rsidP="002F687A">
      <w:pPr>
        <w:autoSpaceDE w:val="0"/>
        <w:autoSpaceDN w:val="0"/>
        <w:adjustRightInd w:val="0"/>
        <w:ind w:firstLine="851"/>
        <w:rPr>
          <w:rFonts w:ascii="Times New Roman" w:hAnsi="Times New Roman"/>
          <w:color w:val="000000" w:themeColor="text1"/>
          <w:szCs w:val="28"/>
          <w:lang w:eastAsia="en-US"/>
        </w:rPr>
      </w:pPr>
    </w:p>
    <w:p w14:paraId="13297080" w14:textId="32CF59A3" w:rsidR="001019C9" w:rsidRPr="00AF521A" w:rsidRDefault="00C9353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w:t>
      </w:r>
      <w:r w:rsidR="001119D7" w:rsidRPr="00AF521A">
        <w:rPr>
          <w:rFonts w:ascii="Times New Roman" w:hAnsi="Times New Roman"/>
          <w:color w:val="000000" w:themeColor="text1"/>
          <w:szCs w:val="28"/>
          <w:lang w:eastAsia="en-US"/>
        </w:rPr>
        <w:t>17</w:t>
      </w:r>
      <w:r w:rsidR="001019C9" w:rsidRPr="00AF521A">
        <w:rPr>
          <w:rFonts w:ascii="Times New Roman" w:hAnsi="Times New Roman"/>
          <w:color w:val="000000" w:themeColor="text1"/>
          <w:szCs w:val="28"/>
          <w:lang w:eastAsia="en-US"/>
        </w:rPr>
        <w:t>. Основанием для начала административной процедуры</w:t>
      </w:r>
      <w:r w:rsidR="00CE3ACE" w:rsidRPr="00AF521A">
        <w:rPr>
          <w:rFonts w:ascii="Times New Roman" w:hAnsi="Times New Roman"/>
          <w:color w:val="000000" w:themeColor="text1"/>
          <w:szCs w:val="28"/>
          <w:lang w:eastAsia="en-US"/>
        </w:rPr>
        <w:t xml:space="preserve"> (действия)</w:t>
      </w:r>
      <w:r w:rsidR="001019C9" w:rsidRPr="00AF521A">
        <w:rPr>
          <w:rFonts w:ascii="Times New Roman" w:hAnsi="Times New Roman"/>
          <w:color w:val="000000" w:themeColor="text1"/>
          <w:szCs w:val="28"/>
          <w:lang w:eastAsia="en-US"/>
        </w:rPr>
        <w:t xml:space="preserve"> является получение заявления и приложенных к нему документов </w:t>
      </w:r>
      <w:r w:rsidR="00037CD8" w:rsidRPr="00AF521A">
        <w:rPr>
          <w:rFonts w:ascii="Times New Roman" w:hAnsi="Times New Roman"/>
          <w:color w:val="000000" w:themeColor="text1"/>
          <w:szCs w:val="28"/>
          <w:lang w:eastAsia="en-US"/>
        </w:rPr>
        <w:t>должностным лицом</w:t>
      </w:r>
      <w:r w:rsidR="00244B29" w:rsidRPr="00AF521A">
        <w:rPr>
          <w:rFonts w:ascii="Times New Roman" w:hAnsi="Times New Roman"/>
          <w:color w:val="000000" w:themeColor="text1"/>
          <w:szCs w:val="28"/>
          <w:lang w:eastAsia="en-US"/>
        </w:rPr>
        <w:t>, муниципальным служащим</w:t>
      </w:r>
      <w:r w:rsidR="00037CD8" w:rsidRPr="00AF521A">
        <w:rPr>
          <w:rFonts w:ascii="Times New Roman" w:hAnsi="Times New Roman"/>
          <w:color w:val="000000" w:themeColor="text1"/>
          <w:szCs w:val="28"/>
          <w:lang w:eastAsia="en-US"/>
        </w:rPr>
        <w:t xml:space="preserve"> уполномоченного органа</w:t>
      </w:r>
      <w:r w:rsidR="001019C9" w:rsidRPr="00AF521A">
        <w:rPr>
          <w:rFonts w:ascii="Times New Roman" w:hAnsi="Times New Roman"/>
          <w:color w:val="000000" w:themeColor="text1"/>
          <w:szCs w:val="28"/>
          <w:lang w:eastAsia="en-US"/>
        </w:rPr>
        <w:t>.</w:t>
      </w:r>
    </w:p>
    <w:p w14:paraId="37CD8DA1" w14:textId="08984B64" w:rsidR="001019C9" w:rsidRPr="00AF521A" w:rsidRDefault="00037CD8"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 </w:t>
      </w:r>
      <w:r w:rsidR="00C93539" w:rsidRPr="00AF521A">
        <w:rPr>
          <w:rFonts w:ascii="Times New Roman" w:hAnsi="Times New Roman"/>
          <w:color w:val="000000" w:themeColor="text1"/>
          <w:szCs w:val="28"/>
          <w:lang w:eastAsia="en-US"/>
        </w:rPr>
        <w:t>1</w:t>
      </w:r>
      <w:r w:rsidR="003F7E1B" w:rsidRPr="00AF521A">
        <w:rPr>
          <w:rFonts w:ascii="Times New Roman" w:hAnsi="Times New Roman"/>
          <w:color w:val="000000" w:themeColor="text1"/>
          <w:szCs w:val="28"/>
          <w:lang w:eastAsia="en-US"/>
        </w:rPr>
        <w:t>1</w:t>
      </w:r>
      <w:r w:rsidR="001119D7" w:rsidRPr="00AF521A">
        <w:rPr>
          <w:rFonts w:ascii="Times New Roman" w:hAnsi="Times New Roman"/>
          <w:color w:val="000000" w:themeColor="text1"/>
          <w:szCs w:val="28"/>
          <w:lang w:eastAsia="en-US"/>
        </w:rPr>
        <w:t>8</w:t>
      </w:r>
      <w:r w:rsidR="001019C9" w:rsidRPr="00AF521A">
        <w:rPr>
          <w:rFonts w:ascii="Times New Roman" w:hAnsi="Times New Roman"/>
          <w:color w:val="000000" w:themeColor="text1"/>
          <w:szCs w:val="28"/>
          <w:lang w:eastAsia="en-US"/>
        </w:rPr>
        <w:t xml:space="preserve">. В течение </w:t>
      </w:r>
      <w:r w:rsidR="00055277" w:rsidRPr="00AF521A">
        <w:rPr>
          <w:rFonts w:ascii="Times New Roman" w:hAnsi="Times New Roman"/>
          <w:color w:val="000000" w:themeColor="text1"/>
          <w:szCs w:val="28"/>
          <w:lang w:eastAsia="en-US"/>
        </w:rPr>
        <w:t>2 (</w:t>
      </w:r>
      <w:r w:rsidR="001019C9" w:rsidRPr="00AF521A">
        <w:rPr>
          <w:rFonts w:ascii="Times New Roman" w:hAnsi="Times New Roman"/>
          <w:color w:val="000000" w:themeColor="text1"/>
          <w:szCs w:val="28"/>
          <w:lang w:eastAsia="en-US"/>
        </w:rPr>
        <w:t>двух</w:t>
      </w:r>
      <w:r w:rsidR="00055277" w:rsidRPr="00AF521A">
        <w:rPr>
          <w:rFonts w:ascii="Times New Roman" w:hAnsi="Times New Roman"/>
          <w:color w:val="000000" w:themeColor="text1"/>
          <w:szCs w:val="28"/>
          <w:lang w:eastAsia="en-US"/>
        </w:rPr>
        <w:t>)</w:t>
      </w:r>
      <w:r w:rsidR="001019C9" w:rsidRPr="00AF521A">
        <w:rPr>
          <w:rFonts w:ascii="Times New Roman" w:hAnsi="Times New Roman"/>
          <w:color w:val="000000" w:themeColor="text1"/>
          <w:szCs w:val="28"/>
          <w:lang w:eastAsia="en-US"/>
        </w:rPr>
        <w:t xml:space="preserve"> рабочих дней, следующих за днем регистрации поступившего заявления, </w:t>
      </w:r>
      <w:r w:rsidRPr="00AF521A">
        <w:rPr>
          <w:rFonts w:ascii="Times New Roman" w:hAnsi="Times New Roman"/>
          <w:color w:val="000000" w:themeColor="text1"/>
          <w:szCs w:val="28"/>
          <w:lang w:eastAsia="en-US"/>
        </w:rPr>
        <w:t>должностн</w:t>
      </w:r>
      <w:r w:rsidR="00055277" w:rsidRPr="00AF521A">
        <w:rPr>
          <w:rFonts w:ascii="Times New Roman" w:hAnsi="Times New Roman"/>
          <w:color w:val="000000" w:themeColor="text1"/>
          <w:szCs w:val="28"/>
          <w:lang w:eastAsia="en-US"/>
        </w:rPr>
        <w:t xml:space="preserve">ое лицо, муниципальный служащий </w:t>
      </w:r>
      <w:r w:rsidRPr="00AF521A">
        <w:rPr>
          <w:rFonts w:ascii="Times New Roman" w:hAnsi="Times New Roman"/>
          <w:color w:val="000000" w:themeColor="text1"/>
          <w:szCs w:val="28"/>
          <w:lang w:eastAsia="en-US"/>
        </w:rPr>
        <w:t>уполномоченного органа</w:t>
      </w:r>
      <w:r w:rsidR="001019C9" w:rsidRPr="00AF521A">
        <w:rPr>
          <w:rFonts w:ascii="Times New Roman" w:hAnsi="Times New Roman"/>
          <w:color w:val="000000" w:themeColor="text1"/>
          <w:szCs w:val="28"/>
          <w:lang w:eastAsia="en-US"/>
        </w:rPr>
        <w:t xml:space="preserve"> осуществляет проверку соответствия состава представленных документов и заявления требованиям </w:t>
      </w:r>
      <w:r w:rsidR="00495130" w:rsidRPr="00AF521A">
        <w:rPr>
          <w:rFonts w:ascii="Times New Roman" w:hAnsi="Times New Roman"/>
          <w:color w:val="000000" w:themeColor="text1"/>
          <w:szCs w:val="28"/>
          <w:lang w:eastAsia="en-US"/>
        </w:rPr>
        <w:t>пунктов 4</w:t>
      </w:r>
      <w:r w:rsidR="00E21039" w:rsidRPr="00AF521A">
        <w:rPr>
          <w:rFonts w:ascii="Times New Roman" w:hAnsi="Times New Roman"/>
          <w:color w:val="000000" w:themeColor="text1"/>
          <w:szCs w:val="28"/>
          <w:lang w:eastAsia="en-US"/>
        </w:rPr>
        <w:t>1</w:t>
      </w:r>
      <w:r w:rsidR="001019C9" w:rsidRPr="00AF521A">
        <w:rPr>
          <w:rFonts w:ascii="Times New Roman" w:hAnsi="Times New Roman"/>
          <w:color w:val="000000" w:themeColor="text1"/>
          <w:szCs w:val="28"/>
          <w:lang w:eastAsia="en-US"/>
        </w:rPr>
        <w:t xml:space="preserve"> и </w:t>
      </w:r>
      <w:r w:rsidR="00495130" w:rsidRPr="00AF521A">
        <w:rPr>
          <w:rFonts w:ascii="Times New Roman" w:hAnsi="Times New Roman"/>
          <w:color w:val="000000" w:themeColor="text1"/>
          <w:szCs w:val="28"/>
          <w:lang w:eastAsia="en-US"/>
        </w:rPr>
        <w:t>4</w:t>
      </w:r>
      <w:r w:rsidR="00E21039" w:rsidRPr="00AF521A">
        <w:rPr>
          <w:rFonts w:ascii="Times New Roman" w:hAnsi="Times New Roman"/>
          <w:color w:val="000000" w:themeColor="text1"/>
          <w:szCs w:val="28"/>
          <w:lang w:eastAsia="en-US"/>
        </w:rPr>
        <w:t>3</w:t>
      </w:r>
      <w:r w:rsidR="001019C9" w:rsidRPr="00AF521A">
        <w:rPr>
          <w:rFonts w:ascii="Times New Roman" w:hAnsi="Times New Roman"/>
          <w:color w:val="000000" w:themeColor="text1"/>
          <w:szCs w:val="28"/>
          <w:lang w:eastAsia="en-US"/>
        </w:rPr>
        <w:t xml:space="preserve"> настоящего Административного регламента соответственно.</w:t>
      </w:r>
    </w:p>
    <w:p w14:paraId="63BF3CFE" w14:textId="330FD2C6" w:rsidR="001019C9" w:rsidRPr="00AF521A" w:rsidRDefault="00C9353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w:t>
      </w:r>
      <w:r w:rsidR="003F7E1B" w:rsidRPr="00AF521A">
        <w:rPr>
          <w:rFonts w:ascii="Times New Roman" w:hAnsi="Times New Roman"/>
          <w:color w:val="000000" w:themeColor="text1"/>
          <w:szCs w:val="28"/>
          <w:lang w:eastAsia="en-US"/>
        </w:rPr>
        <w:t>1</w:t>
      </w:r>
      <w:r w:rsidR="001119D7" w:rsidRPr="00AF521A">
        <w:rPr>
          <w:rFonts w:ascii="Times New Roman" w:hAnsi="Times New Roman"/>
          <w:color w:val="000000" w:themeColor="text1"/>
          <w:szCs w:val="28"/>
          <w:lang w:eastAsia="en-US"/>
        </w:rPr>
        <w:t>9</w:t>
      </w:r>
      <w:r w:rsidR="001019C9" w:rsidRPr="00AF521A">
        <w:rPr>
          <w:rFonts w:ascii="Times New Roman" w:hAnsi="Times New Roman"/>
          <w:color w:val="000000" w:themeColor="text1"/>
          <w:szCs w:val="28"/>
          <w:lang w:eastAsia="en-US"/>
        </w:rPr>
        <w:t xml:space="preserve">. При наличии оснований, предусмотренных </w:t>
      </w:r>
      <w:hyperlink r:id="rId41" w:history="1">
        <w:r w:rsidR="007472F6" w:rsidRPr="00AF521A">
          <w:rPr>
            <w:rStyle w:val="a4"/>
            <w:rFonts w:ascii="Times New Roman" w:hAnsi="Times New Roman"/>
            <w:color w:val="000000" w:themeColor="text1"/>
            <w:szCs w:val="28"/>
            <w:u w:val="none"/>
            <w:lang w:eastAsia="en-US"/>
          </w:rPr>
          <w:t>пунктами</w:t>
        </w:r>
      </w:hyperlink>
      <w:r w:rsidR="00495130" w:rsidRPr="00AF521A">
        <w:rPr>
          <w:rFonts w:ascii="Times New Roman" w:hAnsi="Times New Roman"/>
          <w:color w:val="000000" w:themeColor="text1"/>
          <w:szCs w:val="28"/>
          <w:lang w:eastAsia="en-US"/>
        </w:rPr>
        <w:t xml:space="preserve"> 5</w:t>
      </w:r>
      <w:r w:rsidR="00AA0874" w:rsidRPr="00AF521A">
        <w:rPr>
          <w:rFonts w:ascii="Times New Roman" w:hAnsi="Times New Roman"/>
          <w:color w:val="000000" w:themeColor="text1"/>
          <w:szCs w:val="28"/>
          <w:lang w:eastAsia="en-US"/>
        </w:rPr>
        <w:t>5</w:t>
      </w:r>
      <w:r w:rsidR="00495130" w:rsidRPr="00AF521A">
        <w:rPr>
          <w:rFonts w:ascii="Times New Roman" w:hAnsi="Times New Roman"/>
          <w:color w:val="000000" w:themeColor="text1"/>
          <w:szCs w:val="28"/>
          <w:lang w:eastAsia="en-US"/>
        </w:rPr>
        <w:t>-5</w:t>
      </w:r>
      <w:r w:rsidR="00AA0874" w:rsidRPr="00AF521A">
        <w:rPr>
          <w:rFonts w:ascii="Times New Roman" w:hAnsi="Times New Roman"/>
          <w:color w:val="000000" w:themeColor="text1"/>
          <w:szCs w:val="28"/>
          <w:lang w:eastAsia="en-US"/>
        </w:rPr>
        <w:t>6</w:t>
      </w:r>
      <w:r w:rsidR="00495130" w:rsidRPr="00AF521A">
        <w:rPr>
          <w:rFonts w:ascii="Times New Roman" w:hAnsi="Times New Roman"/>
          <w:color w:val="000000" w:themeColor="text1"/>
          <w:szCs w:val="28"/>
          <w:lang w:eastAsia="en-US"/>
        </w:rPr>
        <w:t xml:space="preserve"> </w:t>
      </w:r>
      <w:r w:rsidR="00037CD8" w:rsidRPr="00AF521A">
        <w:rPr>
          <w:rFonts w:ascii="Times New Roman" w:hAnsi="Times New Roman"/>
          <w:color w:val="000000" w:themeColor="text1"/>
          <w:szCs w:val="28"/>
          <w:lang w:eastAsia="en-US"/>
        </w:rPr>
        <w:t>а</w:t>
      </w:r>
      <w:r w:rsidR="001019C9" w:rsidRPr="00AF521A">
        <w:rPr>
          <w:rFonts w:ascii="Times New Roman" w:hAnsi="Times New Roman"/>
          <w:color w:val="000000" w:themeColor="text1"/>
          <w:szCs w:val="28"/>
          <w:lang w:eastAsia="en-US"/>
        </w:rPr>
        <w:t xml:space="preserve">дминистративного регламента, </w:t>
      </w:r>
      <w:r w:rsidR="007472F6" w:rsidRPr="00AF521A">
        <w:rPr>
          <w:rFonts w:ascii="Times New Roman" w:hAnsi="Times New Roman"/>
          <w:color w:val="000000" w:themeColor="text1"/>
          <w:szCs w:val="28"/>
          <w:lang w:eastAsia="en-US"/>
        </w:rPr>
        <w:t>должностное лицо</w:t>
      </w:r>
      <w:r w:rsidR="003F7B4E" w:rsidRPr="00AF521A">
        <w:rPr>
          <w:rFonts w:ascii="Times New Roman" w:hAnsi="Times New Roman"/>
          <w:color w:val="000000" w:themeColor="text1"/>
          <w:szCs w:val="28"/>
          <w:lang w:eastAsia="en-US"/>
        </w:rPr>
        <w:t>, муниципальный служащий</w:t>
      </w:r>
      <w:r w:rsidR="007472F6" w:rsidRPr="00AF521A">
        <w:rPr>
          <w:rFonts w:ascii="Times New Roman" w:hAnsi="Times New Roman"/>
          <w:color w:val="000000" w:themeColor="text1"/>
          <w:szCs w:val="28"/>
          <w:lang w:eastAsia="en-US"/>
        </w:rPr>
        <w:t xml:space="preserve"> уполномоченного органа</w:t>
      </w:r>
      <w:r w:rsidR="001019C9" w:rsidRPr="00AF521A">
        <w:rPr>
          <w:rFonts w:ascii="Times New Roman" w:hAnsi="Times New Roman"/>
          <w:color w:val="000000" w:themeColor="text1"/>
          <w:szCs w:val="28"/>
          <w:lang w:eastAsia="en-US"/>
        </w:rPr>
        <w:t xml:space="preserve"> в течение </w:t>
      </w:r>
      <w:r w:rsidR="000708BA" w:rsidRPr="00AF521A">
        <w:rPr>
          <w:rFonts w:ascii="Times New Roman" w:hAnsi="Times New Roman"/>
          <w:color w:val="000000" w:themeColor="text1"/>
          <w:szCs w:val="28"/>
          <w:lang w:eastAsia="en-US"/>
        </w:rPr>
        <w:t>3 (</w:t>
      </w:r>
      <w:r w:rsidR="001019C9" w:rsidRPr="00AF521A">
        <w:rPr>
          <w:rFonts w:ascii="Times New Roman" w:hAnsi="Times New Roman"/>
          <w:color w:val="000000" w:themeColor="text1"/>
          <w:szCs w:val="28"/>
          <w:lang w:eastAsia="en-US"/>
        </w:rPr>
        <w:t>трех</w:t>
      </w:r>
      <w:r w:rsidR="000708BA" w:rsidRPr="00AF521A">
        <w:rPr>
          <w:rFonts w:ascii="Times New Roman" w:hAnsi="Times New Roman"/>
          <w:color w:val="000000" w:themeColor="text1"/>
          <w:szCs w:val="28"/>
          <w:lang w:eastAsia="en-US"/>
        </w:rPr>
        <w:t>)</w:t>
      </w:r>
      <w:r w:rsidR="001019C9" w:rsidRPr="00AF521A">
        <w:rPr>
          <w:rFonts w:ascii="Times New Roman" w:hAnsi="Times New Roman"/>
          <w:color w:val="000000" w:themeColor="text1"/>
          <w:szCs w:val="28"/>
          <w:lang w:eastAsia="en-US"/>
        </w:rPr>
        <w:t xml:space="preserve"> рабочих дней подготавливает уведомление об отказе в выдаче разрешения на строительство (далее - уведомление об отказе) с указанием оснований отказа. </w:t>
      </w:r>
      <w:r w:rsidR="007472F6" w:rsidRPr="00AF521A">
        <w:rPr>
          <w:rFonts w:ascii="Times New Roman" w:hAnsi="Times New Roman"/>
          <w:color w:val="000000" w:themeColor="text1"/>
          <w:szCs w:val="28"/>
          <w:lang w:eastAsia="en-US"/>
        </w:rPr>
        <w:t>Должностное лицо</w:t>
      </w:r>
      <w:r w:rsidR="003F7B4E" w:rsidRPr="00AF521A">
        <w:rPr>
          <w:rFonts w:ascii="Times New Roman" w:hAnsi="Times New Roman"/>
          <w:color w:val="000000" w:themeColor="text1"/>
          <w:szCs w:val="28"/>
          <w:lang w:eastAsia="en-US"/>
        </w:rPr>
        <w:t>, муниципальный служащий</w:t>
      </w:r>
      <w:r w:rsidR="007472F6" w:rsidRPr="00AF521A">
        <w:rPr>
          <w:rFonts w:ascii="Times New Roman" w:hAnsi="Times New Roman"/>
          <w:color w:val="000000" w:themeColor="text1"/>
          <w:szCs w:val="28"/>
          <w:lang w:eastAsia="en-US"/>
        </w:rPr>
        <w:t xml:space="preserve"> уполномоченного органа</w:t>
      </w:r>
      <w:r w:rsidR="001019C9" w:rsidRPr="00AF521A">
        <w:rPr>
          <w:rFonts w:ascii="Times New Roman" w:hAnsi="Times New Roman"/>
          <w:color w:val="000000" w:themeColor="text1"/>
          <w:szCs w:val="28"/>
          <w:lang w:eastAsia="en-US"/>
        </w:rPr>
        <w:t xml:space="preserve"> уведомление об отказе </w:t>
      </w:r>
      <w:r w:rsidR="007472F6" w:rsidRPr="00AF521A">
        <w:rPr>
          <w:rFonts w:ascii="Times New Roman" w:hAnsi="Times New Roman"/>
          <w:color w:val="000000" w:themeColor="text1"/>
          <w:szCs w:val="28"/>
          <w:lang w:eastAsia="en-US"/>
        </w:rPr>
        <w:t>регистрирует</w:t>
      </w:r>
      <w:r w:rsidR="001019C9" w:rsidRPr="00AF521A">
        <w:rPr>
          <w:rFonts w:ascii="Times New Roman" w:hAnsi="Times New Roman"/>
          <w:color w:val="000000" w:themeColor="text1"/>
          <w:szCs w:val="28"/>
          <w:lang w:eastAsia="en-US"/>
        </w:rPr>
        <w:t xml:space="preserve"> в журнале исходящей корреспонденции в течение </w:t>
      </w:r>
      <w:r w:rsidR="003F7B4E" w:rsidRPr="00AF521A">
        <w:rPr>
          <w:rFonts w:ascii="Times New Roman" w:hAnsi="Times New Roman"/>
          <w:color w:val="000000" w:themeColor="text1"/>
          <w:szCs w:val="28"/>
          <w:lang w:eastAsia="en-US"/>
        </w:rPr>
        <w:t>1 (</w:t>
      </w:r>
      <w:r w:rsidR="001019C9" w:rsidRPr="00AF521A">
        <w:rPr>
          <w:rFonts w:ascii="Times New Roman" w:hAnsi="Times New Roman"/>
          <w:color w:val="000000" w:themeColor="text1"/>
          <w:szCs w:val="28"/>
          <w:lang w:eastAsia="en-US"/>
        </w:rPr>
        <w:t>одного</w:t>
      </w:r>
      <w:r w:rsidR="003F7B4E" w:rsidRPr="00AF521A">
        <w:rPr>
          <w:rFonts w:ascii="Times New Roman" w:hAnsi="Times New Roman"/>
          <w:color w:val="000000" w:themeColor="text1"/>
          <w:szCs w:val="28"/>
          <w:lang w:eastAsia="en-US"/>
        </w:rPr>
        <w:t>)</w:t>
      </w:r>
      <w:r w:rsidR="001019C9" w:rsidRPr="00AF521A">
        <w:rPr>
          <w:rFonts w:ascii="Times New Roman" w:hAnsi="Times New Roman"/>
          <w:color w:val="000000" w:themeColor="text1"/>
          <w:szCs w:val="28"/>
          <w:lang w:eastAsia="en-US"/>
        </w:rPr>
        <w:t xml:space="preserve"> рабочего дня с момента подписания уведомления об отказе.</w:t>
      </w:r>
    </w:p>
    <w:p w14:paraId="3A93BE81" w14:textId="587DD590" w:rsidR="001019C9" w:rsidRPr="00AF521A" w:rsidRDefault="00C9353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w:t>
      </w:r>
      <w:r w:rsidR="001119D7" w:rsidRPr="00AF521A">
        <w:rPr>
          <w:rFonts w:ascii="Times New Roman" w:hAnsi="Times New Roman"/>
          <w:color w:val="000000" w:themeColor="text1"/>
          <w:szCs w:val="28"/>
          <w:lang w:eastAsia="en-US"/>
        </w:rPr>
        <w:t>20</w:t>
      </w:r>
      <w:r w:rsidR="001019C9" w:rsidRPr="00AF521A">
        <w:rPr>
          <w:rFonts w:ascii="Times New Roman" w:hAnsi="Times New Roman"/>
          <w:color w:val="000000" w:themeColor="text1"/>
          <w:szCs w:val="28"/>
          <w:lang w:eastAsia="en-US"/>
        </w:rPr>
        <w:t xml:space="preserve">. Уведомление об отказе должно содержать причины отказа, полное наименование </w:t>
      </w:r>
      <w:r w:rsidR="007472F6" w:rsidRPr="00AF521A">
        <w:rPr>
          <w:rFonts w:ascii="Times New Roman" w:hAnsi="Times New Roman"/>
          <w:color w:val="000000" w:themeColor="text1"/>
          <w:szCs w:val="28"/>
          <w:lang w:eastAsia="en-US"/>
        </w:rPr>
        <w:t>уполномоченного органа</w:t>
      </w:r>
      <w:r w:rsidR="001019C9" w:rsidRPr="00AF521A">
        <w:rPr>
          <w:rFonts w:ascii="Times New Roman" w:hAnsi="Times New Roman"/>
          <w:color w:val="000000" w:themeColor="text1"/>
          <w:szCs w:val="28"/>
          <w:lang w:eastAsia="en-US"/>
        </w:rPr>
        <w:t>,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14:paraId="510039B9" w14:textId="77777777" w:rsidR="001019C9" w:rsidRPr="00AF521A" w:rsidRDefault="001019C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Вместе с уведомлением об отказе заявителю</w:t>
      </w:r>
      <w:r w:rsidR="006C260E" w:rsidRPr="00AF521A">
        <w:rPr>
          <w:rFonts w:hint="eastAsia"/>
          <w:color w:val="000000" w:themeColor="text1"/>
        </w:rPr>
        <w:t xml:space="preserve"> </w:t>
      </w:r>
      <w:r w:rsidR="006C260E" w:rsidRPr="00AF521A">
        <w:rPr>
          <w:rFonts w:ascii="Times New Roman" w:hAnsi="Times New Roman"/>
          <w:color w:val="000000" w:themeColor="text1"/>
          <w:szCs w:val="28"/>
          <w:lang w:eastAsia="en-US"/>
        </w:rPr>
        <w:t>или его представителю</w:t>
      </w:r>
      <w:r w:rsidRPr="00AF521A">
        <w:rPr>
          <w:rFonts w:ascii="Times New Roman" w:hAnsi="Times New Roman"/>
          <w:color w:val="000000" w:themeColor="text1"/>
          <w:szCs w:val="28"/>
          <w:lang w:eastAsia="en-US"/>
        </w:rPr>
        <w:t xml:space="preserve"> возвращаются все оригиналы представленных им документов.</w:t>
      </w:r>
    </w:p>
    <w:p w14:paraId="10B34667" w14:textId="65F5BECC" w:rsidR="001019C9" w:rsidRPr="00AF521A" w:rsidRDefault="001019C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Уведомление об отказе за подписью руководителя </w:t>
      </w:r>
      <w:r w:rsidR="007472F6" w:rsidRPr="00AF521A">
        <w:rPr>
          <w:rFonts w:ascii="Times New Roman" w:hAnsi="Times New Roman"/>
          <w:color w:val="000000" w:themeColor="text1"/>
          <w:szCs w:val="28"/>
          <w:lang w:eastAsia="en-US"/>
        </w:rPr>
        <w:t>уполномоченного органа</w:t>
      </w:r>
      <w:r w:rsidRPr="00AF521A">
        <w:rPr>
          <w:rFonts w:ascii="Times New Roman" w:hAnsi="Times New Roman"/>
          <w:color w:val="000000" w:themeColor="text1"/>
          <w:szCs w:val="28"/>
          <w:lang w:eastAsia="en-US"/>
        </w:rPr>
        <w:t xml:space="preserve"> вручается под роспись заявителю</w:t>
      </w:r>
      <w:r w:rsidR="005B436B" w:rsidRPr="00AF521A">
        <w:rPr>
          <w:rFonts w:ascii="Times New Roman" w:hAnsi="Times New Roman"/>
          <w:color w:val="000000" w:themeColor="text1"/>
          <w:szCs w:val="28"/>
        </w:rPr>
        <w:t xml:space="preserve"> или его представителю</w:t>
      </w:r>
      <w:r w:rsidRPr="00AF521A">
        <w:rPr>
          <w:rFonts w:ascii="Times New Roman" w:hAnsi="Times New Roman"/>
          <w:color w:val="000000" w:themeColor="text1"/>
          <w:szCs w:val="28"/>
          <w:lang w:eastAsia="en-US"/>
        </w:rPr>
        <w:t xml:space="preserve"> либо направляется заказным письмом в течение </w:t>
      </w:r>
      <w:r w:rsidR="000708BA" w:rsidRPr="00AF521A">
        <w:rPr>
          <w:rFonts w:ascii="Times New Roman" w:hAnsi="Times New Roman"/>
          <w:color w:val="000000" w:themeColor="text1"/>
          <w:szCs w:val="28"/>
          <w:lang w:eastAsia="en-US"/>
        </w:rPr>
        <w:t>1 (</w:t>
      </w:r>
      <w:r w:rsidRPr="00AF521A">
        <w:rPr>
          <w:rFonts w:ascii="Times New Roman" w:hAnsi="Times New Roman"/>
          <w:color w:val="000000" w:themeColor="text1"/>
          <w:szCs w:val="28"/>
          <w:lang w:eastAsia="en-US"/>
        </w:rPr>
        <w:t>одного</w:t>
      </w:r>
      <w:r w:rsidR="000708BA" w:rsidRPr="00AF521A">
        <w:rPr>
          <w:rFonts w:ascii="Times New Roman" w:hAnsi="Times New Roman"/>
          <w:color w:val="000000" w:themeColor="text1"/>
          <w:szCs w:val="28"/>
          <w:lang w:eastAsia="en-US"/>
        </w:rPr>
        <w:t>)</w:t>
      </w:r>
      <w:r w:rsidRPr="00AF521A">
        <w:rPr>
          <w:rFonts w:ascii="Times New Roman" w:hAnsi="Times New Roman"/>
          <w:color w:val="000000" w:themeColor="text1"/>
          <w:szCs w:val="28"/>
          <w:lang w:eastAsia="en-US"/>
        </w:rPr>
        <w:t xml:space="preserve"> рабочего дня с момента подписания уведомления об отказе.</w:t>
      </w:r>
    </w:p>
    <w:p w14:paraId="48A088E0" w14:textId="77777777" w:rsidR="001019C9" w:rsidRPr="00AF521A" w:rsidRDefault="001019C9" w:rsidP="002F687A">
      <w:pPr>
        <w:autoSpaceDE w:val="0"/>
        <w:autoSpaceDN w:val="0"/>
        <w:adjustRightInd w:val="0"/>
        <w:ind w:firstLine="851"/>
        <w:rPr>
          <w:rFonts w:ascii="Times New Roman" w:hAnsi="Times New Roman"/>
          <w:color w:val="000000" w:themeColor="text1"/>
          <w:szCs w:val="28"/>
          <w:lang w:eastAsia="en-US"/>
        </w:rPr>
      </w:pPr>
    </w:p>
    <w:p w14:paraId="001B0B2F" w14:textId="5B1079D3" w:rsidR="00AB257D" w:rsidRPr="00AF521A" w:rsidRDefault="00C05768" w:rsidP="002F687A">
      <w:pPr>
        <w:autoSpaceDE w:val="0"/>
        <w:autoSpaceDN w:val="0"/>
        <w:adjustRightInd w:val="0"/>
        <w:ind w:firstLine="851"/>
        <w:jc w:val="center"/>
        <w:rPr>
          <w:rFonts w:ascii="Times New Roman" w:hAnsi="Times New Roman"/>
          <w:b/>
          <w:color w:val="000000" w:themeColor="text1"/>
          <w:szCs w:val="28"/>
          <w:lang w:eastAsia="en-US"/>
        </w:rPr>
      </w:pPr>
      <w:bookmarkStart w:id="34" w:name="Par376"/>
      <w:bookmarkEnd w:id="34"/>
      <w:r w:rsidRPr="00AF521A">
        <w:rPr>
          <w:rFonts w:ascii="Times New Roman" w:hAnsi="Times New Roman"/>
          <w:b/>
          <w:color w:val="000000" w:themeColor="text1"/>
          <w:szCs w:val="28"/>
          <w:lang w:eastAsia="en-US"/>
        </w:rPr>
        <w:t xml:space="preserve">Глава 25. Принятие решения о предоставлении муниципальной услуги либо </w:t>
      </w:r>
      <w:r w:rsidR="00C751EB">
        <w:rPr>
          <w:rFonts w:ascii="Times New Roman" w:hAnsi="Times New Roman"/>
          <w:b/>
          <w:color w:val="000000" w:themeColor="text1"/>
          <w:szCs w:val="28"/>
          <w:lang w:eastAsia="en-US"/>
        </w:rPr>
        <w:t xml:space="preserve">об </w:t>
      </w:r>
      <w:r w:rsidRPr="00AF521A">
        <w:rPr>
          <w:rFonts w:ascii="Times New Roman" w:hAnsi="Times New Roman"/>
          <w:b/>
          <w:color w:val="000000" w:themeColor="text1"/>
          <w:szCs w:val="28"/>
          <w:lang w:eastAsia="en-US"/>
        </w:rPr>
        <w:t>отказе в предоста</w:t>
      </w:r>
      <w:r w:rsidR="00492F71" w:rsidRPr="00AF521A">
        <w:rPr>
          <w:rFonts w:ascii="Times New Roman" w:hAnsi="Times New Roman"/>
          <w:b/>
          <w:color w:val="000000" w:themeColor="text1"/>
          <w:szCs w:val="28"/>
          <w:lang w:eastAsia="en-US"/>
        </w:rPr>
        <w:t>в</w:t>
      </w:r>
      <w:r w:rsidRPr="00AF521A">
        <w:rPr>
          <w:rFonts w:ascii="Times New Roman" w:hAnsi="Times New Roman"/>
          <w:b/>
          <w:color w:val="000000" w:themeColor="text1"/>
          <w:szCs w:val="28"/>
          <w:lang w:eastAsia="en-US"/>
        </w:rPr>
        <w:t>лении муниципальной услуги</w:t>
      </w:r>
    </w:p>
    <w:p w14:paraId="2888BE4D" w14:textId="77777777" w:rsidR="00B067E1" w:rsidRPr="00AF521A" w:rsidRDefault="00B067E1" w:rsidP="002F687A">
      <w:pPr>
        <w:autoSpaceDE w:val="0"/>
        <w:autoSpaceDN w:val="0"/>
        <w:adjustRightInd w:val="0"/>
        <w:ind w:firstLine="851"/>
        <w:jc w:val="center"/>
        <w:rPr>
          <w:rFonts w:ascii="Times New Roman" w:hAnsi="Times New Roman"/>
          <w:color w:val="000000" w:themeColor="text1"/>
          <w:szCs w:val="28"/>
          <w:lang w:eastAsia="en-US"/>
        </w:rPr>
      </w:pPr>
    </w:p>
    <w:p w14:paraId="20F95A9B" w14:textId="270F8BA2" w:rsidR="00BE5671" w:rsidRPr="00AF521A" w:rsidRDefault="00C93539" w:rsidP="002F687A">
      <w:pPr>
        <w:widowControl w:val="0"/>
        <w:autoSpaceDE w:val="0"/>
        <w:autoSpaceDN w:val="0"/>
        <w:adjustRightInd w:val="0"/>
        <w:ind w:firstLine="851"/>
        <w:rPr>
          <w:rFonts w:ascii="Times New Roman" w:eastAsia="Times New Roman" w:hAnsi="Times New Roman"/>
          <w:color w:val="000000" w:themeColor="text1"/>
          <w:szCs w:val="28"/>
        </w:rPr>
      </w:pPr>
      <w:r w:rsidRPr="00AF521A">
        <w:rPr>
          <w:rFonts w:ascii="Times New Roman" w:hAnsi="Times New Roman"/>
          <w:color w:val="000000" w:themeColor="text1"/>
          <w:szCs w:val="28"/>
          <w:lang w:eastAsia="en-US"/>
        </w:rPr>
        <w:t>1</w:t>
      </w:r>
      <w:r w:rsidR="003F7E1B" w:rsidRPr="00AF521A">
        <w:rPr>
          <w:rFonts w:ascii="Times New Roman" w:hAnsi="Times New Roman"/>
          <w:color w:val="000000" w:themeColor="text1"/>
          <w:szCs w:val="28"/>
          <w:lang w:eastAsia="en-US"/>
        </w:rPr>
        <w:t>21</w:t>
      </w:r>
      <w:r w:rsidR="008707F2" w:rsidRPr="00AF521A">
        <w:rPr>
          <w:rFonts w:ascii="Times New Roman" w:hAnsi="Times New Roman"/>
          <w:color w:val="000000" w:themeColor="text1"/>
          <w:szCs w:val="28"/>
          <w:lang w:eastAsia="en-US"/>
        </w:rPr>
        <w:t xml:space="preserve">. </w:t>
      </w:r>
      <w:r w:rsidR="00BE5671" w:rsidRPr="00AF521A">
        <w:rPr>
          <w:rFonts w:ascii="Times New Roman" w:eastAsia="Times New Roman" w:hAnsi="Times New Roman"/>
          <w:color w:val="000000" w:themeColor="text1"/>
          <w:szCs w:val="28"/>
        </w:rPr>
        <w:t xml:space="preserve">Основанием для начала административной процедуры </w:t>
      </w:r>
      <w:r w:rsidR="00CE3ACE" w:rsidRPr="00AF521A">
        <w:rPr>
          <w:rFonts w:ascii="Times New Roman" w:eastAsia="Times New Roman" w:hAnsi="Times New Roman"/>
          <w:color w:val="000000" w:themeColor="text1"/>
          <w:szCs w:val="28"/>
        </w:rPr>
        <w:t xml:space="preserve">(действия) </w:t>
      </w:r>
      <w:r w:rsidR="00BE5671" w:rsidRPr="00AF521A">
        <w:rPr>
          <w:rFonts w:ascii="Times New Roman" w:eastAsia="Times New Roman" w:hAnsi="Times New Roman"/>
          <w:color w:val="000000" w:themeColor="text1"/>
          <w:szCs w:val="28"/>
        </w:rPr>
        <w:t>является наличие полного пакета документов, необходимого для предоставления муниципальной услуги.</w:t>
      </w:r>
    </w:p>
    <w:p w14:paraId="1915AAE0" w14:textId="6BAF4E4B" w:rsidR="008707F2" w:rsidRPr="00AF521A" w:rsidRDefault="00C9353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lastRenderedPageBreak/>
        <w:t>12</w:t>
      </w:r>
      <w:r w:rsidR="003F7E1B" w:rsidRPr="00AF521A">
        <w:rPr>
          <w:rFonts w:ascii="Times New Roman" w:hAnsi="Times New Roman"/>
          <w:color w:val="000000" w:themeColor="text1"/>
          <w:szCs w:val="28"/>
          <w:lang w:eastAsia="en-US"/>
        </w:rPr>
        <w:t>2</w:t>
      </w:r>
      <w:r w:rsidR="00BE5671" w:rsidRPr="00AF521A">
        <w:rPr>
          <w:rFonts w:ascii="Times New Roman" w:hAnsi="Times New Roman"/>
          <w:color w:val="000000" w:themeColor="text1"/>
          <w:szCs w:val="28"/>
          <w:lang w:eastAsia="en-US"/>
        </w:rPr>
        <w:t>. В течение 5</w:t>
      </w:r>
      <w:r w:rsidR="00AF38F4" w:rsidRPr="00AF521A">
        <w:rPr>
          <w:rFonts w:ascii="Times New Roman" w:hAnsi="Times New Roman"/>
          <w:color w:val="000000" w:themeColor="text1"/>
          <w:szCs w:val="28"/>
          <w:lang w:eastAsia="en-US"/>
        </w:rPr>
        <w:t xml:space="preserve"> (пяти)</w:t>
      </w:r>
      <w:r w:rsidR="00BE5671" w:rsidRPr="00AF521A">
        <w:rPr>
          <w:rFonts w:ascii="Times New Roman" w:hAnsi="Times New Roman"/>
          <w:color w:val="000000" w:themeColor="text1"/>
          <w:szCs w:val="28"/>
          <w:lang w:eastAsia="en-US"/>
        </w:rPr>
        <w:t xml:space="preserve"> рабочих дней со дня получения заявления должностное лицо</w:t>
      </w:r>
      <w:r w:rsidR="00193FB8" w:rsidRPr="00AF521A">
        <w:rPr>
          <w:rFonts w:ascii="Times New Roman" w:hAnsi="Times New Roman"/>
          <w:color w:val="000000" w:themeColor="text1"/>
          <w:szCs w:val="28"/>
          <w:lang w:eastAsia="en-US"/>
        </w:rPr>
        <w:t>, муниципальный служащий</w:t>
      </w:r>
      <w:r w:rsidR="00BE5671" w:rsidRPr="00AF521A">
        <w:rPr>
          <w:rFonts w:ascii="Times New Roman" w:hAnsi="Times New Roman"/>
          <w:color w:val="000000" w:themeColor="text1"/>
          <w:szCs w:val="28"/>
          <w:lang w:eastAsia="en-US"/>
        </w:rPr>
        <w:t xml:space="preserve"> уполномоченного органа, ответственное за предоставление муниципальной услуги:</w:t>
      </w:r>
    </w:p>
    <w:p w14:paraId="6F49208C" w14:textId="77777777" w:rsidR="00BE5671" w:rsidRPr="00AF521A" w:rsidRDefault="00BE5671"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 проводит проверку наличия документов, необходимых для принятия решения о предоставлении муниципальной услуги;</w:t>
      </w:r>
    </w:p>
    <w:p w14:paraId="63729E82" w14:textId="77777777" w:rsidR="00BE5671" w:rsidRPr="00AF521A" w:rsidRDefault="00BE5671"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2) проводит проверку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3F37C09C" w14:textId="323F8ABF" w:rsidR="00BE5671" w:rsidRPr="00AF521A" w:rsidRDefault="00BE5671" w:rsidP="002F687A">
      <w:pPr>
        <w:autoSpaceDE w:val="0"/>
        <w:autoSpaceDN w:val="0"/>
        <w:adjustRightInd w:val="0"/>
        <w:ind w:firstLine="851"/>
        <w:rPr>
          <w:rFonts w:ascii="Times New Roman" w:eastAsia="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3) проводит </w:t>
      </w:r>
      <w:r w:rsidRPr="00AF521A">
        <w:rPr>
          <w:rFonts w:ascii="Times New Roman" w:eastAsia="Times New Roman" w:hAnsi="Times New Roman"/>
          <w:color w:val="000000" w:themeColor="text1"/>
          <w:szCs w:val="28"/>
        </w:rPr>
        <w:t>проверку</w:t>
      </w:r>
      <w:r w:rsidRPr="00AF521A">
        <w:rPr>
          <w:rFonts w:ascii="Times New Roman" w:eastAsia="Times New Roman" w:hAnsi="Times New Roman"/>
          <w:color w:val="000000" w:themeColor="text1"/>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AF521A">
        <w:rPr>
          <w:rFonts w:ascii="Times New Roman" w:hAnsi="Times New Roman"/>
          <w:color w:val="000000" w:themeColor="text1"/>
          <w:szCs w:val="28"/>
          <w:lang w:eastAsia="en-US"/>
        </w:rPr>
        <w:t>установленных в пункте 5</w:t>
      </w:r>
      <w:r w:rsidR="0057610C" w:rsidRPr="00AF521A">
        <w:rPr>
          <w:rFonts w:ascii="Times New Roman" w:hAnsi="Times New Roman"/>
          <w:color w:val="000000" w:themeColor="text1"/>
          <w:szCs w:val="28"/>
          <w:lang w:eastAsia="en-US"/>
        </w:rPr>
        <w:t>5</w:t>
      </w:r>
      <w:r w:rsidR="00495130" w:rsidRPr="00AF521A">
        <w:rPr>
          <w:rFonts w:ascii="Times New Roman" w:hAnsi="Times New Roman"/>
          <w:color w:val="000000" w:themeColor="text1"/>
          <w:szCs w:val="28"/>
          <w:lang w:eastAsia="en-US"/>
        </w:rPr>
        <w:t>-5</w:t>
      </w:r>
      <w:r w:rsidR="0057610C" w:rsidRPr="00AF521A">
        <w:rPr>
          <w:rFonts w:ascii="Times New Roman" w:hAnsi="Times New Roman"/>
          <w:color w:val="000000" w:themeColor="text1"/>
          <w:szCs w:val="28"/>
          <w:lang w:eastAsia="en-US"/>
        </w:rPr>
        <w:t>6</w:t>
      </w:r>
      <w:r w:rsidRPr="00AF521A">
        <w:rPr>
          <w:rFonts w:ascii="Times New Roman" w:hAnsi="Times New Roman"/>
          <w:color w:val="000000" w:themeColor="text1"/>
          <w:szCs w:val="28"/>
          <w:lang w:eastAsia="en-US"/>
        </w:rPr>
        <w:t xml:space="preserve"> настоящего</w:t>
      </w:r>
      <w:r w:rsidRPr="00AF521A">
        <w:rPr>
          <w:rFonts w:ascii="Times New Roman" w:eastAsia="Times New Roman" w:hAnsi="Times New Roman"/>
          <w:color w:val="000000" w:themeColor="text1"/>
          <w:szCs w:val="28"/>
          <w:lang w:eastAsia="en-US"/>
        </w:rPr>
        <w:t xml:space="preserve"> административного регламента;</w:t>
      </w:r>
    </w:p>
    <w:p w14:paraId="58E50347" w14:textId="77777777" w:rsidR="00BB46D7" w:rsidRPr="00AF521A" w:rsidRDefault="00BB46D7"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4) подготавливает </w:t>
      </w:r>
      <w:hyperlink r:id="rId42" w:history="1">
        <w:r w:rsidRPr="00AF521A">
          <w:rPr>
            <w:color w:val="000000" w:themeColor="text1"/>
            <w:lang w:eastAsia="en-US"/>
          </w:rPr>
          <w:t>разрешение</w:t>
        </w:r>
      </w:hyperlink>
      <w:r w:rsidRPr="00AF521A">
        <w:rPr>
          <w:rFonts w:ascii="Times New Roman" w:hAnsi="Times New Roman"/>
          <w:color w:val="000000" w:themeColor="text1"/>
          <w:szCs w:val="28"/>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14:paraId="64BB9621" w14:textId="77777777" w:rsidR="00BB46D7" w:rsidRPr="00AF521A" w:rsidRDefault="00BB46D7"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 xml:space="preserve">5) </w:t>
      </w:r>
      <w:r w:rsidR="00372242" w:rsidRPr="00AF521A">
        <w:rPr>
          <w:rFonts w:ascii="Times New Roman" w:hAnsi="Times New Roman"/>
          <w:color w:val="000000" w:themeColor="text1"/>
          <w:szCs w:val="28"/>
          <w:lang w:eastAsia="en-US"/>
        </w:rPr>
        <w:t>направляет подготовленные в подпункте 4 настоящего пункта документы на подписание мэру Черемховского районного муниципального образования</w:t>
      </w:r>
      <w:r w:rsidRPr="00AF521A">
        <w:rPr>
          <w:rFonts w:ascii="Times New Roman" w:hAnsi="Times New Roman"/>
          <w:color w:val="000000" w:themeColor="text1"/>
          <w:szCs w:val="28"/>
          <w:lang w:eastAsia="en-US"/>
        </w:rPr>
        <w:t>.</w:t>
      </w:r>
    </w:p>
    <w:p w14:paraId="0B7B59F1" w14:textId="5AEFD79D" w:rsidR="00BB46D7" w:rsidRPr="00AF521A" w:rsidRDefault="00C93539" w:rsidP="002F687A">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12</w:t>
      </w:r>
      <w:r w:rsidR="003F7E1B" w:rsidRPr="00AF521A">
        <w:rPr>
          <w:rFonts w:ascii="Times New Roman" w:hAnsi="Times New Roman"/>
          <w:color w:val="000000" w:themeColor="text1"/>
          <w:szCs w:val="28"/>
          <w:lang w:eastAsia="en-US"/>
        </w:rPr>
        <w:t>3</w:t>
      </w:r>
      <w:r w:rsidR="00BB46D7" w:rsidRPr="00AF521A">
        <w:rPr>
          <w:rFonts w:ascii="Times New Roman" w:hAnsi="Times New Roman"/>
          <w:color w:val="000000" w:themeColor="text1"/>
          <w:szCs w:val="28"/>
          <w:lang w:eastAsia="en-US"/>
        </w:rPr>
        <w:t xml:space="preserve">. В случае выявления в ходе проверки оснований для отказа в выдаче разрешения </w:t>
      </w:r>
      <w:r w:rsidR="0073574C" w:rsidRPr="00AF521A">
        <w:rPr>
          <w:rFonts w:ascii="Times New Roman" w:hAnsi="Times New Roman"/>
          <w:color w:val="000000" w:themeColor="text1"/>
          <w:szCs w:val="28"/>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AF521A">
        <w:rPr>
          <w:rFonts w:ascii="Times New Roman" w:hAnsi="Times New Roman"/>
          <w:color w:val="000000" w:themeColor="text1"/>
          <w:szCs w:val="28"/>
          <w:lang w:eastAsia="en-US"/>
        </w:rPr>
        <w:t xml:space="preserve">, установленных в </w:t>
      </w:r>
      <w:r w:rsidR="00F51252" w:rsidRPr="00AF521A">
        <w:rPr>
          <w:rFonts w:ascii="Times New Roman" w:hAnsi="Times New Roman"/>
          <w:color w:val="000000" w:themeColor="text1"/>
          <w:szCs w:val="28"/>
          <w:lang w:eastAsia="en-US"/>
        </w:rPr>
        <w:t xml:space="preserve">пунктах </w:t>
      </w:r>
      <w:r w:rsidR="00CF3718" w:rsidRPr="00AF521A">
        <w:rPr>
          <w:rFonts w:ascii="Times New Roman" w:hAnsi="Times New Roman"/>
          <w:color w:val="000000" w:themeColor="text1"/>
          <w:szCs w:val="28"/>
          <w:lang w:eastAsia="en-US"/>
        </w:rPr>
        <w:t>5</w:t>
      </w:r>
      <w:r w:rsidR="0057610C" w:rsidRPr="00AF521A">
        <w:rPr>
          <w:rFonts w:ascii="Times New Roman" w:hAnsi="Times New Roman"/>
          <w:color w:val="000000" w:themeColor="text1"/>
          <w:szCs w:val="28"/>
          <w:lang w:eastAsia="en-US"/>
        </w:rPr>
        <w:t>5</w:t>
      </w:r>
      <w:r w:rsidR="00CF3718" w:rsidRPr="00AF521A">
        <w:rPr>
          <w:rFonts w:ascii="Times New Roman" w:hAnsi="Times New Roman"/>
          <w:color w:val="000000" w:themeColor="text1"/>
          <w:szCs w:val="28"/>
          <w:lang w:eastAsia="en-US"/>
        </w:rPr>
        <w:t>-5</w:t>
      </w:r>
      <w:r w:rsidR="0057610C" w:rsidRPr="00AF521A">
        <w:rPr>
          <w:rFonts w:ascii="Times New Roman" w:hAnsi="Times New Roman"/>
          <w:color w:val="000000" w:themeColor="text1"/>
          <w:szCs w:val="28"/>
          <w:lang w:eastAsia="en-US"/>
        </w:rPr>
        <w:t>6</w:t>
      </w:r>
      <w:r w:rsidR="002E232C" w:rsidRPr="00AF521A">
        <w:rPr>
          <w:rFonts w:ascii="Times New Roman" w:hAnsi="Times New Roman"/>
          <w:color w:val="000000" w:themeColor="text1"/>
          <w:szCs w:val="28"/>
          <w:lang w:eastAsia="en-US"/>
        </w:rPr>
        <w:t xml:space="preserve"> административного регламента должностное лицо, муниципальный служащий </w:t>
      </w:r>
      <w:r w:rsidR="00495130" w:rsidRPr="00AF521A">
        <w:rPr>
          <w:rFonts w:ascii="Times New Roman" w:hAnsi="Times New Roman"/>
          <w:color w:val="000000" w:themeColor="text1"/>
          <w:szCs w:val="28"/>
          <w:lang w:eastAsia="en-US"/>
        </w:rPr>
        <w:t xml:space="preserve"> у</w:t>
      </w:r>
      <w:r w:rsidR="00510C20" w:rsidRPr="00AF521A">
        <w:rPr>
          <w:rFonts w:ascii="Times New Roman" w:hAnsi="Times New Roman"/>
          <w:color w:val="000000" w:themeColor="text1"/>
          <w:szCs w:val="28"/>
          <w:lang w:eastAsia="en-US"/>
        </w:rPr>
        <w:t>по</w:t>
      </w:r>
      <w:r w:rsidR="00BB46D7" w:rsidRPr="00AF521A">
        <w:rPr>
          <w:rFonts w:ascii="Times New Roman" w:hAnsi="Times New Roman"/>
          <w:color w:val="000000" w:themeColor="text1"/>
          <w:szCs w:val="28"/>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AF521A">
        <w:rPr>
          <w:rFonts w:ascii="Times New Roman" w:hAnsi="Times New Roman"/>
          <w:color w:val="000000" w:themeColor="text1"/>
          <w:szCs w:val="28"/>
        </w:rPr>
        <w:t xml:space="preserve"> или его представителю</w:t>
      </w:r>
      <w:r w:rsidR="00BB46D7" w:rsidRPr="00AF521A">
        <w:rPr>
          <w:rFonts w:ascii="Times New Roman" w:hAnsi="Times New Roman"/>
          <w:color w:val="000000" w:themeColor="text1"/>
          <w:szCs w:val="28"/>
          <w:lang w:eastAsia="en-US"/>
        </w:rPr>
        <w:t xml:space="preserve"> уведомление об отказе с указанием оснований отказа в предоставлении муниципальной услуги.</w:t>
      </w:r>
    </w:p>
    <w:p w14:paraId="16361FE3" w14:textId="64468357" w:rsidR="00F45A53" w:rsidRPr="00AF521A" w:rsidRDefault="00C93539" w:rsidP="003F7E1B">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12</w:t>
      </w:r>
      <w:r w:rsidR="003F7E1B" w:rsidRPr="00AF521A">
        <w:rPr>
          <w:rFonts w:ascii="Times New Roman" w:hAnsi="Times New Roman"/>
          <w:color w:val="000000" w:themeColor="text1"/>
          <w:szCs w:val="28"/>
          <w:lang w:eastAsia="en-US"/>
        </w:rPr>
        <w:t>4</w:t>
      </w:r>
      <w:r w:rsidR="00F45A53" w:rsidRPr="00AF521A">
        <w:rPr>
          <w:rFonts w:ascii="Times New Roman" w:hAnsi="Times New Roman"/>
          <w:color w:val="000000" w:themeColor="text1"/>
          <w:szCs w:val="28"/>
          <w:lang w:eastAsia="en-US"/>
        </w:rPr>
        <w:t xml:space="preserve">. </w:t>
      </w:r>
      <w:r w:rsidR="00F45A53" w:rsidRPr="00AF521A">
        <w:rPr>
          <w:rFonts w:ascii="Times New Roman" w:hAnsi="Times New Roman"/>
          <w:color w:val="000000" w:themeColor="text1"/>
          <w:szCs w:val="28"/>
        </w:rPr>
        <w:t>Должностное лицо</w:t>
      </w:r>
      <w:r w:rsidR="002E232C" w:rsidRPr="00AF521A">
        <w:rPr>
          <w:rFonts w:ascii="Times New Roman" w:hAnsi="Times New Roman"/>
          <w:color w:val="000000" w:themeColor="text1"/>
          <w:szCs w:val="28"/>
        </w:rPr>
        <w:t>, муниципальный служащий</w:t>
      </w:r>
      <w:r w:rsidR="00F45A53" w:rsidRPr="00AF521A">
        <w:rPr>
          <w:rFonts w:ascii="Times New Roman" w:hAnsi="Times New Roman"/>
          <w:color w:val="000000" w:themeColor="text1"/>
          <w:szCs w:val="28"/>
        </w:rPr>
        <w:t xml:space="preserve"> уполномоченного органа, ответственное за предоставление муниципальной услуги, регистрирует результат предоставления муниципальной услуги в </w:t>
      </w:r>
      <w:r w:rsidR="001D12EE" w:rsidRPr="00AF521A">
        <w:rPr>
          <w:rFonts w:ascii="Times New Roman" w:hAnsi="Times New Roman"/>
          <w:color w:val="000000" w:themeColor="text1"/>
          <w:szCs w:val="28"/>
        </w:rPr>
        <w:t>журнале регистрации разрешений на строительство</w:t>
      </w:r>
      <w:r w:rsidR="00F45A53" w:rsidRPr="00AF521A">
        <w:rPr>
          <w:rFonts w:ascii="Times New Roman" w:hAnsi="Times New Roman"/>
          <w:color w:val="000000" w:themeColor="text1"/>
          <w:szCs w:val="28"/>
        </w:rPr>
        <w:t>.</w:t>
      </w:r>
    </w:p>
    <w:p w14:paraId="403B9BA1" w14:textId="21014F60" w:rsidR="00EF00D4" w:rsidRPr="00AF521A" w:rsidRDefault="00EF00D4" w:rsidP="00EF00D4">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12</w:t>
      </w:r>
      <w:r w:rsidR="003F7E1B" w:rsidRPr="00AF521A">
        <w:rPr>
          <w:rFonts w:ascii="Times New Roman" w:hAnsi="Times New Roman"/>
          <w:color w:val="000000" w:themeColor="text1"/>
          <w:szCs w:val="28"/>
        </w:rPr>
        <w:t>5</w:t>
      </w:r>
      <w:r w:rsidRPr="00AF521A">
        <w:rPr>
          <w:rFonts w:ascii="Times New Roman" w:hAnsi="Times New Roman"/>
          <w:color w:val="000000" w:themeColor="text1"/>
          <w:szCs w:val="28"/>
        </w:rPr>
        <w:t xml:space="preserve">. Способом фиксации результата административной процедуры (действия) является подписание мэром Черемховского районного муниципального образования разрешения на строительство либо подписание заместителем мэра по вопросам жизнеобеспечения письма об отказе в выдаче разрешения на строительство. </w:t>
      </w:r>
    </w:p>
    <w:p w14:paraId="2B7E085C" w14:textId="4DB4FFB8" w:rsidR="00EF00D4" w:rsidRPr="00AF521A" w:rsidRDefault="00EF00D4" w:rsidP="002F687A">
      <w:pPr>
        <w:autoSpaceDE w:val="0"/>
        <w:autoSpaceDN w:val="0"/>
        <w:adjustRightInd w:val="0"/>
        <w:ind w:firstLine="851"/>
        <w:rPr>
          <w:rFonts w:ascii="Times New Roman" w:hAnsi="Times New Roman"/>
          <w:color w:val="000000" w:themeColor="text1"/>
          <w:szCs w:val="28"/>
        </w:rPr>
      </w:pPr>
    </w:p>
    <w:p w14:paraId="7016A855" w14:textId="794077B7" w:rsidR="00F45A53" w:rsidRPr="00AF521A" w:rsidRDefault="00C05768" w:rsidP="004E5A08">
      <w:pPr>
        <w:autoSpaceDE w:val="0"/>
        <w:autoSpaceDN w:val="0"/>
        <w:adjustRightInd w:val="0"/>
        <w:ind w:firstLine="0"/>
        <w:jc w:val="center"/>
        <w:rPr>
          <w:rFonts w:ascii="Times New Roman" w:eastAsia="Times New Roman" w:hAnsi="Times New Roman"/>
          <w:b/>
          <w:color w:val="000000" w:themeColor="text1"/>
          <w:szCs w:val="28"/>
        </w:rPr>
      </w:pPr>
      <w:r w:rsidRPr="00AF521A">
        <w:rPr>
          <w:rFonts w:ascii="Times New Roman" w:eastAsia="Times New Roman" w:hAnsi="Times New Roman"/>
          <w:b/>
          <w:color w:val="000000" w:themeColor="text1"/>
          <w:szCs w:val="28"/>
        </w:rPr>
        <w:t>Глава 26. Выдача разрешения на строительство</w:t>
      </w:r>
    </w:p>
    <w:p w14:paraId="3044C11C" w14:textId="77777777" w:rsidR="00870D3D" w:rsidRPr="00AF521A" w:rsidRDefault="00870D3D" w:rsidP="002F687A">
      <w:pPr>
        <w:autoSpaceDE w:val="0"/>
        <w:autoSpaceDN w:val="0"/>
        <w:adjustRightInd w:val="0"/>
        <w:ind w:firstLine="851"/>
        <w:jc w:val="center"/>
        <w:rPr>
          <w:rFonts w:ascii="Times New Roman" w:eastAsia="Times New Roman" w:hAnsi="Times New Roman"/>
          <w:color w:val="000000" w:themeColor="text1"/>
          <w:szCs w:val="28"/>
        </w:rPr>
      </w:pPr>
    </w:p>
    <w:p w14:paraId="58B12F4E" w14:textId="09E4E4FB" w:rsidR="00870D3D" w:rsidRPr="00AF521A" w:rsidRDefault="00870D3D"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12</w:t>
      </w:r>
      <w:r w:rsidR="003F7E1B" w:rsidRPr="00AF521A">
        <w:rPr>
          <w:rFonts w:ascii="Times New Roman" w:eastAsia="Times New Roman" w:hAnsi="Times New Roman"/>
          <w:color w:val="000000" w:themeColor="text1"/>
          <w:szCs w:val="28"/>
        </w:rPr>
        <w:t>6</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Основанием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для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начала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административной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процедуры</w:t>
      </w:r>
      <w:r w:rsidR="00CE3ACE" w:rsidRPr="00AF521A">
        <w:rPr>
          <w:rFonts w:ascii="Times New Roman" w:eastAsia="Times New Roman" w:hAnsi="Times New Roman"/>
          <w:color w:val="000000" w:themeColor="text1"/>
          <w:szCs w:val="28"/>
        </w:rPr>
        <w:t xml:space="preserve"> (действия)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является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получение</w:t>
      </w:r>
      <w:r w:rsidRPr="00AF521A">
        <w:rPr>
          <w:rFonts w:ascii="Times New Roman" w:eastAsia="Times New Roman" w:hAnsi="Times New Roman"/>
          <w:color w:val="000000" w:themeColor="text1"/>
          <w:szCs w:val="28"/>
        </w:rPr>
        <w:t xml:space="preserve"> д</w:t>
      </w:r>
      <w:r w:rsidRPr="00AF521A">
        <w:rPr>
          <w:rFonts w:ascii="Times New Roman" w:eastAsia="Times New Roman" w:hAnsi="Times New Roman" w:hint="eastAsia"/>
          <w:color w:val="000000" w:themeColor="text1"/>
          <w:szCs w:val="28"/>
        </w:rPr>
        <w:t>олжностным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лицом</w:t>
      </w:r>
      <w:r w:rsidR="00DA14FB" w:rsidRPr="00AF521A">
        <w:rPr>
          <w:rFonts w:ascii="Times New Roman" w:eastAsia="Times New Roman" w:hAnsi="Times New Roman"/>
          <w:color w:val="000000" w:themeColor="text1"/>
          <w:szCs w:val="28"/>
        </w:rPr>
        <w:t>, муниципальным служащим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органа заявления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форме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Приложении</w:t>
      </w:r>
      <w:r w:rsidRPr="00AF521A">
        <w:rPr>
          <w:rFonts w:ascii="Times New Roman" w:eastAsia="Times New Roman" w:hAnsi="Times New Roman"/>
          <w:color w:val="000000" w:themeColor="text1"/>
          <w:szCs w:val="28"/>
        </w:rPr>
        <w:t xml:space="preserve"> № 1 </w:t>
      </w:r>
      <w:r w:rsidRPr="00AF521A">
        <w:rPr>
          <w:rFonts w:ascii="Times New Roman" w:eastAsia="Times New Roman" w:hAnsi="Times New Roman" w:hint="eastAsia"/>
          <w:color w:val="000000" w:themeColor="text1"/>
          <w:szCs w:val="28"/>
        </w:rPr>
        <w:t>административного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регламента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приложенных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нему</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w:t>
      </w:r>
    </w:p>
    <w:p w14:paraId="20709EE7" w14:textId="06297975" w:rsidR="00870D3D" w:rsidRPr="00AF521A" w:rsidRDefault="00C93539"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12</w:t>
      </w:r>
      <w:r w:rsidR="003F7E1B" w:rsidRPr="00AF521A">
        <w:rPr>
          <w:rFonts w:ascii="Times New Roman" w:eastAsia="Times New Roman" w:hAnsi="Times New Roman"/>
          <w:color w:val="000000" w:themeColor="text1"/>
          <w:szCs w:val="28"/>
        </w:rPr>
        <w:t>7</w:t>
      </w:r>
      <w:r w:rsidR="00870D3D" w:rsidRPr="00AF521A">
        <w:rPr>
          <w:rFonts w:ascii="Times New Roman" w:eastAsia="Times New Roman" w:hAnsi="Times New Roman"/>
          <w:color w:val="000000" w:themeColor="text1"/>
          <w:szCs w:val="28"/>
        </w:rPr>
        <w:t xml:space="preserve">. </w:t>
      </w:r>
      <w:r w:rsidR="00917513" w:rsidRPr="00AF521A">
        <w:rPr>
          <w:rFonts w:ascii="Times New Roman" w:eastAsia="Times New Roman" w:hAnsi="Times New Roman" w:hint="eastAsia"/>
          <w:color w:val="000000" w:themeColor="text1"/>
          <w:szCs w:val="28"/>
        </w:rPr>
        <w:t>Мэр Черемховского районного муниципального образования</w:t>
      </w:r>
      <w:r w:rsidR="00917513"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не</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позднее</w:t>
      </w:r>
      <w:r w:rsidR="00870D3D" w:rsidRPr="00AF521A">
        <w:rPr>
          <w:rFonts w:ascii="Times New Roman" w:eastAsia="Times New Roman" w:hAnsi="Times New Roman"/>
          <w:color w:val="000000" w:themeColor="text1"/>
          <w:szCs w:val="28"/>
        </w:rPr>
        <w:t xml:space="preserve"> </w:t>
      </w:r>
      <w:r w:rsidR="00DA14FB" w:rsidRPr="00AF521A">
        <w:rPr>
          <w:rFonts w:ascii="Times New Roman" w:eastAsia="Times New Roman" w:hAnsi="Times New Roman"/>
          <w:color w:val="000000" w:themeColor="text1"/>
          <w:szCs w:val="28"/>
        </w:rPr>
        <w:t>6 (шести)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рабочих</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дней</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следующих</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за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днем</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регистрации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поступившего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заявления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подписывает</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разрешение</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строительство</w:t>
      </w:r>
      <w:r w:rsidR="00870D3D" w:rsidRPr="00AF521A">
        <w:rPr>
          <w:rFonts w:ascii="Times New Roman" w:eastAsia="Times New Roman" w:hAnsi="Times New Roman"/>
          <w:color w:val="000000" w:themeColor="text1"/>
          <w:szCs w:val="28"/>
        </w:rPr>
        <w:t>.</w:t>
      </w:r>
    </w:p>
    <w:p w14:paraId="1B8CB60C" w14:textId="363A5FB4" w:rsidR="00870D3D" w:rsidRPr="00AF521A" w:rsidRDefault="00C93539"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12</w:t>
      </w:r>
      <w:r w:rsidR="003F7E1B" w:rsidRPr="00AF521A">
        <w:rPr>
          <w:rFonts w:ascii="Times New Roman" w:eastAsia="Times New Roman" w:hAnsi="Times New Roman"/>
          <w:color w:val="000000" w:themeColor="text1"/>
          <w:szCs w:val="28"/>
        </w:rPr>
        <w:t>8</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Должностное</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лицо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уполномоченного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органа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не</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позднее</w:t>
      </w:r>
      <w:r w:rsidR="00870D3D" w:rsidRPr="00AF521A">
        <w:rPr>
          <w:rFonts w:ascii="Times New Roman" w:eastAsia="Times New Roman" w:hAnsi="Times New Roman"/>
          <w:color w:val="000000" w:themeColor="text1"/>
          <w:szCs w:val="28"/>
        </w:rPr>
        <w:t xml:space="preserve"> 7 </w:t>
      </w:r>
      <w:r w:rsidR="00870D3D" w:rsidRPr="00AF521A">
        <w:rPr>
          <w:rFonts w:ascii="Times New Roman" w:eastAsia="Times New Roman" w:hAnsi="Times New Roman" w:hint="eastAsia"/>
          <w:color w:val="000000" w:themeColor="text1"/>
          <w:szCs w:val="28"/>
        </w:rPr>
        <w:t>рабочих</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дней</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следующих</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за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днем</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регистрации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поступившего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заявления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вручает</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разрешение</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строительство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заявителю</w:t>
      </w:r>
      <w:r w:rsidR="005B436B" w:rsidRPr="00AF521A">
        <w:rPr>
          <w:rFonts w:ascii="Times New Roman" w:hAnsi="Times New Roman"/>
          <w:color w:val="000000" w:themeColor="text1"/>
          <w:szCs w:val="28"/>
        </w:rPr>
        <w:t xml:space="preserve"> или его представителю</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под</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роспись</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или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направляет</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адрес</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заявителя</w:t>
      </w:r>
      <w:r w:rsidR="005B436B" w:rsidRPr="00AF521A">
        <w:rPr>
          <w:rFonts w:hint="eastAsia"/>
          <w:color w:val="000000" w:themeColor="text1"/>
        </w:rPr>
        <w:t xml:space="preserve"> </w:t>
      </w:r>
      <w:r w:rsidR="005B436B" w:rsidRPr="00AF521A">
        <w:rPr>
          <w:rFonts w:ascii="Times New Roman" w:eastAsia="Times New Roman" w:hAnsi="Times New Roman" w:hint="eastAsia"/>
          <w:color w:val="000000" w:themeColor="text1"/>
          <w:szCs w:val="28"/>
        </w:rPr>
        <w:t>или</w:t>
      </w:r>
      <w:r w:rsidR="005B436B" w:rsidRPr="00AF521A">
        <w:rPr>
          <w:rFonts w:ascii="Times New Roman" w:eastAsia="Times New Roman" w:hAnsi="Times New Roman"/>
          <w:color w:val="000000" w:themeColor="text1"/>
          <w:szCs w:val="28"/>
        </w:rPr>
        <w:t xml:space="preserve"> </w:t>
      </w:r>
      <w:r w:rsidR="005B436B" w:rsidRPr="00AF521A">
        <w:rPr>
          <w:rFonts w:ascii="Times New Roman" w:eastAsia="Times New Roman" w:hAnsi="Times New Roman" w:hint="eastAsia"/>
          <w:color w:val="000000" w:themeColor="text1"/>
          <w:szCs w:val="28"/>
        </w:rPr>
        <w:t>его</w:t>
      </w:r>
      <w:r w:rsidR="005B436B" w:rsidRPr="00AF521A">
        <w:rPr>
          <w:rFonts w:ascii="Times New Roman" w:eastAsia="Times New Roman" w:hAnsi="Times New Roman"/>
          <w:color w:val="000000" w:themeColor="text1"/>
          <w:szCs w:val="28"/>
        </w:rPr>
        <w:t xml:space="preserve"> </w:t>
      </w:r>
      <w:r w:rsidR="005B436B" w:rsidRPr="00AF521A">
        <w:rPr>
          <w:rFonts w:ascii="Times New Roman" w:eastAsia="Times New Roman" w:hAnsi="Times New Roman" w:hint="eastAsia"/>
          <w:color w:val="000000" w:themeColor="text1"/>
          <w:szCs w:val="28"/>
        </w:rPr>
        <w:t>представителя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почтовым</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отправлением</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уведомлением</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При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получении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разрешения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строительство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заявитель</w:t>
      </w:r>
      <w:r w:rsidR="00672CE5" w:rsidRPr="00AF521A">
        <w:rPr>
          <w:rFonts w:ascii="Times New Roman" w:eastAsia="Times New Roman" w:hAnsi="Times New Roman"/>
          <w:color w:val="000000" w:themeColor="text1"/>
          <w:szCs w:val="28"/>
        </w:rPr>
        <w:t xml:space="preserve"> или его представитель</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указывает</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журнале</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регистрации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разрешений</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строительство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свои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фамилию</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имя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отчество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последнее</w:t>
      </w:r>
      <w:r w:rsidR="00870D3D" w:rsidRPr="00AF521A">
        <w:rPr>
          <w:rFonts w:ascii="Times New Roman" w:eastAsia="Times New Roman" w:hAnsi="Times New Roman"/>
          <w:color w:val="000000" w:themeColor="text1"/>
          <w:szCs w:val="28"/>
        </w:rPr>
        <w:t xml:space="preserve"> - </w:t>
      </w:r>
      <w:r w:rsidR="00870D3D" w:rsidRPr="00AF521A">
        <w:rPr>
          <w:rFonts w:ascii="Times New Roman" w:eastAsia="Times New Roman" w:hAnsi="Times New Roman" w:hint="eastAsia"/>
          <w:color w:val="000000" w:themeColor="text1"/>
          <w:szCs w:val="28"/>
        </w:rPr>
        <w:t>при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наличии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должность</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ставит</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дату</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подпись</w:t>
      </w:r>
      <w:r w:rsidR="00870D3D" w:rsidRPr="00AF521A">
        <w:rPr>
          <w:rFonts w:ascii="Times New Roman" w:eastAsia="Times New Roman" w:hAnsi="Times New Roman"/>
          <w:color w:val="000000" w:themeColor="text1"/>
          <w:szCs w:val="28"/>
        </w:rPr>
        <w:t>.</w:t>
      </w:r>
    </w:p>
    <w:p w14:paraId="0030B1B2" w14:textId="41BF170E" w:rsidR="00870D3D" w:rsidRPr="00AF521A" w:rsidRDefault="00C93539"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12</w:t>
      </w:r>
      <w:r w:rsidR="003F7E1B" w:rsidRPr="00AF521A">
        <w:rPr>
          <w:rFonts w:ascii="Times New Roman" w:eastAsia="Times New Roman" w:hAnsi="Times New Roman"/>
          <w:color w:val="000000" w:themeColor="text1"/>
          <w:szCs w:val="28"/>
        </w:rPr>
        <w:t>9</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Разрешение</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строительство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изготавливается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двух</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экземплярах</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один</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из</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которых</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выдается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заявителю</w:t>
      </w:r>
      <w:r w:rsidR="00694461" w:rsidRPr="00AF521A">
        <w:rPr>
          <w:rFonts w:ascii="Times New Roman" w:hAnsi="Times New Roman"/>
          <w:color w:val="000000" w:themeColor="text1"/>
          <w:szCs w:val="28"/>
        </w:rPr>
        <w:t xml:space="preserve"> </w:t>
      </w:r>
      <w:r w:rsidR="00694461" w:rsidRPr="00AF521A">
        <w:rPr>
          <w:rFonts w:ascii="Times New Roman" w:eastAsia="Times New Roman" w:hAnsi="Times New Roman"/>
          <w:color w:val="000000" w:themeColor="text1"/>
          <w:szCs w:val="28"/>
        </w:rPr>
        <w:t>или его представителю</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второй</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хранится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уполномоченном органе</w:t>
      </w:r>
      <w:r w:rsidR="00870D3D" w:rsidRPr="00AF521A">
        <w:rPr>
          <w:rFonts w:ascii="Times New Roman" w:eastAsia="Times New Roman" w:hAnsi="Times New Roman"/>
          <w:color w:val="000000" w:themeColor="text1"/>
          <w:szCs w:val="28"/>
        </w:rPr>
        <w:t>.</w:t>
      </w:r>
    </w:p>
    <w:p w14:paraId="671DAA24" w14:textId="77777777" w:rsidR="00870D3D" w:rsidRPr="00AF521A" w:rsidRDefault="00870D3D"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hint="eastAsia"/>
          <w:color w:val="000000" w:themeColor="text1"/>
          <w:szCs w:val="28"/>
        </w:rPr>
        <w:t>Одновременно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выдачей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заявителю</w:t>
      </w:r>
      <w:r w:rsidR="005B436B" w:rsidRPr="00AF521A">
        <w:rPr>
          <w:rFonts w:ascii="Times New Roman" w:hAnsi="Times New Roman"/>
          <w:color w:val="000000" w:themeColor="text1"/>
          <w:szCs w:val="28"/>
        </w:rPr>
        <w:t xml:space="preserve"> или его представителю</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возвращаются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подлинники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представленных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для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Копии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остаются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хранении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уполномоченном органе</w:t>
      </w:r>
      <w:r w:rsidRPr="00AF521A">
        <w:rPr>
          <w:rFonts w:ascii="Times New Roman" w:eastAsia="Times New Roman" w:hAnsi="Times New Roman"/>
          <w:color w:val="000000" w:themeColor="text1"/>
          <w:szCs w:val="28"/>
        </w:rPr>
        <w:t>.</w:t>
      </w:r>
    </w:p>
    <w:p w14:paraId="781514EC" w14:textId="5CDC4B8D" w:rsidR="00870D3D" w:rsidRPr="00AF521A" w:rsidRDefault="00C93539"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30</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Исполнитель</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течение</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одного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рабочего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дня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дня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выдачи</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разрешения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строительство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передает</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заверенную</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установленном</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порядке</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копию</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разрешения</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строительство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должностному</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лицу</w:t>
      </w:r>
      <w:r w:rsidR="00870D3D" w:rsidRPr="00AF521A">
        <w:rPr>
          <w:rFonts w:ascii="Times New Roman" w:eastAsia="Times New Roman" w:hAnsi="Times New Roman"/>
          <w:color w:val="000000" w:themeColor="text1"/>
          <w:szCs w:val="28"/>
        </w:rPr>
        <w:t xml:space="preserve"> </w:t>
      </w:r>
      <w:r w:rsidR="005B436B" w:rsidRPr="00AF521A">
        <w:rPr>
          <w:rFonts w:ascii="Times New Roman" w:eastAsia="Times New Roman" w:hAnsi="Times New Roman" w:hint="eastAsia"/>
          <w:color w:val="000000" w:themeColor="text1"/>
          <w:szCs w:val="28"/>
        </w:rPr>
        <w:t>уполномоченного органа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ответственному</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за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подготовку</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отчетности</w:t>
      </w:r>
      <w:r w:rsidR="00870D3D" w:rsidRPr="00AF521A">
        <w:rPr>
          <w:rFonts w:ascii="Times New Roman" w:eastAsia="Times New Roman" w:hAnsi="Times New Roman"/>
          <w:color w:val="000000" w:themeColor="text1"/>
          <w:szCs w:val="28"/>
        </w:rPr>
        <w:t xml:space="preserve"> </w:t>
      </w:r>
      <w:r w:rsidR="005B436B" w:rsidRPr="00AF521A">
        <w:rPr>
          <w:rFonts w:ascii="Times New Roman" w:eastAsia="Times New Roman" w:hAnsi="Times New Roman" w:hint="eastAsia"/>
          <w:color w:val="000000" w:themeColor="text1"/>
          <w:szCs w:val="28"/>
        </w:rPr>
        <w:t>уполномоченного органа</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в</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сфере</w:t>
      </w:r>
      <w:r w:rsidR="00870D3D" w:rsidRPr="00AF521A">
        <w:rPr>
          <w:rFonts w:ascii="Times New Roman" w:eastAsia="Times New Roman" w:hAnsi="Times New Roman"/>
          <w:color w:val="000000" w:themeColor="text1"/>
          <w:szCs w:val="28"/>
        </w:rPr>
        <w:t xml:space="preserve"> </w:t>
      </w:r>
      <w:r w:rsidR="005B436B" w:rsidRPr="00AF521A">
        <w:rPr>
          <w:rFonts w:ascii="Times New Roman" w:eastAsia="Times New Roman" w:hAnsi="Times New Roman" w:hint="eastAsia"/>
          <w:color w:val="000000" w:themeColor="text1"/>
          <w:szCs w:val="28"/>
        </w:rPr>
        <w:t>муниципального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строительного</w:t>
      </w:r>
      <w:r w:rsidR="00870D3D" w:rsidRPr="00AF521A">
        <w:rPr>
          <w:rFonts w:ascii="Times New Roman" w:eastAsia="Times New Roman" w:hAnsi="Times New Roman"/>
          <w:color w:val="000000" w:themeColor="text1"/>
          <w:szCs w:val="28"/>
        </w:rPr>
        <w:t xml:space="preserve"> </w:t>
      </w:r>
      <w:r w:rsidR="00870D3D" w:rsidRPr="00AF521A">
        <w:rPr>
          <w:rFonts w:ascii="Times New Roman" w:eastAsia="Times New Roman" w:hAnsi="Times New Roman" w:hint="eastAsia"/>
          <w:color w:val="000000" w:themeColor="text1"/>
          <w:szCs w:val="28"/>
        </w:rPr>
        <w:t>надзора</w:t>
      </w:r>
      <w:r w:rsidR="00870D3D" w:rsidRPr="00AF521A">
        <w:rPr>
          <w:rFonts w:ascii="Times New Roman" w:eastAsia="Times New Roman" w:hAnsi="Times New Roman"/>
          <w:color w:val="000000" w:themeColor="text1"/>
          <w:szCs w:val="28"/>
        </w:rPr>
        <w:t>.</w:t>
      </w:r>
    </w:p>
    <w:p w14:paraId="53E9A398" w14:textId="03E92CDC" w:rsidR="00693EBE" w:rsidRPr="00AF521A" w:rsidRDefault="00693EBE" w:rsidP="00693EBE">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131. Уполномоченный орган,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14:paraId="4535E432" w14:textId="77777777" w:rsidR="00693EBE" w:rsidRPr="00AF521A" w:rsidRDefault="00693EBE" w:rsidP="00693EBE">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3F80342C" w14:textId="77777777" w:rsidR="00693EBE" w:rsidRPr="00AF521A" w:rsidRDefault="00693EBE" w:rsidP="00693EBE">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345E45F1" w14:textId="77777777" w:rsidR="00693EBE" w:rsidRPr="00AF521A" w:rsidRDefault="00693EBE" w:rsidP="00693EBE">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1FADECBE" w14:textId="77777777" w:rsidR="00693EBE" w:rsidRPr="00AF521A" w:rsidRDefault="00693EBE" w:rsidP="00693EBE">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разрешение на строительство;</w:t>
      </w:r>
    </w:p>
    <w:p w14:paraId="2CA2B724" w14:textId="77777777" w:rsidR="00693EBE" w:rsidRPr="00AF521A" w:rsidRDefault="00693EBE" w:rsidP="00693EBE">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132.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капитального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границах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территории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исторического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поселения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застройщик</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течение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десяти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дней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дня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обязан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также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безвозмездно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передать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уполномоченный 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предусмотренный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пунктом</w:t>
      </w:r>
      <w:r w:rsidRPr="00AF521A">
        <w:rPr>
          <w:rFonts w:ascii="Times New Roman" w:eastAsia="Times New Roman" w:hAnsi="Times New Roman"/>
          <w:color w:val="000000" w:themeColor="text1"/>
          <w:szCs w:val="28"/>
        </w:rPr>
        <w:t xml:space="preserve"> 3 </w:t>
      </w:r>
      <w:r w:rsidRPr="00AF521A">
        <w:rPr>
          <w:rFonts w:ascii="Times New Roman" w:eastAsia="Times New Roman" w:hAnsi="Times New Roman" w:hint="eastAsia"/>
          <w:color w:val="000000" w:themeColor="text1"/>
          <w:szCs w:val="28"/>
        </w:rPr>
        <w:t>части</w:t>
      </w:r>
      <w:r w:rsidRPr="00AF521A">
        <w:rPr>
          <w:rFonts w:ascii="Times New Roman" w:eastAsia="Times New Roman" w:hAnsi="Times New Roman"/>
          <w:color w:val="000000" w:themeColor="text1"/>
          <w:szCs w:val="28"/>
        </w:rPr>
        <w:t xml:space="preserve"> 12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48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раздел</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проектной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капитального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исключением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если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реконструкция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такого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планируется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типовым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архитектурным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капитального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строительства</w:t>
      </w:r>
      <w:r w:rsidRPr="00AF521A">
        <w:rPr>
          <w:rFonts w:ascii="Times New Roman" w:eastAsia="Times New Roman" w:hAnsi="Times New Roman"/>
          <w:color w:val="000000" w:themeColor="text1"/>
          <w:szCs w:val="28"/>
        </w:rPr>
        <w:t>.</w:t>
      </w:r>
    </w:p>
    <w:p w14:paraId="4840452F" w14:textId="0FE5E811" w:rsidR="009D5958" w:rsidRPr="00AF521A" w:rsidRDefault="009D5958" w:rsidP="009D5958">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3</w:t>
      </w:r>
      <w:r w:rsidR="00515358" w:rsidRPr="00AF521A">
        <w:rPr>
          <w:rFonts w:ascii="Times New Roman" w:eastAsia="Times New Roman" w:hAnsi="Times New Roman"/>
          <w:color w:val="000000" w:themeColor="text1"/>
          <w:szCs w:val="28"/>
        </w:rPr>
        <w:t>3</w:t>
      </w:r>
      <w:r w:rsidRPr="00AF521A">
        <w:rPr>
          <w:rFonts w:ascii="Times New Roman" w:eastAsia="Times New Roman" w:hAnsi="Times New Roman"/>
          <w:color w:val="000000" w:themeColor="text1"/>
          <w:szCs w:val="28"/>
        </w:rPr>
        <w:t>. В случае подачи заявления через МФЦ, должностное лицо, муниципальный служащий уполномоченного органа, ответственное за предоставление муниципальной услуги, не позднее 2 рабочих дней со дня принятия решения о предоставлении муниципальной услуги либо решения об отказе в предоставлении муниципальной услуги, направляет (выдает) в МФЦ соответствующий результат предоставления муниципальной услуги.</w:t>
      </w:r>
    </w:p>
    <w:p w14:paraId="64AAECEC" w14:textId="77777777" w:rsidR="009D5958" w:rsidRPr="00AF521A" w:rsidRDefault="009D5958" w:rsidP="009D5958">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Не позднее 1 рабочего дня, следующего за днем поступления результата предоставления муниципальной услуги, МФЦ направляет почтовым отправлением по адресу, указанному в заявлении либо выдает лично соответствующий результат заявителю.</w:t>
      </w:r>
    </w:p>
    <w:p w14:paraId="0C4FF334" w14:textId="2224F932" w:rsidR="009D5958" w:rsidRPr="00AF521A" w:rsidRDefault="009D5958" w:rsidP="009D5958">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3</w:t>
      </w:r>
      <w:r w:rsidR="00515358" w:rsidRPr="00AF521A">
        <w:rPr>
          <w:rFonts w:ascii="Times New Roman" w:eastAsia="Times New Roman" w:hAnsi="Times New Roman"/>
          <w:color w:val="000000" w:themeColor="text1"/>
          <w:szCs w:val="28"/>
        </w:rPr>
        <w:t>4</w:t>
      </w:r>
      <w:r w:rsidRPr="00AF521A">
        <w:rPr>
          <w:rFonts w:ascii="Times New Roman" w:eastAsia="Times New Roman" w:hAnsi="Times New Roman"/>
          <w:color w:val="000000" w:themeColor="text1"/>
          <w:szCs w:val="28"/>
        </w:rPr>
        <w:t xml:space="preserve">. Результатом административной процедуры (действия) является выдача (направление) заявителю разрешения на строительство либо письма об отказе в выдаче разрешения на строительство. </w:t>
      </w:r>
    </w:p>
    <w:p w14:paraId="7231C0B8" w14:textId="27062001" w:rsidR="009D5958" w:rsidRPr="00AF521A" w:rsidRDefault="009D5958" w:rsidP="009D5958">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предоставление муниципальной услуги, </w:t>
      </w:r>
      <w:r w:rsidR="00511388" w:rsidRPr="00AF521A">
        <w:rPr>
          <w:rFonts w:ascii="Times New Roman" w:eastAsia="Times New Roman" w:hAnsi="Times New Roman"/>
          <w:color w:val="000000" w:themeColor="text1"/>
          <w:szCs w:val="28"/>
        </w:rPr>
        <w:t>разрешения на строительство</w:t>
      </w:r>
      <w:r w:rsidRPr="00AF521A">
        <w:rPr>
          <w:rFonts w:ascii="Times New Roman" w:eastAsia="Times New Roman" w:hAnsi="Times New Roman"/>
          <w:color w:val="000000" w:themeColor="text1"/>
          <w:szCs w:val="28"/>
        </w:rPr>
        <w:t xml:space="preserve"> в журнале регистрации </w:t>
      </w:r>
      <w:r w:rsidR="00511388" w:rsidRPr="00AF521A">
        <w:rPr>
          <w:rFonts w:ascii="Times New Roman" w:eastAsia="Times New Roman" w:hAnsi="Times New Roman"/>
          <w:color w:val="000000" w:themeColor="text1"/>
          <w:szCs w:val="28"/>
        </w:rPr>
        <w:t>выданных разрешений</w:t>
      </w:r>
      <w:r w:rsidRPr="00AF521A">
        <w:rPr>
          <w:rFonts w:ascii="Times New Roman" w:eastAsia="Times New Roman" w:hAnsi="Times New Roman"/>
          <w:color w:val="000000" w:themeColor="text1"/>
          <w:szCs w:val="28"/>
        </w:rPr>
        <w:t xml:space="preserve"> либо письма об отказе в </w:t>
      </w:r>
      <w:r w:rsidR="00511388" w:rsidRPr="00AF521A">
        <w:rPr>
          <w:rFonts w:ascii="Times New Roman" w:eastAsia="Times New Roman" w:hAnsi="Times New Roman"/>
          <w:color w:val="000000" w:themeColor="text1"/>
          <w:szCs w:val="28"/>
        </w:rPr>
        <w:t xml:space="preserve">выдаче разрешения на строительство </w:t>
      </w:r>
      <w:r w:rsidRPr="00AF521A">
        <w:rPr>
          <w:rFonts w:ascii="Times New Roman" w:eastAsia="Times New Roman" w:hAnsi="Times New Roman"/>
          <w:color w:val="000000" w:themeColor="text1"/>
          <w:szCs w:val="28"/>
        </w:rPr>
        <w:t xml:space="preserve">в журнале регистрации решений об отказе в предоставлении муниципальной услуги.   </w:t>
      </w:r>
    </w:p>
    <w:p w14:paraId="418DBA33" w14:textId="77777777" w:rsidR="009D5958" w:rsidRPr="00AF521A" w:rsidRDefault="009D5958" w:rsidP="002F687A">
      <w:pPr>
        <w:autoSpaceDE w:val="0"/>
        <w:autoSpaceDN w:val="0"/>
        <w:adjustRightInd w:val="0"/>
        <w:ind w:firstLine="851"/>
        <w:rPr>
          <w:rFonts w:ascii="Times New Roman" w:eastAsia="Times New Roman" w:hAnsi="Times New Roman"/>
          <w:color w:val="000000" w:themeColor="text1"/>
          <w:szCs w:val="28"/>
        </w:rPr>
      </w:pPr>
    </w:p>
    <w:p w14:paraId="3ECA01A3" w14:textId="74C8831F" w:rsidR="00C83CCE" w:rsidRPr="00AF521A" w:rsidRDefault="0051328F" w:rsidP="002F687A">
      <w:pPr>
        <w:autoSpaceDE w:val="0"/>
        <w:autoSpaceDN w:val="0"/>
        <w:adjustRightInd w:val="0"/>
        <w:ind w:firstLine="851"/>
        <w:jc w:val="center"/>
        <w:rPr>
          <w:rFonts w:ascii="Times New Roman" w:eastAsia="Times New Roman" w:hAnsi="Times New Roman"/>
          <w:b/>
          <w:color w:val="000000" w:themeColor="text1"/>
          <w:szCs w:val="28"/>
        </w:rPr>
      </w:pPr>
      <w:r w:rsidRPr="00AF521A">
        <w:rPr>
          <w:rFonts w:ascii="Times New Roman" w:eastAsia="Times New Roman" w:hAnsi="Times New Roman" w:hint="eastAsia"/>
          <w:b/>
          <w:color w:val="000000" w:themeColor="text1"/>
          <w:szCs w:val="28"/>
        </w:rPr>
        <w:t>Глава</w:t>
      </w:r>
      <w:r w:rsidRPr="00AF521A">
        <w:rPr>
          <w:rFonts w:ascii="Times New Roman" w:eastAsia="Times New Roman" w:hAnsi="Times New Roman"/>
          <w:b/>
          <w:color w:val="000000" w:themeColor="text1"/>
          <w:szCs w:val="28"/>
        </w:rPr>
        <w:t xml:space="preserve"> 27. </w:t>
      </w:r>
      <w:r w:rsidRPr="00AF521A">
        <w:rPr>
          <w:rFonts w:ascii="Times New Roman" w:eastAsia="Times New Roman" w:hAnsi="Times New Roman" w:hint="eastAsia"/>
          <w:b/>
          <w:color w:val="000000" w:themeColor="text1"/>
          <w:szCs w:val="28"/>
        </w:rPr>
        <w:t>Внесение</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изменений</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в</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разрешение</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на</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строительство</w:t>
      </w:r>
    </w:p>
    <w:p w14:paraId="66AD94D5" w14:textId="77777777" w:rsidR="00C83CCE" w:rsidRPr="00AF521A" w:rsidRDefault="00C83CCE" w:rsidP="002F687A">
      <w:pPr>
        <w:autoSpaceDE w:val="0"/>
        <w:autoSpaceDN w:val="0"/>
        <w:adjustRightInd w:val="0"/>
        <w:ind w:firstLine="851"/>
        <w:rPr>
          <w:rFonts w:ascii="Times New Roman" w:eastAsia="Times New Roman" w:hAnsi="Times New Roman"/>
          <w:color w:val="000000" w:themeColor="text1"/>
          <w:szCs w:val="28"/>
        </w:rPr>
      </w:pPr>
    </w:p>
    <w:p w14:paraId="2C339D00" w14:textId="2A57CA88" w:rsidR="00C83CCE" w:rsidRPr="00AF521A" w:rsidRDefault="00C93539" w:rsidP="0092734E">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3</w:t>
      </w:r>
      <w:r w:rsidR="00515358" w:rsidRPr="00AF521A">
        <w:rPr>
          <w:rFonts w:ascii="Times New Roman" w:eastAsia="Times New Roman" w:hAnsi="Times New Roman"/>
          <w:color w:val="000000" w:themeColor="text1"/>
          <w:szCs w:val="28"/>
        </w:rPr>
        <w:t>5</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Основанием</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для</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начала</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административной</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процедуры</w:t>
      </w:r>
      <w:r w:rsidR="00CE3ACE" w:rsidRPr="00AF521A">
        <w:rPr>
          <w:rFonts w:ascii="Times New Roman" w:eastAsia="Times New Roman" w:hAnsi="Times New Roman"/>
          <w:color w:val="000000" w:themeColor="text1"/>
          <w:szCs w:val="28"/>
        </w:rPr>
        <w:t xml:space="preserve"> (действия)</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является</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поступление</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уполномоченный орган</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от</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лиц</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указанных</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частях</w:t>
      </w:r>
      <w:r w:rsidR="00C83CCE" w:rsidRPr="00AF521A">
        <w:rPr>
          <w:rFonts w:ascii="Times New Roman" w:eastAsia="Times New Roman" w:hAnsi="Times New Roman"/>
          <w:color w:val="000000" w:themeColor="text1"/>
          <w:szCs w:val="28"/>
        </w:rPr>
        <w:t xml:space="preserve"> 21.5 - 21.7 </w:t>
      </w:r>
      <w:r w:rsidR="00C83CCE" w:rsidRPr="00AF521A">
        <w:rPr>
          <w:rFonts w:ascii="Times New Roman" w:eastAsia="Times New Roman" w:hAnsi="Times New Roman" w:hint="eastAsia"/>
          <w:color w:val="000000" w:themeColor="text1"/>
          <w:szCs w:val="28"/>
        </w:rPr>
        <w:t>статьи</w:t>
      </w:r>
      <w:r w:rsidR="00C83CCE" w:rsidRPr="00AF521A">
        <w:rPr>
          <w:rFonts w:ascii="Times New Roman" w:eastAsia="Times New Roman" w:hAnsi="Times New Roman"/>
          <w:color w:val="000000" w:themeColor="text1"/>
          <w:szCs w:val="28"/>
        </w:rPr>
        <w:t xml:space="preserve"> 51 </w:t>
      </w:r>
      <w:r w:rsidR="00C83CCE" w:rsidRPr="00AF521A">
        <w:rPr>
          <w:rFonts w:ascii="Times New Roman" w:eastAsia="Times New Roman" w:hAnsi="Times New Roman" w:hint="eastAsia"/>
          <w:color w:val="000000" w:themeColor="text1"/>
          <w:szCs w:val="28"/>
        </w:rPr>
        <w:t>Градостроительного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кодекса</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Российской</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Федерации</w:t>
      </w:r>
      <w:r w:rsidR="003977B4" w:rsidRPr="00AF521A">
        <w:rPr>
          <w:rFonts w:ascii="Times New Roman" w:eastAsia="Times New Roman" w:hAnsi="Times New Roman"/>
          <w:color w:val="000000" w:themeColor="text1"/>
          <w:szCs w:val="28"/>
        </w:rPr>
        <w:t xml:space="preserve"> уведомления (заявления) </w:t>
      </w:r>
      <w:r w:rsidR="0092734E" w:rsidRPr="00AF521A">
        <w:rPr>
          <w:rFonts w:ascii="Times New Roman" w:eastAsia="Times New Roman" w:hAnsi="Times New Roman" w:hint="eastAsia"/>
          <w:color w:val="000000" w:themeColor="text1"/>
          <w:szCs w:val="28"/>
        </w:rPr>
        <w:t>о</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возникновении</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обстоятельств</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являющихся</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в</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соответствии</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с</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действующим</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законодательством</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основанием</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для</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внесения</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изменений</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в</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разрешение</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на</w:t>
      </w:r>
      <w:r w:rsidR="0092734E" w:rsidRPr="00AF521A">
        <w:rPr>
          <w:rFonts w:ascii="Times New Roman" w:eastAsia="Times New Roman" w:hAnsi="Times New Roman"/>
          <w:color w:val="000000" w:themeColor="text1"/>
          <w:szCs w:val="28"/>
        </w:rPr>
        <w:t xml:space="preserve"> </w:t>
      </w:r>
      <w:r w:rsidR="0092734E" w:rsidRPr="00AF521A">
        <w:rPr>
          <w:rFonts w:ascii="Times New Roman" w:eastAsia="Times New Roman" w:hAnsi="Times New Roman" w:hint="eastAsia"/>
          <w:color w:val="000000" w:themeColor="text1"/>
          <w:szCs w:val="28"/>
        </w:rPr>
        <w:t>строительство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далее</w:t>
      </w:r>
      <w:r w:rsidR="00C83CCE" w:rsidRPr="00AF521A">
        <w:rPr>
          <w:rFonts w:ascii="Times New Roman" w:eastAsia="Times New Roman" w:hAnsi="Times New Roman"/>
          <w:color w:val="000000" w:themeColor="text1"/>
          <w:szCs w:val="28"/>
        </w:rPr>
        <w:t xml:space="preserve"> - </w:t>
      </w:r>
      <w:r w:rsidR="00C83CCE" w:rsidRPr="00AF521A">
        <w:rPr>
          <w:rFonts w:ascii="Times New Roman" w:eastAsia="Times New Roman" w:hAnsi="Times New Roman" w:hint="eastAsia"/>
          <w:color w:val="000000" w:themeColor="text1"/>
          <w:szCs w:val="28"/>
        </w:rPr>
        <w:t>уведомление</w:t>
      </w:r>
      <w:r w:rsidR="00C83CCE" w:rsidRPr="00AF521A">
        <w:rPr>
          <w:rFonts w:ascii="Times New Roman" w:eastAsia="Times New Roman" w:hAnsi="Times New Roman"/>
          <w:color w:val="000000" w:themeColor="text1"/>
          <w:szCs w:val="28"/>
        </w:rPr>
        <w:t>)</w:t>
      </w:r>
      <w:r w:rsidR="00817CEC" w:rsidRPr="00AF521A">
        <w:rPr>
          <w:rFonts w:ascii="Times New Roman" w:eastAsia="Times New Roman" w:hAnsi="Times New Roman"/>
          <w:color w:val="000000" w:themeColor="text1"/>
          <w:szCs w:val="28"/>
        </w:rPr>
        <w:t xml:space="preserve"> </w:t>
      </w:r>
      <w:r w:rsidR="00182574" w:rsidRPr="00AF521A">
        <w:rPr>
          <w:rFonts w:ascii="Times New Roman" w:eastAsia="Times New Roman" w:hAnsi="Times New Roman" w:hint="eastAsia"/>
          <w:color w:val="000000" w:themeColor="text1"/>
          <w:szCs w:val="28"/>
        </w:rPr>
        <w:t>по</w:t>
      </w:r>
      <w:r w:rsidR="00182574" w:rsidRPr="00AF521A">
        <w:rPr>
          <w:rFonts w:ascii="Times New Roman" w:eastAsia="Times New Roman" w:hAnsi="Times New Roman"/>
          <w:color w:val="000000" w:themeColor="text1"/>
          <w:szCs w:val="28"/>
        </w:rPr>
        <w:t xml:space="preserve"> </w:t>
      </w:r>
      <w:r w:rsidR="00182574" w:rsidRPr="00AF521A">
        <w:rPr>
          <w:rFonts w:ascii="Times New Roman" w:eastAsia="Times New Roman" w:hAnsi="Times New Roman" w:hint="eastAsia"/>
          <w:color w:val="000000" w:themeColor="text1"/>
          <w:szCs w:val="28"/>
        </w:rPr>
        <w:t>форме</w:t>
      </w:r>
      <w:r w:rsidR="00182574" w:rsidRPr="00AF521A">
        <w:rPr>
          <w:rFonts w:ascii="Times New Roman" w:eastAsia="Times New Roman" w:hAnsi="Times New Roman"/>
          <w:color w:val="000000" w:themeColor="text1"/>
          <w:szCs w:val="28"/>
        </w:rPr>
        <w:t xml:space="preserve">, </w:t>
      </w:r>
      <w:r w:rsidR="00182574" w:rsidRPr="00AF521A">
        <w:rPr>
          <w:rFonts w:ascii="Times New Roman" w:eastAsia="Times New Roman" w:hAnsi="Times New Roman" w:hint="eastAsia"/>
          <w:color w:val="000000" w:themeColor="text1"/>
          <w:szCs w:val="28"/>
        </w:rPr>
        <w:t>указанной</w:t>
      </w:r>
      <w:r w:rsidR="00182574" w:rsidRPr="00AF521A">
        <w:rPr>
          <w:rFonts w:ascii="Times New Roman" w:eastAsia="Times New Roman" w:hAnsi="Times New Roman"/>
          <w:color w:val="000000" w:themeColor="text1"/>
          <w:szCs w:val="28"/>
        </w:rPr>
        <w:t xml:space="preserve"> </w:t>
      </w:r>
      <w:r w:rsidR="00182574" w:rsidRPr="00AF521A">
        <w:rPr>
          <w:rFonts w:ascii="Times New Roman" w:eastAsia="Times New Roman" w:hAnsi="Times New Roman" w:hint="eastAsia"/>
          <w:color w:val="000000" w:themeColor="text1"/>
          <w:szCs w:val="28"/>
        </w:rPr>
        <w:t>в</w:t>
      </w:r>
      <w:r w:rsidR="00182574" w:rsidRPr="00AF521A">
        <w:rPr>
          <w:rFonts w:ascii="Times New Roman" w:eastAsia="Times New Roman" w:hAnsi="Times New Roman"/>
          <w:color w:val="000000" w:themeColor="text1"/>
          <w:szCs w:val="28"/>
        </w:rPr>
        <w:t xml:space="preserve"> </w:t>
      </w:r>
      <w:r w:rsidR="00182574" w:rsidRPr="00AF521A">
        <w:rPr>
          <w:rFonts w:ascii="Times New Roman" w:eastAsia="Times New Roman" w:hAnsi="Times New Roman" w:hint="eastAsia"/>
          <w:color w:val="000000" w:themeColor="text1"/>
          <w:szCs w:val="28"/>
        </w:rPr>
        <w:t>Приложении</w:t>
      </w:r>
      <w:r w:rsidR="00182574" w:rsidRPr="00AF521A">
        <w:rPr>
          <w:rFonts w:ascii="Times New Roman" w:eastAsia="Times New Roman" w:hAnsi="Times New Roman"/>
          <w:color w:val="000000" w:themeColor="text1"/>
          <w:szCs w:val="28"/>
        </w:rPr>
        <w:t xml:space="preserve"> </w:t>
      </w:r>
      <w:r w:rsidR="00182574" w:rsidRPr="00AF521A">
        <w:rPr>
          <w:rFonts w:ascii="Times New Roman" w:eastAsia="Times New Roman" w:hAnsi="Times New Roman" w:hint="eastAsia"/>
          <w:color w:val="000000" w:themeColor="text1"/>
          <w:szCs w:val="28"/>
        </w:rPr>
        <w:t>№</w:t>
      </w:r>
      <w:r w:rsidR="00182574" w:rsidRPr="00AF521A">
        <w:rPr>
          <w:rFonts w:ascii="Times New Roman" w:eastAsia="Times New Roman" w:hAnsi="Times New Roman"/>
          <w:color w:val="000000" w:themeColor="text1"/>
          <w:szCs w:val="28"/>
        </w:rPr>
        <w:t xml:space="preserve"> </w:t>
      </w:r>
      <w:r w:rsidR="00B90C79" w:rsidRPr="00AF521A">
        <w:rPr>
          <w:rFonts w:ascii="Times New Roman" w:eastAsia="Times New Roman" w:hAnsi="Times New Roman"/>
          <w:color w:val="000000" w:themeColor="text1"/>
          <w:szCs w:val="28"/>
        </w:rPr>
        <w:t>2</w:t>
      </w:r>
      <w:r w:rsidR="00C83CCE" w:rsidRPr="00AF521A">
        <w:rPr>
          <w:rFonts w:ascii="Times New Roman" w:eastAsia="Times New Roman" w:hAnsi="Times New Roman"/>
          <w:color w:val="000000" w:themeColor="text1"/>
          <w:szCs w:val="28"/>
        </w:rPr>
        <w:t>.</w:t>
      </w:r>
    </w:p>
    <w:p w14:paraId="531AD8DF" w14:textId="77777777" w:rsidR="00C83CCE" w:rsidRPr="00AF521A" w:rsidRDefault="00C83CCE"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указываются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реквизиты</w:t>
      </w:r>
      <w:r w:rsidRPr="00AF521A">
        <w:rPr>
          <w:rFonts w:ascii="Times New Roman" w:eastAsia="Times New Roman" w:hAnsi="Times New Roman"/>
          <w:color w:val="000000" w:themeColor="text1"/>
          <w:szCs w:val="28"/>
        </w:rPr>
        <w:t>:</w:t>
      </w:r>
    </w:p>
    <w:p w14:paraId="47FED4FA" w14:textId="77777777" w:rsidR="00C83CCE" w:rsidRPr="00AF521A" w:rsidRDefault="00C83CCE"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1) </w:t>
      </w:r>
      <w:r w:rsidRPr="00AF521A">
        <w:rPr>
          <w:rFonts w:ascii="Times New Roman" w:eastAsia="Times New Roman" w:hAnsi="Times New Roman" w:hint="eastAsia"/>
          <w:color w:val="000000" w:themeColor="text1"/>
          <w:szCs w:val="28"/>
        </w:rPr>
        <w:t>правоустанавливающих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такие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части</w:t>
      </w:r>
      <w:r w:rsidRPr="00AF521A">
        <w:rPr>
          <w:rFonts w:ascii="Times New Roman" w:eastAsia="Times New Roman" w:hAnsi="Times New Roman"/>
          <w:color w:val="000000" w:themeColor="text1"/>
          <w:szCs w:val="28"/>
        </w:rPr>
        <w:t xml:space="preserve"> 21.5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Российской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Федерации</w:t>
      </w:r>
      <w:r w:rsidRPr="00AF521A">
        <w:rPr>
          <w:rFonts w:ascii="Times New Roman" w:eastAsia="Times New Roman" w:hAnsi="Times New Roman"/>
          <w:color w:val="000000" w:themeColor="text1"/>
          <w:szCs w:val="28"/>
        </w:rPr>
        <w:t>;</w:t>
      </w:r>
    </w:p>
    <w:p w14:paraId="163D5F3A" w14:textId="77777777" w:rsidR="00C83CCE" w:rsidRPr="00AF521A" w:rsidRDefault="00C83CCE"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 xml:space="preserve">2)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образовании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случаях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частями</w:t>
      </w:r>
      <w:r w:rsidRPr="00AF521A">
        <w:rPr>
          <w:rFonts w:ascii="Times New Roman" w:eastAsia="Times New Roman" w:hAnsi="Times New Roman"/>
          <w:color w:val="000000" w:themeColor="text1"/>
          <w:szCs w:val="28"/>
        </w:rPr>
        <w:t xml:space="preserve"> 21.6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21.7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Российской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если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земельным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законодательством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образовании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принимает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исполнительный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государственной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власти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или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местного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самоуправления</w:t>
      </w:r>
      <w:r w:rsidRPr="00AF521A">
        <w:rPr>
          <w:rFonts w:ascii="Times New Roman" w:eastAsia="Times New Roman" w:hAnsi="Times New Roman"/>
          <w:color w:val="000000" w:themeColor="text1"/>
          <w:szCs w:val="28"/>
        </w:rPr>
        <w:t>;</w:t>
      </w:r>
    </w:p>
    <w:p w14:paraId="4B7AF6D5" w14:textId="77777777" w:rsidR="00C83CCE" w:rsidRPr="00AF521A" w:rsidRDefault="00C83CCE"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3)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плана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земельного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участка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котором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планируется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осуществить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реконструкцию</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объекта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капитального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частью</w:t>
      </w:r>
      <w:r w:rsidRPr="00AF521A">
        <w:rPr>
          <w:rFonts w:ascii="Times New Roman" w:eastAsia="Times New Roman" w:hAnsi="Times New Roman"/>
          <w:color w:val="000000" w:themeColor="text1"/>
          <w:szCs w:val="28"/>
        </w:rPr>
        <w:t xml:space="preserve"> 21.7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Российской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Федерации</w:t>
      </w:r>
      <w:r w:rsidRPr="00AF521A">
        <w:rPr>
          <w:rFonts w:ascii="Times New Roman" w:eastAsia="Times New Roman" w:hAnsi="Times New Roman"/>
          <w:color w:val="000000" w:themeColor="text1"/>
          <w:szCs w:val="28"/>
        </w:rPr>
        <w:t>;</w:t>
      </w:r>
    </w:p>
    <w:p w14:paraId="475C1D26" w14:textId="77777777" w:rsidR="00C83CCE" w:rsidRPr="00AF521A" w:rsidRDefault="00C83CCE"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4)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предоставлении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права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пользования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недрами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переоформлении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лицензии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право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пользования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недрами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случае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частью</w:t>
      </w:r>
      <w:r w:rsidRPr="00AF521A">
        <w:rPr>
          <w:rFonts w:ascii="Times New Roman" w:eastAsia="Times New Roman" w:hAnsi="Times New Roman"/>
          <w:color w:val="000000" w:themeColor="text1"/>
          <w:szCs w:val="28"/>
        </w:rPr>
        <w:t xml:space="preserve"> 21.9 </w:t>
      </w:r>
      <w:r w:rsidRPr="00AF521A">
        <w:rPr>
          <w:rFonts w:ascii="Times New Roman" w:eastAsia="Times New Roman" w:hAnsi="Times New Roman" w:hint="eastAsia"/>
          <w:color w:val="000000" w:themeColor="text1"/>
          <w:szCs w:val="28"/>
        </w:rPr>
        <w:t>настоящей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w:t>
      </w:r>
    </w:p>
    <w:p w14:paraId="33D7177E" w14:textId="77777777" w:rsidR="00C83CCE" w:rsidRPr="00AF521A" w:rsidRDefault="00C83CCE"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hint="eastAsia"/>
          <w:color w:val="000000" w:themeColor="text1"/>
          <w:szCs w:val="28"/>
        </w:rPr>
        <w:t>Лица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указанные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частях</w:t>
      </w:r>
      <w:r w:rsidRPr="00AF521A">
        <w:rPr>
          <w:rFonts w:ascii="Times New Roman" w:eastAsia="Times New Roman" w:hAnsi="Times New Roman"/>
          <w:color w:val="000000" w:themeColor="text1"/>
          <w:szCs w:val="28"/>
        </w:rPr>
        <w:t xml:space="preserve"> 21.5 - 21.7 </w:t>
      </w:r>
      <w:r w:rsidRPr="00AF521A">
        <w:rPr>
          <w:rFonts w:ascii="Times New Roman" w:eastAsia="Times New Roman" w:hAnsi="Times New Roman" w:hint="eastAsia"/>
          <w:color w:val="000000" w:themeColor="text1"/>
          <w:szCs w:val="28"/>
        </w:rPr>
        <w:t>статьи</w:t>
      </w:r>
      <w:r w:rsidRPr="00AF521A">
        <w:rPr>
          <w:rFonts w:ascii="Times New Roman" w:eastAsia="Times New Roman" w:hAnsi="Times New Roman"/>
          <w:color w:val="000000" w:themeColor="text1"/>
          <w:szCs w:val="28"/>
        </w:rPr>
        <w:t xml:space="preserve"> 51 </w:t>
      </w:r>
      <w:r w:rsidRPr="00AF521A">
        <w:rPr>
          <w:rFonts w:ascii="Times New Roman" w:eastAsia="Times New Roman" w:hAnsi="Times New Roman" w:hint="eastAsia"/>
          <w:color w:val="000000" w:themeColor="text1"/>
          <w:szCs w:val="28"/>
        </w:rPr>
        <w:t>Градостроительного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кодекса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Российской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Федерации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вправе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одновременно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уведомлением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представить</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уполномоченный орган</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копии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документов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предусмотренных</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подпунктами</w:t>
      </w:r>
      <w:r w:rsidRPr="00AF521A">
        <w:rPr>
          <w:rFonts w:ascii="Times New Roman" w:eastAsia="Times New Roman" w:hAnsi="Times New Roman"/>
          <w:color w:val="000000" w:themeColor="text1"/>
          <w:szCs w:val="28"/>
        </w:rPr>
        <w:t xml:space="preserve"> 1 - 4 </w:t>
      </w:r>
      <w:r w:rsidRPr="00AF521A">
        <w:rPr>
          <w:rFonts w:ascii="Times New Roman" w:eastAsia="Times New Roman" w:hAnsi="Times New Roman" w:hint="eastAsia"/>
          <w:color w:val="000000" w:themeColor="text1"/>
          <w:szCs w:val="28"/>
        </w:rPr>
        <w:t>настоящего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пункта</w:t>
      </w:r>
      <w:r w:rsidRPr="00AF521A">
        <w:rPr>
          <w:rFonts w:ascii="Times New Roman" w:eastAsia="Times New Roman" w:hAnsi="Times New Roman"/>
          <w:color w:val="000000" w:themeColor="text1"/>
          <w:szCs w:val="28"/>
        </w:rPr>
        <w:t>.</w:t>
      </w:r>
    </w:p>
    <w:p w14:paraId="5DAD0AB3" w14:textId="6DD5C00B" w:rsidR="00C83CCE" w:rsidRPr="00AF521A" w:rsidRDefault="00C93539"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13</w:t>
      </w:r>
      <w:r w:rsidR="00515358" w:rsidRPr="00AF521A">
        <w:rPr>
          <w:rFonts w:ascii="Times New Roman" w:eastAsia="Times New Roman" w:hAnsi="Times New Roman"/>
          <w:color w:val="000000" w:themeColor="text1"/>
          <w:szCs w:val="28"/>
        </w:rPr>
        <w:t>6</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Срок</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выдачи</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лицам</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указанным</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частях</w:t>
      </w:r>
      <w:r w:rsidR="00C83CCE" w:rsidRPr="00AF521A">
        <w:rPr>
          <w:rFonts w:ascii="Times New Roman" w:eastAsia="Times New Roman" w:hAnsi="Times New Roman"/>
          <w:color w:val="000000" w:themeColor="text1"/>
          <w:szCs w:val="28"/>
        </w:rPr>
        <w:t xml:space="preserve"> 21.5 - 21.7 </w:t>
      </w:r>
      <w:r w:rsidR="00C83CCE" w:rsidRPr="00AF521A">
        <w:rPr>
          <w:rFonts w:ascii="Times New Roman" w:eastAsia="Times New Roman" w:hAnsi="Times New Roman" w:hint="eastAsia"/>
          <w:color w:val="000000" w:themeColor="text1"/>
          <w:szCs w:val="28"/>
        </w:rPr>
        <w:t>статьи</w:t>
      </w:r>
      <w:r w:rsidR="00C83CCE" w:rsidRPr="00AF521A">
        <w:rPr>
          <w:rFonts w:ascii="Times New Roman" w:eastAsia="Times New Roman" w:hAnsi="Times New Roman"/>
          <w:color w:val="000000" w:themeColor="text1"/>
          <w:szCs w:val="28"/>
        </w:rPr>
        <w:t xml:space="preserve"> 51 </w:t>
      </w:r>
      <w:r w:rsidR="00C83CCE" w:rsidRPr="00AF521A">
        <w:rPr>
          <w:rFonts w:ascii="Times New Roman" w:eastAsia="Times New Roman" w:hAnsi="Times New Roman" w:hint="eastAsia"/>
          <w:color w:val="000000" w:themeColor="text1"/>
          <w:szCs w:val="28"/>
        </w:rPr>
        <w:t>Градостроительного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кодекса</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Российской</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Федерации</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разрешения</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на</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строительство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внесенными</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изменениями</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либо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направления</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уведомления</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об</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отказе</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выдаче</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разрешения</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на</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строительство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внесенными</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изменениями</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не</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может</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превышать</w:t>
      </w:r>
      <w:r w:rsidR="00C83CCE" w:rsidRPr="00AF521A">
        <w:rPr>
          <w:rFonts w:ascii="Times New Roman" w:eastAsia="Times New Roman" w:hAnsi="Times New Roman"/>
          <w:color w:val="000000" w:themeColor="text1"/>
          <w:szCs w:val="28"/>
        </w:rPr>
        <w:t xml:space="preserve"> </w:t>
      </w:r>
      <w:r w:rsidR="00DA14FB" w:rsidRPr="00AF521A">
        <w:rPr>
          <w:rFonts w:ascii="Times New Roman" w:eastAsia="Times New Roman" w:hAnsi="Times New Roman"/>
          <w:color w:val="000000" w:themeColor="text1"/>
          <w:szCs w:val="28"/>
        </w:rPr>
        <w:t>7 (</w:t>
      </w:r>
      <w:r w:rsidR="00C83CCE" w:rsidRPr="00AF521A">
        <w:rPr>
          <w:rFonts w:ascii="Times New Roman" w:eastAsia="Times New Roman" w:hAnsi="Times New Roman" w:hint="eastAsia"/>
          <w:color w:val="000000" w:themeColor="text1"/>
          <w:szCs w:val="28"/>
        </w:rPr>
        <w:t>семи</w:t>
      </w:r>
      <w:r w:rsidR="00DA14FB" w:rsidRPr="00AF521A">
        <w:rPr>
          <w:rFonts w:ascii="Times New Roman" w:eastAsia="Times New Roman" w:hAnsi="Times New Roman"/>
          <w:color w:val="000000" w:themeColor="text1"/>
          <w:szCs w:val="28"/>
        </w:rPr>
        <w:t>)</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рабочих</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дней</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момента</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регистрации</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уведомления</w:t>
      </w:r>
      <w:r w:rsidR="00C83CCE" w:rsidRPr="00AF521A">
        <w:rPr>
          <w:rFonts w:ascii="Times New Roman" w:eastAsia="Times New Roman" w:hAnsi="Times New Roman"/>
          <w:color w:val="000000" w:themeColor="text1"/>
          <w:szCs w:val="28"/>
        </w:rPr>
        <w:t>.</w:t>
      </w:r>
    </w:p>
    <w:p w14:paraId="52804B45" w14:textId="202E793C" w:rsidR="00EE35F7" w:rsidRPr="00AF521A" w:rsidRDefault="00EE35F7"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hint="eastAsia"/>
          <w:color w:val="000000" w:themeColor="text1"/>
          <w:szCs w:val="28"/>
        </w:rPr>
        <w:t>Должностное лицо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получив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исполнение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формирует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направляет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межведомственные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запросы</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сроки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порядке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установленном</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главой</w:t>
      </w:r>
      <w:r w:rsidRPr="00AF521A">
        <w:rPr>
          <w:rFonts w:ascii="Times New Roman" w:eastAsia="Times New Roman" w:hAnsi="Times New Roman"/>
          <w:color w:val="000000" w:themeColor="text1"/>
          <w:szCs w:val="28"/>
        </w:rPr>
        <w:t xml:space="preserve"> 2</w:t>
      </w:r>
      <w:r w:rsidR="00515358" w:rsidRPr="00AF521A">
        <w:rPr>
          <w:rFonts w:ascii="Times New Roman" w:eastAsia="Times New Roman" w:hAnsi="Times New Roman"/>
          <w:color w:val="000000" w:themeColor="text1"/>
          <w:szCs w:val="28"/>
        </w:rPr>
        <w:t>3</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Административного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регламента</w:t>
      </w:r>
      <w:r w:rsidRPr="00AF521A">
        <w:rPr>
          <w:rFonts w:ascii="Times New Roman" w:eastAsia="Times New Roman" w:hAnsi="Times New Roman"/>
          <w:color w:val="000000" w:themeColor="text1"/>
          <w:szCs w:val="28"/>
        </w:rPr>
        <w:t>.</w:t>
      </w:r>
    </w:p>
    <w:p w14:paraId="1ED47288" w14:textId="16353DD5" w:rsidR="00C83CCE" w:rsidRPr="00AF521A" w:rsidRDefault="00C93539"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13</w:t>
      </w:r>
      <w:r w:rsidR="00515358" w:rsidRPr="00AF521A">
        <w:rPr>
          <w:rFonts w:ascii="Times New Roman" w:eastAsia="Times New Roman" w:hAnsi="Times New Roman"/>
          <w:color w:val="000000" w:themeColor="text1"/>
          <w:szCs w:val="28"/>
        </w:rPr>
        <w:t>7</w:t>
      </w:r>
      <w:r w:rsidR="00C83CCE" w:rsidRPr="00AF521A">
        <w:rPr>
          <w:rFonts w:ascii="Times New Roman" w:eastAsia="Times New Roman" w:hAnsi="Times New Roman"/>
          <w:color w:val="000000" w:themeColor="text1"/>
          <w:szCs w:val="28"/>
        </w:rPr>
        <w:t>.</w:t>
      </w:r>
      <w:r w:rsidR="00EE35F7" w:rsidRPr="00AF521A">
        <w:rPr>
          <w:rFonts w:ascii="Times New Roman" w:eastAsia="Times New Roman" w:hAnsi="Times New Roman"/>
          <w:color w:val="000000" w:themeColor="text1"/>
          <w:szCs w:val="28"/>
        </w:rPr>
        <w:t xml:space="preserve"> Должностное лицо</w:t>
      </w:r>
      <w:r w:rsidR="00DA14FB" w:rsidRPr="00AF521A">
        <w:rPr>
          <w:rFonts w:ascii="Times New Roman" w:eastAsia="Times New Roman" w:hAnsi="Times New Roman"/>
          <w:color w:val="000000" w:themeColor="text1"/>
          <w:szCs w:val="28"/>
        </w:rPr>
        <w:t>, муниципальный служащий</w:t>
      </w:r>
      <w:r w:rsidR="00EE35F7" w:rsidRPr="00AF521A">
        <w:rPr>
          <w:rFonts w:ascii="Times New Roman" w:eastAsia="Times New Roman" w:hAnsi="Times New Roman"/>
          <w:color w:val="000000" w:themeColor="text1"/>
          <w:szCs w:val="28"/>
        </w:rPr>
        <w:t xml:space="preserve"> уполномоченного органа</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проверив</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достоверность</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копий</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документов</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либо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их</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реквизитов</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представленных</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соответствии</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подпунктами</w:t>
      </w:r>
      <w:r w:rsidR="00C83CCE" w:rsidRPr="00AF521A">
        <w:rPr>
          <w:rFonts w:ascii="Times New Roman" w:eastAsia="Times New Roman" w:hAnsi="Times New Roman"/>
          <w:color w:val="000000" w:themeColor="text1"/>
          <w:szCs w:val="28"/>
        </w:rPr>
        <w:t xml:space="preserve"> 1 - </w:t>
      </w:r>
      <w:r w:rsidR="00EE35F7" w:rsidRPr="00AF521A">
        <w:rPr>
          <w:rFonts w:ascii="Times New Roman" w:eastAsia="Times New Roman" w:hAnsi="Times New Roman"/>
          <w:color w:val="000000" w:themeColor="text1"/>
          <w:szCs w:val="28"/>
        </w:rPr>
        <w:t>4</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пункта</w:t>
      </w:r>
      <w:r w:rsidR="00495130" w:rsidRPr="00AF521A">
        <w:rPr>
          <w:rFonts w:ascii="Times New Roman" w:eastAsia="Times New Roman" w:hAnsi="Times New Roman"/>
          <w:color w:val="000000" w:themeColor="text1"/>
          <w:szCs w:val="28"/>
        </w:rPr>
        <w:t xml:space="preserve"> 1</w:t>
      </w:r>
      <w:r w:rsidR="00F6421E" w:rsidRPr="00AF521A">
        <w:rPr>
          <w:rFonts w:ascii="Times New Roman" w:eastAsia="Times New Roman" w:hAnsi="Times New Roman"/>
          <w:color w:val="000000" w:themeColor="text1"/>
          <w:szCs w:val="28"/>
        </w:rPr>
        <w:t>3</w:t>
      </w:r>
      <w:r w:rsidR="00DE4DC2" w:rsidRPr="00AF521A">
        <w:rPr>
          <w:rFonts w:ascii="Times New Roman" w:eastAsia="Times New Roman" w:hAnsi="Times New Roman"/>
          <w:color w:val="000000" w:themeColor="text1"/>
          <w:szCs w:val="28"/>
        </w:rPr>
        <w:t>5</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Административного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регламента</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принимает</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решение</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внесении</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соответствующих</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изменений</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в</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разрешение</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на</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строительство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о</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чем</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составляет</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и</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согласовывает</w:t>
      </w:r>
      <w:r w:rsidR="00C83CCE" w:rsidRPr="00AF521A">
        <w:rPr>
          <w:rFonts w:ascii="Times New Roman" w:eastAsia="Times New Roman" w:hAnsi="Times New Roman"/>
          <w:color w:val="000000" w:themeColor="text1"/>
          <w:szCs w:val="28"/>
        </w:rPr>
        <w:t xml:space="preserve"> </w:t>
      </w:r>
      <w:r w:rsidR="00C83CCE" w:rsidRPr="00AF521A">
        <w:rPr>
          <w:rFonts w:ascii="Times New Roman" w:eastAsia="Times New Roman" w:hAnsi="Times New Roman" w:hint="eastAsia"/>
          <w:color w:val="000000" w:themeColor="text1"/>
          <w:szCs w:val="28"/>
        </w:rPr>
        <w:t>с</w:t>
      </w:r>
      <w:r w:rsidR="00C83CCE" w:rsidRPr="00AF521A">
        <w:rPr>
          <w:rFonts w:ascii="Times New Roman" w:eastAsia="Times New Roman" w:hAnsi="Times New Roman"/>
          <w:color w:val="000000" w:themeColor="text1"/>
          <w:szCs w:val="28"/>
        </w:rPr>
        <w:t xml:space="preserve"> </w:t>
      </w:r>
      <w:r w:rsidR="005B436B" w:rsidRPr="00AF521A">
        <w:rPr>
          <w:rFonts w:ascii="Times New Roman" w:eastAsia="Times New Roman" w:hAnsi="Times New Roman" w:hint="eastAsia"/>
          <w:color w:val="000000" w:themeColor="text1"/>
          <w:szCs w:val="28"/>
        </w:rPr>
        <w:t xml:space="preserve">руководителем уполномоченного органа </w:t>
      </w:r>
      <w:r w:rsidR="006C2D30" w:rsidRPr="00AF521A">
        <w:rPr>
          <w:rFonts w:ascii="Times New Roman" w:eastAsia="Times New Roman" w:hAnsi="Times New Roman" w:hint="eastAsia"/>
          <w:color w:val="000000" w:themeColor="text1"/>
          <w:szCs w:val="28"/>
        </w:rPr>
        <w:t>постановление</w:t>
      </w:r>
      <w:r w:rsidR="005B436B" w:rsidRPr="00AF521A">
        <w:rPr>
          <w:rFonts w:ascii="Times New Roman" w:eastAsia="Times New Roman" w:hAnsi="Times New Roman" w:hint="eastAsia"/>
          <w:color w:val="000000" w:themeColor="text1"/>
          <w:szCs w:val="28"/>
        </w:rPr>
        <w:t xml:space="preserve"> о внесении изме</w:t>
      </w:r>
      <w:r w:rsidR="00105538" w:rsidRPr="00AF521A">
        <w:rPr>
          <w:rFonts w:ascii="Times New Roman" w:eastAsia="Times New Roman" w:hAnsi="Times New Roman" w:hint="eastAsia"/>
          <w:color w:val="000000" w:themeColor="text1"/>
          <w:szCs w:val="28"/>
        </w:rPr>
        <w:t>нений в разрешение на строительство</w:t>
      </w:r>
      <w:r w:rsidR="00C83CCE" w:rsidRPr="00AF521A">
        <w:rPr>
          <w:rFonts w:ascii="Times New Roman" w:eastAsia="Times New Roman" w:hAnsi="Times New Roman"/>
          <w:color w:val="000000" w:themeColor="text1"/>
          <w:szCs w:val="28"/>
        </w:rPr>
        <w:t>.</w:t>
      </w:r>
    </w:p>
    <w:p w14:paraId="573A846D" w14:textId="414F8B1F" w:rsidR="00C83CCE" w:rsidRPr="00AF521A" w:rsidRDefault="00C83CCE"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hint="eastAsia"/>
          <w:color w:val="000000" w:themeColor="text1"/>
          <w:szCs w:val="28"/>
        </w:rPr>
        <w:t>При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наличии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оснований</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предусмотренных</w:t>
      </w:r>
      <w:r w:rsidRPr="00AF521A">
        <w:rPr>
          <w:rFonts w:ascii="Times New Roman" w:eastAsia="Times New Roman" w:hAnsi="Times New Roman"/>
          <w:color w:val="000000" w:themeColor="text1"/>
          <w:szCs w:val="28"/>
        </w:rPr>
        <w:t xml:space="preserve"> </w:t>
      </w:r>
      <w:r w:rsidR="00EE35F7" w:rsidRPr="00AF521A">
        <w:rPr>
          <w:rFonts w:ascii="Times New Roman" w:eastAsia="Times New Roman" w:hAnsi="Times New Roman" w:hint="eastAsia"/>
          <w:color w:val="000000" w:themeColor="text1"/>
          <w:szCs w:val="28"/>
        </w:rPr>
        <w:t>пунктом</w:t>
      </w:r>
      <w:r w:rsidR="00495130" w:rsidRPr="00AF521A">
        <w:rPr>
          <w:rFonts w:ascii="Times New Roman" w:eastAsia="Times New Roman" w:hAnsi="Times New Roman"/>
          <w:color w:val="000000" w:themeColor="text1"/>
          <w:szCs w:val="28"/>
        </w:rPr>
        <w:t xml:space="preserve"> 5</w:t>
      </w:r>
      <w:r w:rsidR="00DE4DC2" w:rsidRPr="00AF521A">
        <w:rPr>
          <w:rFonts w:ascii="Times New Roman" w:eastAsia="Times New Roman" w:hAnsi="Times New Roman"/>
          <w:color w:val="000000" w:themeColor="text1"/>
          <w:szCs w:val="28"/>
        </w:rPr>
        <w:t>6</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настоящего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Административного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регламента</w:t>
      </w:r>
      <w:r w:rsidRPr="00AF521A">
        <w:rPr>
          <w:rFonts w:ascii="Times New Roman" w:eastAsia="Times New Roman" w:hAnsi="Times New Roman"/>
          <w:color w:val="000000" w:themeColor="text1"/>
          <w:szCs w:val="28"/>
        </w:rPr>
        <w:t xml:space="preserve">, </w:t>
      </w:r>
      <w:r w:rsidR="00EE35F7" w:rsidRPr="00AF521A">
        <w:rPr>
          <w:rFonts w:ascii="Times New Roman" w:eastAsia="Times New Roman" w:hAnsi="Times New Roman" w:hint="eastAsia"/>
          <w:color w:val="000000" w:themeColor="text1"/>
          <w:szCs w:val="28"/>
        </w:rPr>
        <w:t>должностное лицо</w:t>
      </w:r>
      <w:r w:rsidR="00792E6A" w:rsidRPr="00AF521A">
        <w:rPr>
          <w:rFonts w:ascii="Times New Roman" w:eastAsia="Times New Roman" w:hAnsi="Times New Roman"/>
          <w:color w:val="000000" w:themeColor="text1"/>
          <w:szCs w:val="28"/>
        </w:rPr>
        <w:t>, муниципальный служащий</w:t>
      </w:r>
      <w:r w:rsidR="00EE35F7" w:rsidRPr="00AF521A">
        <w:rPr>
          <w:rFonts w:ascii="Times New Roman" w:eastAsia="Times New Roman" w:hAnsi="Times New Roman" w:hint="eastAsia"/>
          <w:color w:val="000000" w:themeColor="text1"/>
          <w:szCs w:val="28"/>
        </w:rPr>
        <w:t xml:space="preserve"> уполномоченного органа</w:t>
      </w:r>
      <w:r w:rsidRPr="00AF521A">
        <w:rPr>
          <w:rFonts w:ascii="Times New Roman" w:eastAsia="Times New Roman" w:hAnsi="Times New Roman"/>
          <w:color w:val="000000" w:themeColor="text1"/>
          <w:szCs w:val="28"/>
        </w:rPr>
        <w:t xml:space="preserve"> </w:t>
      </w:r>
      <w:r w:rsidR="001C2B8A" w:rsidRPr="00AF521A">
        <w:rPr>
          <w:rFonts w:ascii="Times New Roman" w:eastAsia="Times New Roman" w:hAnsi="Times New Roman" w:hint="eastAsia"/>
          <w:color w:val="000000" w:themeColor="text1"/>
          <w:szCs w:val="28"/>
        </w:rPr>
        <w:t>формирует</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уведомление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об</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отказе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выдаче</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разрешения</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на</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строительство</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внесенными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изменениями</w:t>
      </w:r>
      <w:r w:rsidRPr="00AF521A">
        <w:rPr>
          <w:rFonts w:ascii="Times New Roman" w:eastAsia="Times New Roman" w:hAnsi="Times New Roman"/>
          <w:color w:val="000000" w:themeColor="text1"/>
          <w:szCs w:val="28"/>
        </w:rPr>
        <w:t xml:space="preserve"> </w:t>
      </w:r>
      <w:r w:rsidRPr="00AF521A">
        <w:rPr>
          <w:rFonts w:ascii="Times New Roman" w:eastAsia="Times New Roman" w:hAnsi="Times New Roman" w:hint="eastAsia"/>
          <w:color w:val="000000" w:themeColor="text1"/>
          <w:szCs w:val="28"/>
        </w:rPr>
        <w:t>соответственно</w:t>
      </w:r>
      <w:r w:rsidRPr="00AF521A">
        <w:rPr>
          <w:rFonts w:ascii="Times New Roman" w:eastAsia="Times New Roman" w:hAnsi="Times New Roman"/>
          <w:color w:val="000000" w:themeColor="text1"/>
          <w:szCs w:val="28"/>
        </w:rPr>
        <w:t>.</w:t>
      </w:r>
    </w:p>
    <w:p w14:paraId="7AF72C33" w14:textId="70A7BFAE" w:rsidR="00F45A53" w:rsidRPr="00AF521A" w:rsidRDefault="00C93539"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13</w:t>
      </w:r>
      <w:r w:rsidR="00515358" w:rsidRPr="00AF521A">
        <w:rPr>
          <w:rFonts w:ascii="Times New Roman" w:eastAsia="Times New Roman" w:hAnsi="Times New Roman"/>
          <w:color w:val="000000" w:themeColor="text1"/>
          <w:szCs w:val="28"/>
        </w:rPr>
        <w:t>8</w:t>
      </w:r>
      <w:r w:rsidR="00F45A53" w:rsidRPr="00AF521A">
        <w:rPr>
          <w:rFonts w:ascii="Times New Roman" w:eastAsia="Times New Roman" w:hAnsi="Times New Roman"/>
          <w:color w:val="000000" w:themeColor="text1"/>
          <w:szCs w:val="28"/>
        </w:rPr>
        <w:t>. Должностное лицо</w:t>
      </w:r>
      <w:r w:rsidR="00DA14FB" w:rsidRPr="00AF521A">
        <w:rPr>
          <w:rFonts w:ascii="Times New Roman" w:eastAsia="Times New Roman" w:hAnsi="Times New Roman"/>
          <w:color w:val="000000" w:themeColor="text1"/>
          <w:szCs w:val="28"/>
        </w:rPr>
        <w:t>, муниципальный служащий</w:t>
      </w:r>
      <w:r w:rsidR="00F45A53" w:rsidRPr="00AF521A">
        <w:rPr>
          <w:rFonts w:ascii="Times New Roman" w:eastAsia="Times New Roman" w:hAnsi="Times New Roman"/>
          <w:color w:val="000000" w:themeColor="text1"/>
          <w:szCs w:val="28"/>
        </w:rPr>
        <w:t xml:space="preserve"> уполномоченного органа, ответственное за предоставление муниципальной услуги,</w:t>
      </w:r>
      <w:r w:rsidR="00922DB0" w:rsidRPr="00AF521A">
        <w:rPr>
          <w:rFonts w:ascii="Times New Roman" w:eastAsia="Times New Roman" w:hAnsi="Times New Roman"/>
          <w:color w:val="000000" w:themeColor="text1"/>
          <w:szCs w:val="28"/>
        </w:rPr>
        <w:t xml:space="preserve"> </w:t>
      </w:r>
      <w:r w:rsidR="00F45A53" w:rsidRPr="00AF521A">
        <w:rPr>
          <w:rFonts w:ascii="Times New Roman" w:eastAsia="Times New Roman" w:hAnsi="Times New Roman"/>
          <w:color w:val="000000" w:themeColor="text1"/>
          <w:szCs w:val="28"/>
        </w:rPr>
        <w:t>при наличии возможности оперативного уведомления заявителя</w:t>
      </w:r>
      <w:r w:rsidR="005F287A" w:rsidRPr="00AF521A">
        <w:rPr>
          <w:rFonts w:ascii="Times New Roman" w:eastAsia="Times New Roman" w:hAnsi="Times New Roman"/>
          <w:color w:val="000000" w:themeColor="text1"/>
          <w:szCs w:val="28"/>
        </w:rPr>
        <w:t xml:space="preserve"> или его представителя</w:t>
      </w:r>
      <w:r w:rsidR="00F45A53" w:rsidRPr="00AF521A">
        <w:rPr>
          <w:rFonts w:ascii="Times New Roman" w:eastAsia="Times New Roman" w:hAnsi="Times New Roman"/>
          <w:color w:val="000000" w:themeColor="text1"/>
          <w:szCs w:val="28"/>
        </w:rPr>
        <w:t xml:space="preserve"> выдает разрешение на </w:t>
      </w:r>
      <w:r w:rsidR="00A27D2A" w:rsidRPr="00AF521A">
        <w:rPr>
          <w:rFonts w:ascii="Times New Roman" w:eastAsia="Times New Roman" w:hAnsi="Times New Roman"/>
          <w:color w:val="000000" w:themeColor="text1"/>
          <w:szCs w:val="28"/>
        </w:rPr>
        <w:t>строительство, результаты</w:t>
      </w:r>
      <w:r w:rsidR="004174DF" w:rsidRPr="00AF521A">
        <w:rPr>
          <w:rFonts w:ascii="Times New Roman" w:eastAsia="Times New Roman" w:hAnsi="Times New Roman"/>
          <w:color w:val="000000" w:themeColor="text1"/>
          <w:szCs w:val="28"/>
        </w:rPr>
        <w:t xml:space="preserve"> внесения изменений в разрешение на строительство, продления срока действия разрешения на строительство </w:t>
      </w:r>
      <w:r w:rsidR="00F45A53" w:rsidRPr="00AF521A">
        <w:rPr>
          <w:rFonts w:ascii="Times New Roman" w:eastAsia="Times New Roman" w:hAnsi="Times New Roman"/>
          <w:color w:val="000000" w:themeColor="text1"/>
          <w:szCs w:val="28"/>
        </w:rPr>
        <w:t>на руки заявителю</w:t>
      </w:r>
      <w:r w:rsidR="00694461" w:rsidRPr="00AF521A">
        <w:rPr>
          <w:rFonts w:ascii="Times New Roman" w:hAnsi="Times New Roman"/>
          <w:color w:val="000000" w:themeColor="text1"/>
          <w:szCs w:val="28"/>
        </w:rPr>
        <w:t xml:space="preserve"> </w:t>
      </w:r>
      <w:r w:rsidR="00694461" w:rsidRPr="00AF521A">
        <w:rPr>
          <w:rFonts w:ascii="Times New Roman" w:eastAsia="Times New Roman" w:hAnsi="Times New Roman"/>
          <w:color w:val="000000" w:themeColor="text1"/>
          <w:szCs w:val="28"/>
        </w:rPr>
        <w:t>или его представителю</w:t>
      </w:r>
      <w:r w:rsidR="00F45A53" w:rsidRPr="00AF521A">
        <w:rPr>
          <w:rFonts w:ascii="Times New Roman" w:eastAsia="Times New Roman" w:hAnsi="Times New Roman"/>
          <w:color w:val="000000" w:themeColor="text1"/>
          <w:szCs w:val="28"/>
        </w:rPr>
        <w:t xml:space="preserve"> под роспись в день его подписания.</w:t>
      </w:r>
    </w:p>
    <w:p w14:paraId="7767A23A" w14:textId="0534830F" w:rsidR="00F45A53" w:rsidRPr="00AF521A" w:rsidRDefault="00F45A53" w:rsidP="002F687A">
      <w:pPr>
        <w:autoSpaceDE w:val="0"/>
        <w:autoSpaceDN w:val="0"/>
        <w:adjustRightInd w:val="0"/>
        <w:ind w:firstLine="851"/>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случае отсутствия возможности оперативного вручения заявителю</w:t>
      </w:r>
      <w:r w:rsidR="005F287A" w:rsidRPr="00AF521A">
        <w:rPr>
          <w:rFonts w:ascii="Times New Roman" w:eastAsia="Times New Roman" w:hAnsi="Times New Roman"/>
          <w:color w:val="000000" w:themeColor="text1"/>
          <w:szCs w:val="28"/>
        </w:rPr>
        <w:t xml:space="preserve"> или его представителю</w:t>
      </w:r>
      <w:r w:rsidRPr="00AF521A">
        <w:rPr>
          <w:rFonts w:ascii="Times New Roman" w:eastAsia="Times New Roman" w:hAnsi="Times New Roman"/>
          <w:color w:val="000000" w:themeColor="text1"/>
          <w:szCs w:val="28"/>
        </w:rPr>
        <w:t xml:space="preserve"> разрешения на строительство</w:t>
      </w:r>
      <w:r w:rsidR="00A27D2A" w:rsidRPr="00AF521A">
        <w:rPr>
          <w:rFonts w:ascii="Times New Roman" w:eastAsia="Times New Roman" w:hAnsi="Times New Roman"/>
          <w:color w:val="000000" w:themeColor="text1"/>
          <w:szCs w:val="28"/>
        </w:rPr>
        <w:t xml:space="preserve">, </w:t>
      </w:r>
      <w:r w:rsidR="004174DF" w:rsidRPr="00AF521A">
        <w:rPr>
          <w:rFonts w:ascii="Times New Roman" w:eastAsia="Times New Roman" w:hAnsi="Times New Roman"/>
          <w:color w:val="000000" w:themeColor="text1"/>
          <w:szCs w:val="28"/>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AF521A">
        <w:rPr>
          <w:rFonts w:ascii="Times New Roman" w:eastAsia="Times New Roman" w:hAnsi="Times New Roman"/>
          <w:color w:val="000000" w:themeColor="text1"/>
          <w:szCs w:val="28"/>
        </w:rPr>
        <w:t>заявителю</w:t>
      </w:r>
      <w:r w:rsidR="00694461" w:rsidRPr="00AF521A">
        <w:rPr>
          <w:rFonts w:ascii="Times New Roman" w:hAnsi="Times New Roman"/>
          <w:color w:val="000000" w:themeColor="text1"/>
          <w:szCs w:val="28"/>
        </w:rPr>
        <w:t xml:space="preserve"> </w:t>
      </w:r>
      <w:r w:rsidR="00694461" w:rsidRPr="00AF521A">
        <w:rPr>
          <w:rFonts w:ascii="Times New Roman" w:eastAsia="Times New Roman" w:hAnsi="Times New Roman"/>
          <w:color w:val="000000" w:themeColor="text1"/>
          <w:szCs w:val="28"/>
        </w:rPr>
        <w:t>или его представителю</w:t>
      </w:r>
      <w:r w:rsidRPr="00AF521A">
        <w:rPr>
          <w:rFonts w:ascii="Times New Roman" w:eastAsia="Times New Roman" w:hAnsi="Times New Roman"/>
          <w:color w:val="000000" w:themeColor="text1"/>
          <w:szCs w:val="28"/>
        </w:rPr>
        <w:t xml:space="preserve"> в день </w:t>
      </w:r>
      <w:r w:rsidR="004174DF" w:rsidRPr="00AF521A">
        <w:rPr>
          <w:rFonts w:ascii="Times New Roman" w:eastAsia="Times New Roman" w:hAnsi="Times New Roman"/>
          <w:color w:val="000000" w:themeColor="text1"/>
          <w:szCs w:val="28"/>
        </w:rPr>
        <w:t>их</w:t>
      </w:r>
      <w:r w:rsidRPr="00AF521A">
        <w:rPr>
          <w:rFonts w:ascii="Times New Roman" w:eastAsia="Times New Roman" w:hAnsi="Times New Roman"/>
          <w:color w:val="000000" w:themeColor="text1"/>
          <w:szCs w:val="28"/>
        </w:rPr>
        <w:t xml:space="preserve"> подписания в зависимости от способа обращения заявителя</w:t>
      </w:r>
      <w:r w:rsidR="005F287A" w:rsidRPr="00AF521A">
        <w:rPr>
          <w:rFonts w:ascii="Times New Roman" w:eastAsia="Times New Roman" w:hAnsi="Times New Roman"/>
          <w:color w:val="000000" w:themeColor="text1"/>
          <w:szCs w:val="28"/>
        </w:rPr>
        <w:t xml:space="preserve"> или его представителя</w:t>
      </w:r>
      <w:r w:rsidRPr="00AF521A">
        <w:rPr>
          <w:rFonts w:ascii="Times New Roman" w:eastAsia="Times New Roman" w:hAnsi="Times New Roman"/>
          <w:color w:val="000000" w:themeColor="text1"/>
          <w:szCs w:val="28"/>
        </w:rPr>
        <w:t xml:space="preserve"> за </w:t>
      </w:r>
      <w:r w:rsidRPr="00AF521A">
        <w:rPr>
          <w:rFonts w:ascii="Times New Roman" w:eastAsia="Times New Roman" w:hAnsi="Times New Roman"/>
          <w:color w:val="000000" w:themeColor="text1"/>
          <w:szCs w:val="28"/>
        </w:rPr>
        <w:lastRenderedPageBreak/>
        <w:t xml:space="preserve">предоставлением муниципальной услуги: </w:t>
      </w:r>
      <w:r w:rsidR="00043897" w:rsidRPr="00AF521A">
        <w:rPr>
          <w:rFonts w:ascii="Times New Roman" w:eastAsia="Times New Roman" w:hAnsi="Times New Roman"/>
          <w:color w:val="000000" w:themeColor="text1"/>
          <w:szCs w:val="28"/>
        </w:rPr>
        <w:t>почтовым отправлением (в том числе с использованием электронной почты), либо МФЦ</w:t>
      </w:r>
      <w:r w:rsidRPr="00AF521A">
        <w:rPr>
          <w:rFonts w:ascii="Times New Roman" w:eastAsia="Times New Roman" w:hAnsi="Times New Roman"/>
          <w:color w:val="000000" w:themeColor="text1"/>
          <w:szCs w:val="28"/>
        </w:rPr>
        <w:t>.</w:t>
      </w:r>
    </w:p>
    <w:p w14:paraId="12721150" w14:textId="77777777" w:rsidR="00416C1A" w:rsidRPr="00AF521A" w:rsidRDefault="00416C1A" w:rsidP="00416C1A">
      <w:pPr>
        <w:autoSpaceDE w:val="0"/>
        <w:autoSpaceDN w:val="0"/>
        <w:adjustRightInd w:val="0"/>
        <w:ind w:firstLine="0"/>
        <w:jc w:val="center"/>
        <w:rPr>
          <w:rFonts w:ascii="Times New Roman" w:eastAsia="Times New Roman" w:hAnsi="Times New Roman"/>
          <w:b/>
          <w:color w:val="000000" w:themeColor="text1"/>
          <w:szCs w:val="28"/>
        </w:rPr>
      </w:pPr>
    </w:p>
    <w:p w14:paraId="111192E0" w14:textId="088DC627" w:rsidR="00D1794F" w:rsidRPr="00AF521A" w:rsidRDefault="00D1794F" w:rsidP="004E5A08">
      <w:pPr>
        <w:autoSpaceDE w:val="0"/>
        <w:autoSpaceDN w:val="0"/>
        <w:adjustRightInd w:val="0"/>
        <w:ind w:firstLine="0"/>
        <w:jc w:val="center"/>
        <w:rPr>
          <w:rFonts w:ascii="Times New Roman" w:eastAsia="Times New Roman" w:hAnsi="Times New Roman"/>
          <w:b/>
          <w:color w:val="000000" w:themeColor="text1"/>
          <w:szCs w:val="28"/>
        </w:rPr>
      </w:pPr>
      <w:r w:rsidRPr="00AF521A">
        <w:rPr>
          <w:rFonts w:ascii="Times New Roman" w:eastAsia="Times New Roman" w:hAnsi="Times New Roman" w:hint="eastAsia"/>
          <w:b/>
          <w:color w:val="000000" w:themeColor="text1"/>
          <w:szCs w:val="28"/>
        </w:rPr>
        <w:t>Глава</w:t>
      </w:r>
      <w:r w:rsidRPr="00AF521A">
        <w:rPr>
          <w:rFonts w:ascii="Times New Roman" w:eastAsia="Times New Roman" w:hAnsi="Times New Roman"/>
          <w:b/>
          <w:color w:val="000000" w:themeColor="text1"/>
          <w:szCs w:val="28"/>
        </w:rPr>
        <w:t xml:space="preserve"> 2</w:t>
      </w:r>
      <w:r w:rsidR="00492F71" w:rsidRPr="00AF521A">
        <w:rPr>
          <w:rFonts w:ascii="Times New Roman" w:eastAsia="Times New Roman" w:hAnsi="Times New Roman"/>
          <w:b/>
          <w:color w:val="000000" w:themeColor="text1"/>
          <w:szCs w:val="28"/>
        </w:rPr>
        <w:t>8</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Порядок</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исправления</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допущенных</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опечаток</w:t>
      </w:r>
    </w:p>
    <w:p w14:paraId="6A3C48C8" w14:textId="77777777" w:rsidR="00D1794F" w:rsidRPr="00AF521A" w:rsidRDefault="00D1794F" w:rsidP="004E5A08">
      <w:pPr>
        <w:autoSpaceDE w:val="0"/>
        <w:autoSpaceDN w:val="0"/>
        <w:adjustRightInd w:val="0"/>
        <w:ind w:firstLine="851"/>
        <w:jc w:val="center"/>
        <w:rPr>
          <w:rFonts w:ascii="Times New Roman" w:eastAsia="Times New Roman" w:hAnsi="Times New Roman"/>
          <w:b/>
          <w:color w:val="000000" w:themeColor="text1"/>
          <w:szCs w:val="28"/>
        </w:rPr>
      </w:pPr>
      <w:r w:rsidRPr="00AF521A">
        <w:rPr>
          <w:rFonts w:ascii="Times New Roman" w:eastAsia="Times New Roman" w:hAnsi="Times New Roman" w:hint="eastAsia"/>
          <w:b/>
          <w:color w:val="000000" w:themeColor="text1"/>
          <w:szCs w:val="28"/>
        </w:rPr>
        <w:t>и</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ошибок</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в</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выданных</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в</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результате</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предоставления</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муниципальной</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услуги</w:t>
      </w:r>
      <w:r w:rsidRPr="00AF521A">
        <w:rPr>
          <w:rFonts w:ascii="Times New Roman" w:eastAsia="Times New Roman" w:hAnsi="Times New Roman"/>
          <w:b/>
          <w:color w:val="000000" w:themeColor="text1"/>
          <w:szCs w:val="28"/>
        </w:rPr>
        <w:t xml:space="preserve"> </w:t>
      </w:r>
      <w:r w:rsidRPr="00AF521A">
        <w:rPr>
          <w:rFonts w:ascii="Times New Roman" w:eastAsia="Times New Roman" w:hAnsi="Times New Roman" w:hint="eastAsia"/>
          <w:b/>
          <w:color w:val="000000" w:themeColor="text1"/>
          <w:szCs w:val="28"/>
        </w:rPr>
        <w:t>документах</w:t>
      </w:r>
    </w:p>
    <w:p w14:paraId="25C0FD58" w14:textId="77777777" w:rsidR="00D1794F" w:rsidRPr="00AF521A" w:rsidRDefault="00D1794F" w:rsidP="00D1794F">
      <w:pPr>
        <w:autoSpaceDE w:val="0"/>
        <w:autoSpaceDN w:val="0"/>
        <w:adjustRightInd w:val="0"/>
        <w:ind w:firstLine="851"/>
        <w:rPr>
          <w:rFonts w:ascii="Times New Roman" w:eastAsia="Times New Roman" w:hAnsi="Times New Roman"/>
          <w:color w:val="000000" w:themeColor="text1"/>
          <w:szCs w:val="28"/>
        </w:rPr>
      </w:pPr>
    </w:p>
    <w:p w14:paraId="69707FA9" w14:textId="1A919B22"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bookmarkStart w:id="35" w:name="Par410"/>
      <w:bookmarkEnd w:id="35"/>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3</w:t>
      </w:r>
      <w:r w:rsidR="00515358" w:rsidRPr="00AF521A">
        <w:rPr>
          <w:rFonts w:ascii="Times New Roman" w:eastAsia="Times New Roman" w:hAnsi="Times New Roman"/>
          <w:color w:val="000000" w:themeColor="text1"/>
          <w:szCs w:val="28"/>
        </w:rPr>
        <w:t>9</w:t>
      </w:r>
      <w:r w:rsidRPr="00AF521A">
        <w:rPr>
          <w:rFonts w:ascii="Times New Roman" w:eastAsia="Times New Roman" w:hAnsi="Times New Roman"/>
          <w:color w:val="000000" w:themeColor="text1"/>
          <w:szCs w:val="28"/>
        </w:rPr>
        <w:t xml:space="preserve">. 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либо в МФЦ с заявлением об исправлении допущенных опечаток и ошибок по форме, представленной в приложении № 2 к настоящему административному регламенту. </w:t>
      </w:r>
    </w:p>
    <w:p w14:paraId="1BDE6A3D" w14:textId="2D6DAC93"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515358" w:rsidRPr="00AF521A">
        <w:rPr>
          <w:rFonts w:ascii="Times New Roman" w:eastAsia="Times New Roman" w:hAnsi="Times New Roman"/>
          <w:color w:val="000000" w:themeColor="text1"/>
          <w:szCs w:val="28"/>
        </w:rPr>
        <w:t>40</w:t>
      </w:r>
      <w:r w:rsidRPr="00AF521A">
        <w:rPr>
          <w:rFonts w:ascii="Times New Roman" w:eastAsia="Times New Roman" w:hAnsi="Times New Roman"/>
          <w:color w:val="000000" w:themeColor="text1"/>
          <w:szCs w:val="28"/>
        </w:rPr>
        <w:t xml:space="preserve">. В заявлении об исправлении опечаток и ошибок в обязательном порядке указываются:     </w:t>
      </w:r>
    </w:p>
    <w:p w14:paraId="3E9E6999"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наименование уполномоченного органа либо МФЦ, в который подается заявление об исправлении опечаток и ошибок;</w:t>
      </w:r>
    </w:p>
    <w:p w14:paraId="5E45D857"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вид, дата, номер выдачи (регистрации) документа, выданного в результате предоставления муниципальной услуги;</w:t>
      </w:r>
    </w:p>
    <w:p w14:paraId="38895F91"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09240EFA"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75F435E"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2CA84FFB"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е) реквизиты документа(-ов), обосновывающего доводы заявителя о наличии опечатки или ошибки, а также содержащего правильные сведения.</w:t>
      </w:r>
    </w:p>
    <w:p w14:paraId="50111A10" w14:textId="74A6BA3B"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1</w:t>
      </w:r>
      <w:r w:rsidRPr="00AF521A">
        <w:rPr>
          <w:rFonts w:ascii="Times New Roman" w:eastAsia="Times New Roman" w:hAnsi="Times New Roman"/>
          <w:color w:val="000000" w:themeColor="text1"/>
          <w:szCs w:val="28"/>
        </w:rPr>
        <w:t>.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3B21B566"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738DEE0" w14:textId="17AB4203"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2</w:t>
      </w:r>
      <w:r w:rsidRPr="00AF521A">
        <w:rPr>
          <w:rFonts w:ascii="Times New Roman" w:eastAsia="Times New Roman" w:hAnsi="Times New Roman"/>
          <w:color w:val="000000" w:themeColor="text1"/>
          <w:szCs w:val="28"/>
        </w:rPr>
        <w:t>. Заявление об исправлении опечаток и ошибок представляется следующими способами:</w:t>
      </w:r>
    </w:p>
    <w:p w14:paraId="7BCB0286"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путем личного обращения в уполномоченный орган либо в МФЦ;</w:t>
      </w:r>
    </w:p>
    <w:p w14:paraId="362CD600"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через организации почтовой связи;</w:t>
      </w:r>
    </w:p>
    <w:p w14:paraId="711A99A2"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p>
    <w:p w14:paraId="2484E1AD" w14:textId="2CB33F13"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 xml:space="preserve">- на адрес уполномоченного органа: </w:t>
      </w:r>
      <w:hyperlink r:id="rId43" w:history="1">
        <w:r w:rsidR="009B6ECC" w:rsidRPr="00AF521A">
          <w:rPr>
            <w:rStyle w:val="a4"/>
            <w:color w:val="000000" w:themeColor="text1"/>
            <w:u w:val="none"/>
            <w:lang w:val="en-US"/>
          </w:rPr>
          <w:t>oks</w:t>
        </w:r>
        <w:r w:rsidR="009B6ECC" w:rsidRPr="00AF521A">
          <w:rPr>
            <w:rStyle w:val="a4"/>
            <w:color w:val="000000" w:themeColor="text1"/>
            <w:u w:val="none"/>
          </w:rPr>
          <w:t>-</w:t>
        </w:r>
        <w:r w:rsidR="009B6ECC" w:rsidRPr="00AF521A">
          <w:rPr>
            <w:rStyle w:val="a4"/>
            <w:color w:val="000000" w:themeColor="text1"/>
            <w:u w:val="none"/>
            <w:lang w:val="en-US"/>
          </w:rPr>
          <w:t>cherem</w:t>
        </w:r>
        <w:r w:rsidR="009B6ECC" w:rsidRPr="00AF521A">
          <w:rPr>
            <w:rStyle w:val="a4"/>
            <w:color w:val="000000" w:themeColor="text1"/>
            <w:u w:val="none"/>
          </w:rPr>
          <w:t>@rambler.ru</w:t>
        </w:r>
      </w:hyperlink>
      <w:r w:rsidRPr="00AF521A">
        <w:rPr>
          <w:rFonts w:ascii="Times New Roman" w:eastAsia="Times New Roman" w:hAnsi="Times New Roman"/>
          <w:color w:val="000000" w:themeColor="text1"/>
          <w:szCs w:val="28"/>
        </w:rPr>
        <w:t>;</w:t>
      </w:r>
    </w:p>
    <w:p w14:paraId="18D26D36"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на адрес МФЦ: info@mfc38.ru.</w:t>
      </w:r>
    </w:p>
    <w:p w14:paraId="5BB46F68" w14:textId="0645FF1B"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3</w:t>
      </w:r>
      <w:r w:rsidRPr="00AF521A">
        <w:rPr>
          <w:rFonts w:ascii="Times New Roman" w:eastAsia="Times New Roman" w:hAnsi="Times New Roman"/>
          <w:color w:val="000000" w:themeColor="text1"/>
          <w:szCs w:val="28"/>
        </w:rPr>
        <w:t>.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422CADD" w14:textId="593787F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4</w:t>
      </w:r>
      <w:r w:rsidRPr="00AF521A">
        <w:rPr>
          <w:rFonts w:ascii="Times New Roman" w:eastAsia="Times New Roman" w:hAnsi="Times New Roman"/>
          <w:color w:val="000000" w:themeColor="text1"/>
          <w:szCs w:val="28"/>
        </w:rPr>
        <w:t xml:space="preserve">. Оснований для отказа в приеме заявления об исправлении опечаток и ошибок не предусмотрено. </w:t>
      </w:r>
    </w:p>
    <w:p w14:paraId="35CD5135" w14:textId="4177EDA3"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5</w:t>
      </w:r>
      <w:r w:rsidRPr="00AF521A">
        <w:rPr>
          <w:rFonts w:ascii="Times New Roman" w:eastAsia="Times New Roman" w:hAnsi="Times New Roman"/>
          <w:color w:val="000000" w:themeColor="text1"/>
          <w:szCs w:val="28"/>
        </w:rPr>
        <w:t>. Основаниями для отказа в исправлении опечаток и ошибок являются:</w:t>
      </w:r>
    </w:p>
    <w:p w14:paraId="20B13EB0" w14:textId="039FF805"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представленные документы по составу и содержанию не соответствуют требованиям пунктов 1</w:t>
      </w:r>
      <w:r w:rsidR="00515358" w:rsidRPr="00AF521A">
        <w:rPr>
          <w:rFonts w:ascii="Times New Roman" w:eastAsia="Times New Roman" w:hAnsi="Times New Roman"/>
          <w:color w:val="000000" w:themeColor="text1"/>
          <w:szCs w:val="28"/>
        </w:rPr>
        <w:t>40</w:t>
      </w:r>
      <w:r w:rsidRPr="00AF521A">
        <w:rPr>
          <w:rFonts w:ascii="Times New Roman" w:eastAsia="Times New Roman" w:hAnsi="Times New Roman"/>
          <w:color w:val="000000" w:themeColor="text1"/>
          <w:szCs w:val="28"/>
        </w:rPr>
        <w:t xml:space="preserve"> и 1</w:t>
      </w:r>
      <w:r w:rsidR="00E93187"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1</w:t>
      </w:r>
      <w:r w:rsidRPr="00AF521A">
        <w:rPr>
          <w:rFonts w:ascii="Times New Roman" w:eastAsia="Times New Roman" w:hAnsi="Times New Roman"/>
          <w:color w:val="000000" w:themeColor="text1"/>
          <w:szCs w:val="28"/>
        </w:rPr>
        <w:t xml:space="preserve"> настоящего административного регламента;</w:t>
      </w:r>
    </w:p>
    <w:p w14:paraId="4ABEB702" w14:textId="072D5809"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документы, установленные пунктами 1</w:t>
      </w:r>
      <w:r w:rsidR="00515358" w:rsidRPr="00AF521A">
        <w:rPr>
          <w:rFonts w:ascii="Times New Roman" w:eastAsia="Times New Roman" w:hAnsi="Times New Roman"/>
          <w:color w:val="000000" w:themeColor="text1"/>
          <w:szCs w:val="28"/>
        </w:rPr>
        <w:t>40</w:t>
      </w:r>
      <w:r w:rsidRPr="00AF521A">
        <w:rPr>
          <w:rFonts w:ascii="Times New Roman" w:eastAsia="Times New Roman" w:hAnsi="Times New Roman"/>
          <w:color w:val="000000" w:themeColor="text1"/>
          <w:szCs w:val="28"/>
        </w:rPr>
        <w:t xml:space="preserve"> и 1</w:t>
      </w:r>
      <w:r w:rsidR="00ED1E5B"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1</w:t>
      </w:r>
      <w:r w:rsidRPr="00AF521A">
        <w:rPr>
          <w:rFonts w:ascii="Times New Roman" w:eastAsia="Times New Roman" w:hAnsi="Times New Roman"/>
          <w:color w:val="000000" w:themeColor="text1"/>
          <w:szCs w:val="28"/>
        </w:rPr>
        <w:t xml:space="preserve"> настоящего административного регламента, поданы способом, не предусмотренным пунктом 1</w:t>
      </w:r>
      <w:r w:rsidR="0084115C"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2</w:t>
      </w:r>
      <w:r w:rsidRPr="00AF521A">
        <w:rPr>
          <w:rFonts w:ascii="Times New Roman" w:eastAsia="Times New Roman" w:hAnsi="Times New Roman"/>
          <w:color w:val="000000" w:themeColor="text1"/>
          <w:szCs w:val="28"/>
        </w:rPr>
        <w:t xml:space="preserve"> настоящего административного регламента;</w:t>
      </w:r>
    </w:p>
    <w:p w14:paraId="117FB619"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принятие уполномоченным органом решения об отсутствии опечаток.</w:t>
      </w:r>
    </w:p>
    <w:p w14:paraId="6B79A5E9" w14:textId="7B21EC04"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6</w:t>
      </w:r>
      <w:r w:rsidRPr="00AF521A">
        <w:rPr>
          <w:rFonts w:ascii="Times New Roman" w:eastAsia="Times New Roman" w:hAnsi="Times New Roman"/>
          <w:color w:val="000000" w:themeColor="text1"/>
          <w:szCs w:val="28"/>
        </w:rPr>
        <w:t>. Отказ в исправлении опечаток и ошибок по иным основаниям не допускается.</w:t>
      </w:r>
    </w:p>
    <w:p w14:paraId="34DECAC4" w14:textId="5E6C178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w:t>
      </w:r>
      <w:proofErr w:type="gramStart"/>
      <w:r w:rsidRPr="00AF521A">
        <w:rPr>
          <w:rFonts w:ascii="Times New Roman" w:eastAsia="Times New Roman" w:hAnsi="Times New Roman"/>
          <w:color w:val="000000" w:themeColor="text1"/>
          <w:szCs w:val="28"/>
        </w:rPr>
        <w:t>подпунктами</w:t>
      </w:r>
      <w:proofErr w:type="gramEnd"/>
      <w:r w:rsidRPr="00AF521A">
        <w:rPr>
          <w:rFonts w:ascii="Times New Roman" w:eastAsia="Times New Roman" w:hAnsi="Times New Roman"/>
          <w:color w:val="000000" w:themeColor="text1"/>
          <w:szCs w:val="28"/>
        </w:rPr>
        <w:t xml:space="preserve"> а) и б) пункта </w:t>
      </w:r>
      <w:r w:rsidR="00ED1E5B" w:rsidRPr="00AF521A">
        <w:rPr>
          <w:rFonts w:ascii="Times New Roman" w:eastAsia="Times New Roman" w:hAnsi="Times New Roman"/>
          <w:color w:val="000000" w:themeColor="text1"/>
          <w:szCs w:val="28"/>
        </w:rPr>
        <w:t>14</w:t>
      </w:r>
      <w:r w:rsidR="00515358" w:rsidRPr="00AF521A">
        <w:rPr>
          <w:rFonts w:ascii="Times New Roman" w:eastAsia="Times New Roman" w:hAnsi="Times New Roman"/>
          <w:color w:val="000000" w:themeColor="text1"/>
          <w:szCs w:val="28"/>
        </w:rPr>
        <w:t>5</w:t>
      </w:r>
      <w:r w:rsidRPr="00AF521A">
        <w:rPr>
          <w:rFonts w:ascii="Times New Roman" w:eastAsia="Times New Roman" w:hAnsi="Times New Roman"/>
          <w:color w:val="000000" w:themeColor="text1"/>
          <w:szCs w:val="28"/>
        </w:rPr>
        <w:t xml:space="preserve"> настоящего административного регламента.</w:t>
      </w:r>
    </w:p>
    <w:p w14:paraId="62158310" w14:textId="4C4FD8FA"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7</w:t>
      </w:r>
      <w:r w:rsidRPr="00AF521A">
        <w:rPr>
          <w:rFonts w:ascii="Times New Roman" w:eastAsia="Times New Roman" w:hAnsi="Times New Roman"/>
          <w:color w:val="000000" w:themeColor="text1"/>
          <w:szCs w:val="28"/>
        </w:rPr>
        <w:t>.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либо работником МФЦ, ответственным за прием и регистрацию входящей корреспонденции, в течение 1 рабочего дня с момента получения заявления об исправлении опечаток и ошибок, и документов, прилагаемых к нему.</w:t>
      </w:r>
    </w:p>
    <w:p w14:paraId="6E51F00D"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14:paraId="58730A7F"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случае обращения заявителя с заявлением об исправлении опечаток и ошибок в МФЦ, МФЦ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50669A01"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Документы, полученные от заявителя, в течение 2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14:paraId="0B2EF979" w14:textId="19416513"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8</w:t>
      </w:r>
      <w:r w:rsidRPr="00AF521A">
        <w:rPr>
          <w:rFonts w:ascii="Times New Roman" w:eastAsia="Times New Roman" w:hAnsi="Times New Roman"/>
          <w:color w:val="000000" w:themeColor="text1"/>
          <w:szCs w:val="28"/>
        </w:rPr>
        <w:t>.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w:t>
      </w:r>
      <w:r w:rsidR="0031274E" w:rsidRPr="00AF521A">
        <w:rPr>
          <w:rFonts w:ascii="Times New Roman" w:eastAsia="Times New Roman" w:hAnsi="Times New Roman"/>
          <w:color w:val="000000" w:themeColor="text1"/>
          <w:szCs w:val="28"/>
        </w:rPr>
        <w:t>8</w:t>
      </w:r>
      <w:r w:rsidRPr="00AF521A">
        <w:rPr>
          <w:rFonts w:ascii="Times New Roman" w:eastAsia="Times New Roman" w:hAnsi="Times New Roman"/>
          <w:color w:val="000000" w:themeColor="text1"/>
          <w:szCs w:val="28"/>
        </w:rPr>
        <w:t xml:space="preserve"> настоящего административного регламента.</w:t>
      </w:r>
    </w:p>
    <w:p w14:paraId="24255A05" w14:textId="3FEBB252"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9</w:t>
      </w:r>
      <w:r w:rsidRPr="00AF521A">
        <w:rPr>
          <w:rFonts w:ascii="Times New Roman" w:eastAsia="Times New Roman" w:hAnsi="Times New Roman"/>
          <w:color w:val="000000" w:themeColor="text1"/>
          <w:szCs w:val="28"/>
        </w:rPr>
        <w:t>.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84115C"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8</w:t>
      </w:r>
      <w:r w:rsidRPr="00AF521A">
        <w:rPr>
          <w:rFonts w:ascii="Times New Roman" w:eastAsia="Times New Roman" w:hAnsi="Times New Roman"/>
          <w:color w:val="000000" w:themeColor="text1"/>
          <w:szCs w:val="28"/>
        </w:rPr>
        <w:t xml:space="preserve"> настоящего административного регламента:</w:t>
      </w:r>
    </w:p>
    <w:p w14:paraId="47FB3B19" w14:textId="06FCABB2"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в случае отсутствия оснований для отказа в исправлении опечаток и ошибок, предусмотренных пунктом 1</w:t>
      </w:r>
      <w:r w:rsidR="0084115C"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5</w:t>
      </w:r>
      <w:r w:rsidRPr="00AF521A">
        <w:rPr>
          <w:rFonts w:ascii="Times New Roman" w:eastAsia="Times New Roman" w:hAnsi="Times New Roman"/>
          <w:color w:val="000000" w:themeColor="text1"/>
          <w:szCs w:val="28"/>
        </w:rPr>
        <w:t xml:space="preserve"> настоящего административного регламента – принимает решение об исправлении опечаток и ошибок;</w:t>
      </w:r>
    </w:p>
    <w:p w14:paraId="0C16FA4A" w14:textId="56FA3398"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в случае наличия хотя бы одного из оснований для отказа в исправлении опечаток и ошибок, предусмотренных пунктом 1</w:t>
      </w:r>
      <w:r w:rsidR="0084115C" w:rsidRPr="00AF521A">
        <w:rPr>
          <w:rFonts w:ascii="Times New Roman" w:eastAsia="Times New Roman" w:hAnsi="Times New Roman"/>
          <w:color w:val="000000" w:themeColor="text1"/>
          <w:szCs w:val="28"/>
        </w:rPr>
        <w:t>4</w:t>
      </w:r>
      <w:r w:rsidR="00515358" w:rsidRPr="00AF521A">
        <w:rPr>
          <w:rFonts w:ascii="Times New Roman" w:eastAsia="Times New Roman" w:hAnsi="Times New Roman"/>
          <w:color w:val="000000" w:themeColor="text1"/>
          <w:szCs w:val="28"/>
        </w:rPr>
        <w:t>5</w:t>
      </w:r>
      <w:r w:rsidRPr="00AF521A">
        <w:rPr>
          <w:rFonts w:ascii="Times New Roman" w:eastAsia="Times New Roman" w:hAnsi="Times New Roman"/>
          <w:color w:val="000000" w:themeColor="text1"/>
          <w:szCs w:val="28"/>
        </w:rPr>
        <w:t xml:space="preserve"> настоящего административного регламента, – принимает решение об отсутствии необходимости исправления опечаток и ошибок.</w:t>
      </w:r>
    </w:p>
    <w:p w14:paraId="688C91F1" w14:textId="5FD48531"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515358" w:rsidRPr="00AF521A">
        <w:rPr>
          <w:rFonts w:ascii="Times New Roman" w:eastAsia="Times New Roman" w:hAnsi="Times New Roman"/>
          <w:color w:val="000000" w:themeColor="text1"/>
          <w:szCs w:val="28"/>
        </w:rPr>
        <w:t>50</w:t>
      </w:r>
      <w:r w:rsidRPr="00AF521A">
        <w:rPr>
          <w:rFonts w:ascii="Times New Roman" w:eastAsia="Times New Roman" w:hAnsi="Times New Roman"/>
          <w:color w:val="000000" w:themeColor="text1"/>
          <w:szCs w:val="28"/>
        </w:rPr>
        <w:t>.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73C7B911"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5013BE4E" w14:textId="7144DA30"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5</w:t>
      </w:r>
      <w:r w:rsidR="00515358" w:rsidRPr="00AF521A">
        <w:rPr>
          <w:rFonts w:ascii="Times New Roman" w:eastAsia="Times New Roman" w:hAnsi="Times New Roman"/>
          <w:color w:val="000000" w:themeColor="text1"/>
          <w:szCs w:val="28"/>
        </w:rPr>
        <w:t>1</w:t>
      </w:r>
      <w:r w:rsidRPr="00AF521A">
        <w:rPr>
          <w:rFonts w:ascii="Times New Roman" w:eastAsia="Times New Roman" w:hAnsi="Times New Roman"/>
          <w:color w:val="000000" w:themeColor="text1"/>
          <w:szCs w:val="28"/>
        </w:rPr>
        <w:t xml:space="preserve">.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w:t>
      </w:r>
      <w:proofErr w:type="gramStart"/>
      <w:r w:rsidRPr="00AF521A">
        <w:rPr>
          <w:rFonts w:ascii="Times New Roman" w:eastAsia="Times New Roman" w:hAnsi="Times New Roman"/>
          <w:color w:val="000000" w:themeColor="text1"/>
          <w:szCs w:val="28"/>
        </w:rPr>
        <w:t>подпунктом</w:t>
      </w:r>
      <w:proofErr w:type="gramEnd"/>
      <w:r w:rsidRPr="00AF521A">
        <w:rPr>
          <w:rFonts w:ascii="Times New Roman" w:eastAsia="Times New Roman" w:hAnsi="Times New Roman"/>
          <w:color w:val="000000" w:themeColor="text1"/>
          <w:szCs w:val="28"/>
        </w:rPr>
        <w:t xml:space="preserve"> а) пункта 1</w:t>
      </w:r>
      <w:r w:rsidR="00DE4DC2" w:rsidRPr="00AF521A">
        <w:rPr>
          <w:rFonts w:ascii="Times New Roman" w:eastAsia="Times New Roman" w:hAnsi="Times New Roman"/>
          <w:color w:val="000000" w:themeColor="text1"/>
          <w:szCs w:val="28"/>
        </w:rPr>
        <w:t>49</w:t>
      </w:r>
      <w:r w:rsidRPr="00AF521A">
        <w:rPr>
          <w:rFonts w:ascii="Times New Roman" w:eastAsia="Times New Roman" w:hAnsi="Times New Roman"/>
          <w:color w:val="000000" w:themeColor="text1"/>
          <w:szCs w:val="28"/>
        </w:rPr>
        <w:t xml:space="preserve"> настоящего административного регламента.</w:t>
      </w:r>
    </w:p>
    <w:p w14:paraId="20789D5D"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4E39C942"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Один оригинальный экземпляр документа, являющегося результатом предоставления муниципальной услуги, содержащий опечатки и ошибки, подлежит уничтожению. Второй оригинальный экземпляр документа, являющегося результатом предоставления муниципальной услуги, содержащий опечатки и ошибки, хранится в уполномоченном органе.</w:t>
      </w:r>
    </w:p>
    <w:p w14:paraId="19EAC5F7"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lastRenderedPageBreak/>
        <w:t>Акт уничтожения документов, содержащих опечатки и ошибки,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5EB9582A" w14:textId="7B406EEA"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5</w:t>
      </w:r>
      <w:r w:rsidR="00515358" w:rsidRPr="00AF521A">
        <w:rPr>
          <w:rFonts w:ascii="Times New Roman" w:eastAsia="Times New Roman" w:hAnsi="Times New Roman"/>
          <w:color w:val="000000" w:themeColor="text1"/>
          <w:szCs w:val="28"/>
        </w:rPr>
        <w:t>2</w:t>
      </w:r>
      <w:r w:rsidRPr="00AF521A">
        <w:rPr>
          <w:rFonts w:ascii="Times New Roman" w:eastAsia="Times New Roman" w:hAnsi="Times New Roman"/>
          <w:color w:val="000000" w:themeColor="text1"/>
          <w:szCs w:val="28"/>
        </w:rPr>
        <w:t>. При исправлении опечаток и ошибок не допускается:</w:t>
      </w:r>
    </w:p>
    <w:p w14:paraId="07782F62"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а) изменение содержания документов, являющихся результатом предоставления муниципальной услуги;</w:t>
      </w:r>
    </w:p>
    <w:p w14:paraId="28BE7A33" w14:textId="7777777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E62C7D3" w14:textId="00EB64B7"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1</w:t>
      </w:r>
      <w:r w:rsidR="003F7E1B" w:rsidRPr="00AF521A">
        <w:rPr>
          <w:rFonts w:ascii="Times New Roman" w:eastAsia="Times New Roman" w:hAnsi="Times New Roman"/>
          <w:color w:val="000000" w:themeColor="text1"/>
          <w:szCs w:val="28"/>
        </w:rPr>
        <w:t>5</w:t>
      </w:r>
      <w:r w:rsidR="00515358" w:rsidRPr="00AF521A">
        <w:rPr>
          <w:rFonts w:ascii="Times New Roman" w:eastAsia="Times New Roman" w:hAnsi="Times New Roman"/>
          <w:color w:val="000000" w:themeColor="text1"/>
          <w:szCs w:val="28"/>
        </w:rPr>
        <w:t>3</w:t>
      </w:r>
      <w:r w:rsidRPr="00AF521A">
        <w:rPr>
          <w:rFonts w:ascii="Times New Roman" w:eastAsia="Times New Roman" w:hAnsi="Times New Roman"/>
          <w:color w:val="000000" w:themeColor="text1"/>
          <w:szCs w:val="28"/>
        </w:rPr>
        <w:t>. Документы, предусмотренные пунктом 1</w:t>
      </w:r>
      <w:r w:rsidR="00515358" w:rsidRPr="00AF521A">
        <w:rPr>
          <w:rFonts w:ascii="Times New Roman" w:eastAsia="Times New Roman" w:hAnsi="Times New Roman"/>
          <w:color w:val="000000" w:themeColor="text1"/>
          <w:szCs w:val="28"/>
        </w:rPr>
        <w:t>50</w:t>
      </w:r>
      <w:r w:rsidRPr="00AF521A">
        <w:rPr>
          <w:rFonts w:ascii="Times New Roman" w:eastAsia="Times New Roman" w:hAnsi="Times New Roman"/>
          <w:color w:val="000000" w:themeColor="text1"/>
          <w:szCs w:val="28"/>
        </w:rPr>
        <w:t xml:space="preserve"> и абзацем вторым пункта 1</w:t>
      </w:r>
      <w:r w:rsidR="0084115C" w:rsidRPr="00AF521A">
        <w:rPr>
          <w:rFonts w:ascii="Times New Roman" w:eastAsia="Times New Roman" w:hAnsi="Times New Roman"/>
          <w:color w:val="000000" w:themeColor="text1"/>
          <w:szCs w:val="28"/>
        </w:rPr>
        <w:t>5</w:t>
      </w:r>
      <w:r w:rsidR="00515358" w:rsidRPr="00AF521A">
        <w:rPr>
          <w:rFonts w:ascii="Times New Roman" w:eastAsia="Times New Roman" w:hAnsi="Times New Roman"/>
          <w:color w:val="000000" w:themeColor="text1"/>
          <w:szCs w:val="28"/>
        </w:rPr>
        <w:t>1</w:t>
      </w:r>
      <w:r w:rsidRPr="00AF521A">
        <w:rPr>
          <w:rFonts w:ascii="Times New Roman" w:eastAsia="Times New Roman" w:hAnsi="Times New Roman"/>
          <w:color w:val="000000" w:themeColor="text1"/>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 ошибок, или вручаются ему лично в течение 1 рабочего дня с момента их подписания руководителем уполномоченного органа. </w:t>
      </w:r>
    </w:p>
    <w:p w14:paraId="1E98C691" w14:textId="1D414A24"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В случае подачи заявления об исправлении опечаток и ошибок через МФЦ, должностное лицо, муниципальный служащий уполномоченного органа, ответственное за предоставление муниципальной услуги, не позднее 2 рабочих дней со дня подписания руководителем уполномоченного органа документов, предусмотренных пунктом 1</w:t>
      </w:r>
      <w:r w:rsidR="00515358" w:rsidRPr="00AF521A">
        <w:rPr>
          <w:rFonts w:ascii="Times New Roman" w:eastAsia="Times New Roman" w:hAnsi="Times New Roman"/>
          <w:color w:val="000000" w:themeColor="text1"/>
          <w:szCs w:val="28"/>
        </w:rPr>
        <w:t>50</w:t>
      </w:r>
      <w:r w:rsidRPr="00AF521A">
        <w:rPr>
          <w:rFonts w:ascii="Times New Roman" w:eastAsia="Times New Roman" w:hAnsi="Times New Roman"/>
          <w:color w:val="000000" w:themeColor="text1"/>
          <w:szCs w:val="28"/>
        </w:rPr>
        <w:t xml:space="preserve"> и абзацем вторым пункта 1</w:t>
      </w:r>
      <w:r w:rsidR="0084115C" w:rsidRPr="00AF521A">
        <w:rPr>
          <w:rFonts w:ascii="Times New Roman" w:eastAsia="Times New Roman" w:hAnsi="Times New Roman"/>
          <w:color w:val="000000" w:themeColor="text1"/>
          <w:szCs w:val="28"/>
        </w:rPr>
        <w:t>5</w:t>
      </w:r>
      <w:r w:rsidR="00515358" w:rsidRPr="00AF521A">
        <w:rPr>
          <w:rFonts w:ascii="Times New Roman" w:eastAsia="Times New Roman" w:hAnsi="Times New Roman"/>
          <w:color w:val="000000" w:themeColor="text1"/>
          <w:szCs w:val="28"/>
        </w:rPr>
        <w:t>1</w:t>
      </w:r>
      <w:r w:rsidRPr="00AF521A">
        <w:rPr>
          <w:rFonts w:ascii="Times New Roman" w:eastAsia="Times New Roman" w:hAnsi="Times New Roman"/>
          <w:color w:val="000000" w:themeColor="text1"/>
          <w:szCs w:val="28"/>
        </w:rPr>
        <w:t>, направляет (выдает) в МФЦ соответствующий документ.</w:t>
      </w:r>
    </w:p>
    <w:p w14:paraId="66066524" w14:textId="37C8510C" w:rsidR="001A12D5" w:rsidRPr="00AF521A" w:rsidRDefault="001A12D5" w:rsidP="001A12D5">
      <w:pPr>
        <w:shd w:val="clear" w:color="auto" w:fill="FFFFFF"/>
        <w:spacing w:line="315" w:lineRule="atLeast"/>
        <w:ind w:firstLine="709"/>
        <w:textAlignment w:val="baseline"/>
        <w:rPr>
          <w:rFonts w:ascii="Times New Roman" w:eastAsia="Times New Roman" w:hAnsi="Times New Roman"/>
          <w:color w:val="000000" w:themeColor="text1"/>
          <w:szCs w:val="28"/>
        </w:rPr>
      </w:pPr>
      <w:r w:rsidRPr="00AF521A">
        <w:rPr>
          <w:rFonts w:ascii="Times New Roman" w:eastAsia="Times New Roman" w:hAnsi="Times New Roman"/>
          <w:color w:val="000000" w:themeColor="text1"/>
          <w:szCs w:val="28"/>
        </w:rPr>
        <w:t>Не позднее 1 рабочего дня, следующего за днем поступления документов, предусмотренных пунктом 1</w:t>
      </w:r>
      <w:r w:rsidR="00515358" w:rsidRPr="00AF521A">
        <w:rPr>
          <w:rFonts w:ascii="Times New Roman" w:eastAsia="Times New Roman" w:hAnsi="Times New Roman"/>
          <w:color w:val="000000" w:themeColor="text1"/>
          <w:szCs w:val="28"/>
        </w:rPr>
        <w:t>50</w:t>
      </w:r>
      <w:r w:rsidRPr="00AF521A">
        <w:rPr>
          <w:rFonts w:ascii="Times New Roman" w:eastAsia="Times New Roman" w:hAnsi="Times New Roman"/>
          <w:color w:val="000000" w:themeColor="text1"/>
          <w:szCs w:val="28"/>
        </w:rPr>
        <w:t xml:space="preserve"> и абзацем вторым пункта 1</w:t>
      </w:r>
      <w:r w:rsidR="0084115C" w:rsidRPr="00AF521A">
        <w:rPr>
          <w:rFonts w:ascii="Times New Roman" w:eastAsia="Times New Roman" w:hAnsi="Times New Roman"/>
          <w:color w:val="000000" w:themeColor="text1"/>
          <w:szCs w:val="28"/>
        </w:rPr>
        <w:t>5</w:t>
      </w:r>
      <w:r w:rsidR="00515358" w:rsidRPr="00AF521A">
        <w:rPr>
          <w:rFonts w:ascii="Times New Roman" w:eastAsia="Times New Roman" w:hAnsi="Times New Roman"/>
          <w:color w:val="000000" w:themeColor="text1"/>
          <w:szCs w:val="28"/>
        </w:rPr>
        <w:t>1</w:t>
      </w:r>
      <w:r w:rsidRPr="00AF521A">
        <w:rPr>
          <w:rFonts w:ascii="Times New Roman" w:eastAsia="Times New Roman" w:hAnsi="Times New Roman"/>
          <w:color w:val="000000" w:themeColor="text1"/>
          <w:szCs w:val="28"/>
        </w:rPr>
        <w:t>, МФЦ направляет по почте по адресу, указанному в заявлении об исправлении опечаток и ошибок либо выдает лично соответствующий документ заявителю.</w:t>
      </w:r>
    </w:p>
    <w:p w14:paraId="5DC77518" w14:textId="77777777" w:rsidR="001019C9" w:rsidRPr="00AF521A" w:rsidRDefault="001019C9"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47E3F475" w14:textId="41BBC8A7" w:rsidR="00E545F3" w:rsidRPr="00AF521A" w:rsidRDefault="00893E1D"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Раздел IV. Формы контроля за предоставлением муниципальной услуги</w:t>
      </w:r>
    </w:p>
    <w:p w14:paraId="0F260513" w14:textId="77777777" w:rsidR="00E545F3" w:rsidRPr="00AF521A" w:rsidRDefault="00E545F3" w:rsidP="002F687A">
      <w:pPr>
        <w:widowControl w:val="0"/>
        <w:autoSpaceDE w:val="0"/>
        <w:autoSpaceDN w:val="0"/>
        <w:adjustRightInd w:val="0"/>
        <w:ind w:firstLine="851"/>
        <w:jc w:val="center"/>
        <w:outlineLvl w:val="2"/>
        <w:rPr>
          <w:rFonts w:ascii="Times New Roman" w:hAnsi="Times New Roman"/>
          <w:b/>
          <w:color w:val="000000" w:themeColor="text1"/>
          <w:szCs w:val="28"/>
        </w:rPr>
      </w:pPr>
    </w:p>
    <w:p w14:paraId="409D51D7" w14:textId="4969C82C" w:rsidR="00454DBE" w:rsidRPr="00AF521A" w:rsidRDefault="00893E1D"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36" w:name="Par413"/>
      <w:bookmarkEnd w:id="36"/>
      <w:r w:rsidRPr="00AF521A">
        <w:rPr>
          <w:rFonts w:ascii="Times New Roman" w:hAnsi="Times New Roman"/>
          <w:b/>
          <w:color w:val="000000" w:themeColor="text1"/>
          <w:szCs w:val="28"/>
        </w:rPr>
        <w:t>Глава 2</w:t>
      </w:r>
      <w:r w:rsidR="00496E74" w:rsidRPr="00AF521A">
        <w:rPr>
          <w:rFonts w:ascii="Times New Roman" w:hAnsi="Times New Roman"/>
          <w:b/>
          <w:color w:val="000000" w:themeColor="text1"/>
          <w:szCs w:val="28"/>
        </w:rPr>
        <w:t>9</w:t>
      </w:r>
      <w:r w:rsidRPr="00AF521A">
        <w:rPr>
          <w:rFonts w:ascii="Times New Roman" w:hAnsi="Times New Roman"/>
          <w:b/>
          <w:color w:val="000000" w:themeColor="text1"/>
          <w:szCs w:val="28"/>
        </w:rPr>
        <w:t xml:space="preserve">. Порядок осуществления текущего контроля </w:t>
      </w:r>
    </w:p>
    <w:p w14:paraId="6E5977D3" w14:textId="68852BE5" w:rsidR="00E545F3" w:rsidRPr="00AF521A" w:rsidRDefault="00893E1D" w:rsidP="002F687A">
      <w:pPr>
        <w:widowControl w:val="0"/>
        <w:autoSpaceDE w:val="0"/>
        <w:autoSpaceDN w:val="0"/>
        <w:adjustRightInd w:val="0"/>
        <w:ind w:firstLine="851"/>
        <w:jc w:val="center"/>
        <w:outlineLvl w:val="2"/>
        <w:rPr>
          <w:rFonts w:ascii="Times New Roman" w:hAnsi="Times New Roman"/>
          <w:color w:val="000000" w:themeColor="text1"/>
          <w:szCs w:val="28"/>
        </w:rPr>
      </w:pPr>
      <w:r w:rsidRPr="00AF521A">
        <w:rPr>
          <w:rFonts w:ascii="Times New Roman" w:hAnsi="Times New Roman"/>
          <w:b/>
          <w:color w:val="000000" w:themeColor="text1"/>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56C7DE" w14:textId="77777777" w:rsidR="00E545F3" w:rsidRPr="00AF521A" w:rsidRDefault="00E545F3"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113E9759" w14:textId="23973225" w:rsidR="00F85AFF" w:rsidRPr="00AF521A" w:rsidRDefault="00BA6FC3" w:rsidP="002F687A">
      <w:pPr>
        <w:widowControl w:val="0"/>
        <w:autoSpaceDE w:val="0"/>
        <w:autoSpaceDN w:val="0"/>
        <w:adjustRightInd w:val="0"/>
        <w:ind w:firstLine="851"/>
        <w:rPr>
          <w:rFonts w:ascii="Times New Roman" w:hAnsi="Times New Roman"/>
          <w:color w:val="000000" w:themeColor="text1"/>
          <w:szCs w:val="28"/>
          <w:lang w:eastAsia="ko-KR"/>
        </w:rPr>
      </w:pPr>
      <w:r w:rsidRPr="00AF521A">
        <w:rPr>
          <w:rFonts w:ascii="Times New Roman" w:hAnsi="Times New Roman"/>
          <w:color w:val="000000" w:themeColor="text1"/>
          <w:szCs w:val="28"/>
          <w:lang w:eastAsia="ko-KR"/>
        </w:rPr>
        <w:t>1</w:t>
      </w:r>
      <w:r w:rsidR="003F7E1B" w:rsidRPr="00AF521A">
        <w:rPr>
          <w:rFonts w:ascii="Times New Roman" w:hAnsi="Times New Roman"/>
          <w:color w:val="000000" w:themeColor="text1"/>
          <w:szCs w:val="28"/>
          <w:lang w:eastAsia="ko-KR"/>
        </w:rPr>
        <w:t>5</w:t>
      </w:r>
      <w:r w:rsidR="00515358" w:rsidRPr="00AF521A">
        <w:rPr>
          <w:rFonts w:ascii="Times New Roman" w:hAnsi="Times New Roman"/>
          <w:color w:val="000000" w:themeColor="text1"/>
          <w:szCs w:val="28"/>
          <w:lang w:eastAsia="ko-KR"/>
        </w:rPr>
        <w:t>4</w:t>
      </w:r>
      <w:r w:rsidR="00B31375" w:rsidRPr="00AF521A">
        <w:rPr>
          <w:rFonts w:ascii="Times New Roman" w:hAnsi="Times New Roman"/>
          <w:color w:val="000000" w:themeColor="text1"/>
          <w:szCs w:val="28"/>
          <w:lang w:eastAsia="ko-KR"/>
        </w:rPr>
        <w:t>.</w:t>
      </w:r>
      <w:r w:rsidR="00EE5143" w:rsidRPr="00AF521A">
        <w:rPr>
          <w:rFonts w:ascii="Times New Roman" w:hAnsi="Times New Roman"/>
          <w:color w:val="000000" w:themeColor="text1"/>
          <w:szCs w:val="28"/>
          <w:lang w:eastAsia="ko-KR"/>
        </w:rPr>
        <w:t> </w:t>
      </w:r>
      <w:r w:rsidR="00B31375" w:rsidRPr="00AF521A">
        <w:rPr>
          <w:rFonts w:ascii="Times New Roman" w:hAnsi="Times New Roman"/>
          <w:color w:val="000000" w:themeColor="text1"/>
          <w:szCs w:val="28"/>
          <w:lang w:eastAsia="ko-KR"/>
        </w:rPr>
        <w:t>Текущий контроль за соблюдением последовательности действий, определенных административными процедурами</w:t>
      </w:r>
      <w:r w:rsidR="00CE3ACE" w:rsidRPr="00AF521A">
        <w:rPr>
          <w:rFonts w:ascii="Times New Roman" w:hAnsi="Times New Roman"/>
          <w:color w:val="000000" w:themeColor="text1"/>
          <w:szCs w:val="28"/>
          <w:lang w:eastAsia="ko-KR"/>
        </w:rPr>
        <w:t xml:space="preserve"> (действиями)</w:t>
      </w:r>
      <w:r w:rsidR="00B31375" w:rsidRPr="00AF521A">
        <w:rPr>
          <w:rFonts w:ascii="Times New Roman" w:hAnsi="Times New Roman"/>
          <w:color w:val="000000" w:themeColor="text1"/>
          <w:szCs w:val="28"/>
          <w:lang w:eastAsia="ko-KR"/>
        </w:rPr>
        <w:t xml:space="preserve"> по предоставлению </w:t>
      </w:r>
      <w:r w:rsidR="007E0FBD" w:rsidRPr="00AF521A">
        <w:rPr>
          <w:rFonts w:ascii="Times New Roman" w:hAnsi="Times New Roman"/>
          <w:color w:val="000000" w:themeColor="text1"/>
          <w:szCs w:val="28"/>
          <w:lang w:eastAsia="ko-KR"/>
        </w:rPr>
        <w:t>муниципальной</w:t>
      </w:r>
      <w:r w:rsidR="00B31375" w:rsidRPr="00AF521A">
        <w:rPr>
          <w:rFonts w:ascii="Times New Roman" w:hAnsi="Times New Roman"/>
          <w:color w:val="000000" w:themeColor="text1"/>
          <w:szCs w:val="28"/>
          <w:lang w:eastAsia="ko-KR"/>
        </w:rPr>
        <w:t xml:space="preserve"> услуги и принятием решений должностными лицами </w:t>
      </w:r>
      <w:r w:rsidR="00E4695F" w:rsidRPr="00AF521A">
        <w:rPr>
          <w:rFonts w:ascii="Times New Roman" w:hAnsi="Times New Roman"/>
          <w:color w:val="000000" w:themeColor="text1"/>
          <w:szCs w:val="28"/>
          <w:lang w:eastAsia="ko-KR"/>
        </w:rPr>
        <w:t>уполномоченного органа</w:t>
      </w:r>
      <w:r w:rsidR="00922DB0" w:rsidRPr="00AF521A">
        <w:rPr>
          <w:rFonts w:ascii="Times New Roman" w:hAnsi="Times New Roman"/>
          <w:color w:val="000000" w:themeColor="text1"/>
          <w:szCs w:val="28"/>
          <w:lang w:eastAsia="ko-KR"/>
        </w:rPr>
        <w:t xml:space="preserve"> </w:t>
      </w:r>
      <w:r w:rsidR="00F85AFF" w:rsidRPr="00AF521A">
        <w:rPr>
          <w:rFonts w:ascii="Times New Roman" w:hAnsi="Times New Roman"/>
          <w:color w:val="000000" w:themeColor="text1"/>
          <w:szCs w:val="28"/>
          <w:lang w:eastAsia="ko-KR"/>
        </w:rPr>
        <w:t xml:space="preserve">осуществляется </w:t>
      </w:r>
      <w:r w:rsidR="007E0FBD" w:rsidRPr="00AF521A">
        <w:rPr>
          <w:rFonts w:ascii="Times New Roman" w:hAnsi="Times New Roman"/>
          <w:color w:val="000000" w:themeColor="text1"/>
          <w:szCs w:val="28"/>
          <w:lang w:eastAsia="ko-KR"/>
        </w:rPr>
        <w:t>должностными лицами</w:t>
      </w:r>
      <w:r w:rsidR="004D7269" w:rsidRPr="00AF521A">
        <w:rPr>
          <w:rFonts w:ascii="Times New Roman" w:hAnsi="Times New Roman"/>
          <w:color w:val="000000" w:themeColor="text1"/>
          <w:szCs w:val="28"/>
          <w:lang w:eastAsia="ko-KR"/>
        </w:rPr>
        <w:t>, муниципальными служащими</w:t>
      </w:r>
      <w:r w:rsidR="007E0FBD" w:rsidRPr="00AF521A">
        <w:rPr>
          <w:rFonts w:ascii="Times New Roman" w:hAnsi="Times New Roman"/>
          <w:color w:val="000000" w:themeColor="text1"/>
          <w:szCs w:val="28"/>
          <w:lang w:eastAsia="ko-KR"/>
        </w:rPr>
        <w:t xml:space="preserve"> уполномоченного органа, наделенными соответствующими </w:t>
      </w:r>
      <w:r w:rsidR="001902DC" w:rsidRPr="00AF521A">
        <w:rPr>
          <w:rFonts w:ascii="Times New Roman" w:hAnsi="Times New Roman"/>
          <w:color w:val="000000" w:themeColor="text1"/>
          <w:szCs w:val="28"/>
          <w:lang w:eastAsia="ko-KR"/>
        </w:rPr>
        <w:t>полномочиями, путем</w:t>
      </w:r>
      <w:r w:rsidR="00F85AFF" w:rsidRPr="00AF521A">
        <w:rPr>
          <w:rFonts w:ascii="Times New Roman" w:hAnsi="Times New Roman"/>
          <w:color w:val="000000" w:themeColor="text1"/>
          <w:szCs w:val="28"/>
          <w:lang w:eastAsia="ko-KR"/>
        </w:rPr>
        <w:t xml:space="preserve"> рассмотрения отчетов должностных лиц</w:t>
      </w:r>
      <w:r w:rsidR="00C927AA" w:rsidRPr="00AF521A">
        <w:rPr>
          <w:rFonts w:ascii="Times New Roman" w:hAnsi="Times New Roman"/>
          <w:color w:val="000000" w:themeColor="text1"/>
          <w:szCs w:val="28"/>
          <w:lang w:eastAsia="ko-KR"/>
        </w:rPr>
        <w:t>, муниципальных служащих</w:t>
      </w:r>
      <w:r w:rsidR="00F85AFF" w:rsidRPr="00AF521A">
        <w:rPr>
          <w:rFonts w:ascii="Times New Roman" w:hAnsi="Times New Roman"/>
          <w:color w:val="000000" w:themeColor="text1"/>
          <w:szCs w:val="28"/>
          <w:lang w:eastAsia="ko-KR"/>
        </w:rPr>
        <w:t xml:space="preserve"> </w:t>
      </w:r>
      <w:r w:rsidR="00E4695F" w:rsidRPr="00AF521A">
        <w:rPr>
          <w:rFonts w:ascii="Times New Roman" w:hAnsi="Times New Roman"/>
          <w:color w:val="000000" w:themeColor="text1"/>
          <w:szCs w:val="28"/>
          <w:lang w:eastAsia="ko-KR"/>
        </w:rPr>
        <w:t>уполномоченного органа</w:t>
      </w:r>
      <w:r w:rsidR="00F85AFF" w:rsidRPr="00AF521A">
        <w:rPr>
          <w:rFonts w:ascii="Times New Roman" w:hAnsi="Times New Roman"/>
          <w:color w:val="000000" w:themeColor="text1"/>
          <w:szCs w:val="28"/>
          <w:lang w:eastAsia="ko-KR"/>
        </w:rPr>
        <w:t>, а также рассмотрения жалоб заявителей.</w:t>
      </w:r>
    </w:p>
    <w:p w14:paraId="2940E303" w14:textId="591A046A" w:rsidR="00F85AFF" w:rsidRPr="00AF521A" w:rsidRDefault="00003702"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lang w:eastAsia="ko-KR"/>
        </w:rPr>
        <w:t>1</w:t>
      </w:r>
      <w:r w:rsidR="003F7E1B" w:rsidRPr="00AF521A">
        <w:rPr>
          <w:rFonts w:ascii="Times New Roman" w:hAnsi="Times New Roman"/>
          <w:color w:val="000000" w:themeColor="text1"/>
          <w:szCs w:val="28"/>
          <w:lang w:eastAsia="ko-KR"/>
        </w:rPr>
        <w:t>5</w:t>
      </w:r>
      <w:r w:rsidR="00515358" w:rsidRPr="00AF521A">
        <w:rPr>
          <w:rFonts w:ascii="Times New Roman" w:hAnsi="Times New Roman"/>
          <w:color w:val="000000" w:themeColor="text1"/>
          <w:szCs w:val="28"/>
          <w:lang w:eastAsia="ko-KR"/>
        </w:rPr>
        <w:t>5</w:t>
      </w:r>
      <w:r w:rsidR="00E545F3" w:rsidRPr="00AF521A">
        <w:rPr>
          <w:rFonts w:ascii="Times New Roman" w:hAnsi="Times New Roman"/>
          <w:color w:val="000000" w:themeColor="text1"/>
          <w:szCs w:val="28"/>
          <w:lang w:eastAsia="ko-KR"/>
        </w:rPr>
        <w:t>.</w:t>
      </w:r>
      <w:r w:rsidR="00BA2482" w:rsidRPr="00AF521A">
        <w:rPr>
          <w:rFonts w:ascii="Times New Roman" w:hAnsi="Times New Roman"/>
          <w:color w:val="000000" w:themeColor="text1"/>
          <w:szCs w:val="28"/>
          <w:lang w:eastAsia="ko-KR"/>
        </w:rPr>
        <w:t> </w:t>
      </w:r>
      <w:r w:rsidR="00F85AFF" w:rsidRPr="00AF521A">
        <w:rPr>
          <w:rFonts w:ascii="Times New Roman" w:hAnsi="Times New Roman"/>
          <w:color w:val="000000" w:themeColor="text1"/>
          <w:szCs w:val="28"/>
        </w:rPr>
        <w:t>Основными задачами текущего контроля являются:</w:t>
      </w:r>
    </w:p>
    <w:p w14:paraId="3951ADFA" w14:textId="77777777" w:rsidR="00F85AFF" w:rsidRPr="00AF521A" w:rsidRDefault="00F85AFF"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lastRenderedPageBreak/>
        <w:t xml:space="preserve">а) обеспечение своевременного и качественного предоставления </w:t>
      </w:r>
      <w:r w:rsidR="007E0FBD" w:rsidRPr="00AF521A">
        <w:rPr>
          <w:rFonts w:ascii="Times New Roman" w:hAnsi="Times New Roman"/>
          <w:color w:val="000000" w:themeColor="text1"/>
          <w:szCs w:val="28"/>
        </w:rPr>
        <w:t>муниципальной</w:t>
      </w:r>
      <w:r w:rsidRPr="00AF521A">
        <w:rPr>
          <w:rFonts w:ascii="Times New Roman" w:hAnsi="Times New Roman"/>
          <w:color w:val="000000" w:themeColor="text1"/>
          <w:szCs w:val="28"/>
        </w:rPr>
        <w:t xml:space="preserve"> услуги;</w:t>
      </w:r>
    </w:p>
    <w:p w14:paraId="0D8C1907" w14:textId="77777777" w:rsidR="00F85AFF" w:rsidRPr="00AF521A" w:rsidRDefault="00F85AFF"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б) выявление нарушений в сроках и качестве предоставления </w:t>
      </w:r>
      <w:r w:rsidR="007E0FBD" w:rsidRPr="00AF521A">
        <w:rPr>
          <w:rFonts w:ascii="Times New Roman" w:hAnsi="Times New Roman"/>
          <w:color w:val="000000" w:themeColor="text1"/>
          <w:szCs w:val="28"/>
        </w:rPr>
        <w:t>муниципальной</w:t>
      </w:r>
      <w:r w:rsidRPr="00AF521A">
        <w:rPr>
          <w:rFonts w:ascii="Times New Roman" w:hAnsi="Times New Roman"/>
          <w:color w:val="000000" w:themeColor="text1"/>
          <w:szCs w:val="28"/>
        </w:rPr>
        <w:t xml:space="preserve"> услуги;</w:t>
      </w:r>
    </w:p>
    <w:p w14:paraId="52A8E6C7" w14:textId="77777777" w:rsidR="00F85AFF" w:rsidRPr="00AF521A" w:rsidRDefault="00F85AFF"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в) выявление и устранение причин и условий, способствующих ненадлежащему предоставлению </w:t>
      </w:r>
      <w:r w:rsidR="007E0FBD" w:rsidRPr="00AF521A">
        <w:rPr>
          <w:rFonts w:ascii="Times New Roman" w:hAnsi="Times New Roman"/>
          <w:color w:val="000000" w:themeColor="text1"/>
          <w:szCs w:val="28"/>
        </w:rPr>
        <w:t>муниципальной</w:t>
      </w:r>
      <w:r w:rsidRPr="00AF521A">
        <w:rPr>
          <w:rFonts w:ascii="Times New Roman" w:hAnsi="Times New Roman"/>
          <w:color w:val="000000" w:themeColor="text1"/>
          <w:szCs w:val="28"/>
        </w:rPr>
        <w:t xml:space="preserve"> услуги;</w:t>
      </w:r>
    </w:p>
    <w:p w14:paraId="34AA33D7" w14:textId="77777777" w:rsidR="00F85AFF" w:rsidRPr="00AF521A" w:rsidRDefault="00F85AFF" w:rsidP="002F687A">
      <w:pPr>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г) принятие мер по надлежащему предоставлению </w:t>
      </w:r>
      <w:r w:rsidR="007E0FBD" w:rsidRPr="00AF521A">
        <w:rPr>
          <w:rFonts w:ascii="Times New Roman" w:hAnsi="Times New Roman"/>
          <w:color w:val="000000" w:themeColor="text1"/>
          <w:szCs w:val="28"/>
        </w:rPr>
        <w:t>муниципальной</w:t>
      </w:r>
      <w:r w:rsidRPr="00AF521A">
        <w:rPr>
          <w:rFonts w:ascii="Times New Roman" w:hAnsi="Times New Roman"/>
          <w:color w:val="000000" w:themeColor="text1"/>
          <w:szCs w:val="28"/>
        </w:rPr>
        <w:t xml:space="preserve"> услуги.</w:t>
      </w:r>
    </w:p>
    <w:p w14:paraId="009386E4" w14:textId="771546C7" w:rsidR="00E545F3" w:rsidRPr="00AF521A" w:rsidRDefault="00003702"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9C0780" w:rsidRPr="00AF521A">
        <w:rPr>
          <w:rFonts w:ascii="Times New Roman" w:hAnsi="Times New Roman" w:cs="Times New Roman"/>
          <w:color w:val="000000" w:themeColor="text1"/>
          <w:sz w:val="28"/>
          <w:szCs w:val="28"/>
          <w:lang w:eastAsia="ko-KR"/>
        </w:rPr>
        <w:t>5</w:t>
      </w:r>
      <w:r w:rsidR="00515358" w:rsidRPr="00AF521A">
        <w:rPr>
          <w:rFonts w:ascii="Times New Roman" w:hAnsi="Times New Roman" w:cs="Times New Roman"/>
          <w:color w:val="000000" w:themeColor="text1"/>
          <w:sz w:val="28"/>
          <w:szCs w:val="28"/>
          <w:lang w:eastAsia="ko-KR"/>
        </w:rPr>
        <w:t>6</w:t>
      </w:r>
      <w:r w:rsidR="00BA2482" w:rsidRPr="00AF521A">
        <w:rPr>
          <w:rFonts w:ascii="Times New Roman" w:hAnsi="Times New Roman" w:cs="Times New Roman"/>
          <w:color w:val="000000" w:themeColor="text1"/>
          <w:sz w:val="28"/>
          <w:szCs w:val="28"/>
          <w:lang w:eastAsia="ko-KR"/>
        </w:rPr>
        <w:t>. </w:t>
      </w:r>
      <w:r w:rsidR="00E545F3" w:rsidRPr="00AF521A">
        <w:rPr>
          <w:rFonts w:ascii="Times New Roman" w:hAnsi="Times New Roman" w:cs="Times New Roman"/>
          <w:color w:val="000000" w:themeColor="text1"/>
          <w:sz w:val="28"/>
          <w:szCs w:val="28"/>
          <w:lang w:eastAsia="ko-KR"/>
        </w:rPr>
        <w:t xml:space="preserve">Текущий контроль осуществляется </w:t>
      </w:r>
      <w:r w:rsidR="00B31375" w:rsidRPr="00AF521A">
        <w:rPr>
          <w:rFonts w:ascii="Times New Roman" w:hAnsi="Times New Roman" w:cs="Times New Roman"/>
          <w:color w:val="000000" w:themeColor="text1"/>
          <w:sz w:val="28"/>
          <w:szCs w:val="28"/>
          <w:lang w:eastAsia="ko-KR"/>
        </w:rPr>
        <w:t xml:space="preserve">на </w:t>
      </w:r>
      <w:r w:rsidR="00E545F3" w:rsidRPr="00AF521A">
        <w:rPr>
          <w:rFonts w:ascii="Times New Roman" w:hAnsi="Times New Roman" w:cs="Times New Roman"/>
          <w:color w:val="000000" w:themeColor="text1"/>
          <w:sz w:val="28"/>
          <w:szCs w:val="28"/>
          <w:lang w:eastAsia="ko-KR"/>
        </w:rPr>
        <w:t>постоянно</w:t>
      </w:r>
      <w:r w:rsidR="00B31375" w:rsidRPr="00AF521A">
        <w:rPr>
          <w:rFonts w:ascii="Times New Roman" w:hAnsi="Times New Roman" w:cs="Times New Roman"/>
          <w:color w:val="000000" w:themeColor="text1"/>
          <w:sz w:val="28"/>
          <w:szCs w:val="28"/>
          <w:lang w:eastAsia="ko-KR"/>
        </w:rPr>
        <w:t>й основе</w:t>
      </w:r>
      <w:r w:rsidR="00E545F3" w:rsidRPr="00AF521A">
        <w:rPr>
          <w:rFonts w:ascii="Times New Roman" w:hAnsi="Times New Roman" w:cs="Times New Roman"/>
          <w:color w:val="000000" w:themeColor="text1"/>
          <w:sz w:val="28"/>
          <w:szCs w:val="28"/>
          <w:lang w:eastAsia="ko-KR"/>
        </w:rPr>
        <w:t>.</w:t>
      </w:r>
    </w:p>
    <w:p w14:paraId="36AA8CC1" w14:textId="77777777" w:rsidR="00E545F3" w:rsidRPr="00AF521A" w:rsidRDefault="00E545F3" w:rsidP="002F687A">
      <w:pPr>
        <w:pStyle w:val="ConsPlusNormal"/>
        <w:ind w:firstLine="851"/>
        <w:jc w:val="both"/>
        <w:rPr>
          <w:rFonts w:ascii="Times New Roman" w:hAnsi="Times New Roman" w:cs="Times New Roman"/>
          <w:color w:val="000000" w:themeColor="text1"/>
          <w:sz w:val="28"/>
          <w:szCs w:val="28"/>
          <w:lang w:eastAsia="ko-KR"/>
        </w:rPr>
      </w:pPr>
    </w:p>
    <w:p w14:paraId="47E69D3C" w14:textId="559A84A9" w:rsidR="00E545F3" w:rsidRPr="00AF521A" w:rsidRDefault="003F6022"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37" w:name="Par427"/>
      <w:bookmarkEnd w:id="37"/>
      <w:r w:rsidRPr="00AF521A">
        <w:rPr>
          <w:rFonts w:ascii="Times New Roman" w:hAnsi="Times New Roman"/>
          <w:b/>
          <w:color w:val="000000" w:themeColor="text1"/>
          <w:szCs w:val="28"/>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52AD2EC" w14:textId="77777777" w:rsidR="00E545F3" w:rsidRPr="00AF521A" w:rsidRDefault="00E545F3" w:rsidP="00570AEC">
      <w:pPr>
        <w:widowControl w:val="0"/>
        <w:autoSpaceDE w:val="0"/>
        <w:autoSpaceDN w:val="0"/>
        <w:adjustRightInd w:val="0"/>
        <w:ind w:firstLine="851"/>
        <w:outlineLvl w:val="2"/>
        <w:rPr>
          <w:rFonts w:ascii="Times New Roman" w:hAnsi="Times New Roman"/>
          <w:color w:val="000000" w:themeColor="text1"/>
          <w:szCs w:val="28"/>
        </w:rPr>
      </w:pPr>
    </w:p>
    <w:p w14:paraId="166F0B2F" w14:textId="421661E2" w:rsidR="00E00314" w:rsidRPr="00AF521A" w:rsidRDefault="00E00314" w:rsidP="00570AEC">
      <w:pPr>
        <w:pStyle w:val="ConsPlusNormal"/>
        <w:ind w:firstLine="851"/>
        <w:jc w:val="both"/>
        <w:rPr>
          <w:rFonts w:ascii="Times New Roman" w:hAnsi="Times New Roman"/>
          <w:color w:val="000000" w:themeColor="text1"/>
          <w:sz w:val="28"/>
          <w:szCs w:val="28"/>
        </w:rPr>
      </w:pPr>
      <w:bookmarkStart w:id="38" w:name="Par439"/>
      <w:bookmarkEnd w:id="38"/>
      <w:r w:rsidRPr="00AF521A">
        <w:rPr>
          <w:rFonts w:ascii="Times New Roman" w:hAnsi="Times New Roman"/>
          <w:color w:val="000000" w:themeColor="text1"/>
          <w:sz w:val="28"/>
          <w:szCs w:val="28"/>
        </w:rPr>
        <w:t>1</w:t>
      </w:r>
      <w:r w:rsidR="003F7E1B" w:rsidRPr="00AF521A">
        <w:rPr>
          <w:rFonts w:ascii="Times New Roman" w:hAnsi="Times New Roman"/>
          <w:color w:val="000000" w:themeColor="text1"/>
          <w:sz w:val="28"/>
          <w:szCs w:val="28"/>
        </w:rPr>
        <w:t>5</w:t>
      </w:r>
      <w:r w:rsidR="00515358" w:rsidRPr="00AF521A">
        <w:rPr>
          <w:rFonts w:ascii="Times New Roman" w:hAnsi="Times New Roman"/>
          <w:color w:val="000000" w:themeColor="text1"/>
          <w:sz w:val="28"/>
          <w:szCs w:val="28"/>
        </w:rPr>
        <w:t>7</w:t>
      </w:r>
      <w:r w:rsidRPr="00AF521A">
        <w:rPr>
          <w:rFonts w:ascii="Times New Roman" w:hAnsi="Times New Roman"/>
          <w:color w:val="000000" w:themeColor="text1"/>
          <w:sz w:val="28"/>
          <w:szCs w:val="28"/>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14:paraId="3D0CDA06" w14:textId="2B2D132C" w:rsidR="00E00314" w:rsidRPr="00AF521A" w:rsidRDefault="00E00314" w:rsidP="00570AE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1</w:t>
      </w:r>
      <w:r w:rsidR="003F7E1B" w:rsidRPr="00AF521A">
        <w:rPr>
          <w:rFonts w:ascii="Times New Roman" w:hAnsi="Times New Roman"/>
          <w:color w:val="000000" w:themeColor="text1"/>
          <w:sz w:val="28"/>
          <w:szCs w:val="28"/>
        </w:rPr>
        <w:t>5</w:t>
      </w:r>
      <w:r w:rsidR="00515358" w:rsidRPr="00AF521A">
        <w:rPr>
          <w:rFonts w:ascii="Times New Roman" w:hAnsi="Times New Roman"/>
          <w:color w:val="000000" w:themeColor="text1"/>
          <w:sz w:val="28"/>
          <w:szCs w:val="28"/>
        </w:rPr>
        <w:t>8</w:t>
      </w:r>
      <w:r w:rsidRPr="00AF521A">
        <w:rPr>
          <w:rFonts w:ascii="Times New Roman" w:hAnsi="Times New Roman"/>
          <w:color w:val="000000" w:themeColor="text1"/>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14:paraId="3114EAC0" w14:textId="6B288DEA" w:rsidR="00E00314" w:rsidRPr="00AF521A" w:rsidRDefault="00E00314" w:rsidP="00570AE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1</w:t>
      </w:r>
      <w:r w:rsidR="003F7E1B" w:rsidRPr="00AF521A">
        <w:rPr>
          <w:rFonts w:ascii="Times New Roman" w:hAnsi="Times New Roman"/>
          <w:color w:val="000000" w:themeColor="text1"/>
          <w:sz w:val="28"/>
          <w:szCs w:val="28"/>
        </w:rPr>
        <w:t>5</w:t>
      </w:r>
      <w:r w:rsidR="00515358" w:rsidRPr="00AF521A">
        <w:rPr>
          <w:rFonts w:ascii="Times New Roman" w:hAnsi="Times New Roman"/>
          <w:color w:val="000000" w:themeColor="text1"/>
          <w:sz w:val="28"/>
          <w:szCs w:val="28"/>
        </w:rPr>
        <w:t>9</w:t>
      </w:r>
      <w:r w:rsidRPr="00AF521A">
        <w:rPr>
          <w:rFonts w:ascii="Times New Roman" w:hAnsi="Times New Roman"/>
          <w:color w:val="000000" w:themeColor="text1"/>
          <w:sz w:val="28"/>
          <w:szCs w:val="28"/>
        </w:rPr>
        <w:t xml:space="preserve">.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0A7EA809" w14:textId="388D73D8" w:rsidR="00E00314" w:rsidRPr="00AF521A" w:rsidRDefault="00E00314" w:rsidP="00570AE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1</w:t>
      </w:r>
      <w:r w:rsidR="00515358" w:rsidRPr="00AF521A">
        <w:rPr>
          <w:rFonts w:ascii="Times New Roman" w:hAnsi="Times New Roman"/>
          <w:color w:val="000000" w:themeColor="text1"/>
          <w:sz w:val="28"/>
          <w:szCs w:val="28"/>
        </w:rPr>
        <w:t>60</w:t>
      </w:r>
      <w:r w:rsidRPr="00AF521A">
        <w:rPr>
          <w:rFonts w:ascii="Times New Roman" w:hAnsi="Times New Roman"/>
          <w:color w:val="000000" w:themeColor="text1"/>
          <w:sz w:val="28"/>
          <w:szCs w:val="28"/>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8012468" w14:textId="4865D3F7" w:rsidR="00E00314" w:rsidRPr="00AF521A" w:rsidRDefault="00E00314" w:rsidP="00570AE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1</w:t>
      </w:r>
      <w:r w:rsidR="003F7E1B" w:rsidRPr="00AF521A">
        <w:rPr>
          <w:rFonts w:ascii="Times New Roman" w:hAnsi="Times New Roman"/>
          <w:color w:val="000000" w:themeColor="text1"/>
          <w:sz w:val="28"/>
          <w:szCs w:val="28"/>
        </w:rPr>
        <w:t>6</w:t>
      </w:r>
      <w:r w:rsidR="00515358" w:rsidRPr="00AF521A">
        <w:rPr>
          <w:rFonts w:ascii="Times New Roman" w:hAnsi="Times New Roman"/>
          <w:color w:val="000000" w:themeColor="text1"/>
          <w:sz w:val="28"/>
          <w:szCs w:val="28"/>
        </w:rPr>
        <w:t>1</w:t>
      </w:r>
      <w:r w:rsidRPr="00AF521A">
        <w:rPr>
          <w:rFonts w:ascii="Times New Roman" w:hAnsi="Times New Roman"/>
          <w:color w:val="000000" w:themeColor="text1"/>
          <w:sz w:val="28"/>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14:paraId="1EDE7A08" w14:textId="59FFD069" w:rsidR="00E00314" w:rsidRPr="00AF521A" w:rsidRDefault="00E00314" w:rsidP="00E00314">
      <w:pPr>
        <w:pStyle w:val="ConsPlusNormal"/>
        <w:ind w:firstLine="851"/>
        <w:rPr>
          <w:rFonts w:ascii="Times New Roman" w:hAnsi="Times New Roman"/>
          <w:color w:val="000000" w:themeColor="text1"/>
          <w:sz w:val="28"/>
          <w:szCs w:val="28"/>
        </w:rPr>
      </w:pPr>
      <w:r w:rsidRPr="00AF521A">
        <w:rPr>
          <w:rFonts w:ascii="Times New Roman" w:hAnsi="Times New Roman"/>
          <w:color w:val="000000" w:themeColor="text1"/>
          <w:sz w:val="28"/>
          <w:szCs w:val="28"/>
        </w:rPr>
        <w:t>1</w:t>
      </w:r>
      <w:r w:rsidR="003F7E1B" w:rsidRPr="00AF521A">
        <w:rPr>
          <w:rFonts w:ascii="Times New Roman" w:hAnsi="Times New Roman"/>
          <w:color w:val="000000" w:themeColor="text1"/>
          <w:sz w:val="28"/>
          <w:szCs w:val="28"/>
        </w:rPr>
        <w:t>6</w:t>
      </w:r>
      <w:r w:rsidR="00515358" w:rsidRPr="00AF521A">
        <w:rPr>
          <w:rFonts w:ascii="Times New Roman" w:hAnsi="Times New Roman"/>
          <w:color w:val="000000" w:themeColor="text1"/>
          <w:sz w:val="28"/>
          <w:szCs w:val="28"/>
        </w:rPr>
        <w:t>2</w:t>
      </w:r>
      <w:r w:rsidRPr="00AF521A">
        <w:rPr>
          <w:rFonts w:ascii="Times New Roman" w:hAnsi="Times New Roman"/>
          <w:color w:val="000000" w:themeColor="text1"/>
          <w:sz w:val="28"/>
          <w:szCs w:val="28"/>
        </w:rPr>
        <w:t>. Заявитель уведомляется о результатах внеплановой проверки в течение 10 календарных дней со дня подписания акта проверки руководителем уполномоченного органа.</w:t>
      </w:r>
    </w:p>
    <w:p w14:paraId="57FC4CFC" w14:textId="555EEC4D" w:rsidR="00E00314" w:rsidRPr="00AF521A" w:rsidRDefault="00E00314" w:rsidP="00570AE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1</w:t>
      </w:r>
      <w:r w:rsidR="003F7E1B" w:rsidRPr="00AF521A">
        <w:rPr>
          <w:rFonts w:ascii="Times New Roman" w:hAnsi="Times New Roman"/>
          <w:color w:val="000000" w:themeColor="text1"/>
          <w:sz w:val="28"/>
          <w:szCs w:val="28"/>
        </w:rPr>
        <w:t>6</w:t>
      </w:r>
      <w:r w:rsidR="00515358" w:rsidRPr="00AF521A">
        <w:rPr>
          <w:rFonts w:ascii="Times New Roman" w:hAnsi="Times New Roman"/>
          <w:color w:val="000000" w:themeColor="text1"/>
          <w:sz w:val="28"/>
          <w:szCs w:val="28"/>
        </w:rPr>
        <w:t>3</w:t>
      </w:r>
      <w:r w:rsidRPr="00AF521A">
        <w:rPr>
          <w:rFonts w:ascii="Times New Roman" w:hAnsi="Times New Roman"/>
          <w:color w:val="000000" w:themeColor="text1"/>
          <w:sz w:val="28"/>
          <w:szCs w:val="28"/>
        </w:rPr>
        <w:t>. Плановые проверки осуществляются на основании полугодовых или годовых планов работы уполномоченного органа.</w:t>
      </w:r>
    </w:p>
    <w:p w14:paraId="052255B6" w14:textId="6D8A75BC" w:rsidR="00E00314" w:rsidRPr="00AF521A" w:rsidRDefault="00E00314" w:rsidP="00570AEC">
      <w:pPr>
        <w:pStyle w:val="ConsPlusNormal"/>
        <w:ind w:firstLine="851"/>
        <w:jc w:val="both"/>
        <w:rPr>
          <w:rFonts w:ascii="Times New Roman" w:hAnsi="Times New Roman"/>
          <w:color w:val="000000" w:themeColor="text1"/>
          <w:sz w:val="28"/>
          <w:szCs w:val="28"/>
        </w:rPr>
      </w:pPr>
      <w:r w:rsidRPr="00AF521A">
        <w:rPr>
          <w:rFonts w:ascii="Times New Roman" w:hAnsi="Times New Roman"/>
          <w:color w:val="000000" w:themeColor="text1"/>
          <w:sz w:val="28"/>
          <w:szCs w:val="28"/>
        </w:rPr>
        <w:t>1</w:t>
      </w:r>
      <w:r w:rsidR="003F7E1B" w:rsidRPr="00AF521A">
        <w:rPr>
          <w:rFonts w:ascii="Times New Roman" w:hAnsi="Times New Roman"/>
          <w:color w:val="000000" w:themeColor="text1"/>
          <w:sz w:val="28"/>
          <w:szCs w:val="28"/>
        </w:rPr>
        <w:t>6</w:t>
      </w:r>
      <w:r w:rsidR="00515358" w:rsidRPr="00AF521A">
        <w:rPr>
          <w:rFonts w:ascii="Times New Roman" w:hAnsi="Times New Roman"/>
          <w:color w:val="000000" w:themeColor="text1"/>
          <w:sz w:val="28"/>
          <w:szCs w:val="28"/>
        </w:rPr>
        <w:t>4</w:t>
      </w:r>
      <w:r w:rsidRPr="00AF521A">
        <w:rPr>
          <w:rFonts w:ascii="Times New Roman" w:hAnsi="Times New Roman"/>
          <w:color w:val="000000" w:themeColor="text1"/>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A3D793E" w14:textId="77777777" w:rsidR="00140074" w:rsidRPr="00AF521A" w:rsidRDefault="00140074" w:rsidP="002F687A">
      <w:pPr>
        <w:pStyle w:val="ConsPlusNormal"/>
        <w:ind w:firstLine="851"/>
        <w:jc w:val="both"/>
        <w:rPr>
          <w:rFonts w:ascii="Times New Roman" w:hAnsi="Times New Roman" w:cs="Times New Roman"/>
          <w:color w:val="000000" w:themeColor="text1"/>
          <w:sz w:val="28"/>
          <w:szCs w:val="28"/>
          <w:lang w:eastAsia="ko-KR"/>
        </w:rPr>
      </w:pPr>
    </w:p>
    <w:p w14:paraId="53613BE7" w14:textId="42408C38" w:rsidR="00E545F3" w:rsidRPr="00AF521A" w:rsidRDefault="003F6022"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 xml:space="preserve">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w:t>
      </w:r>
      <w:r w:rsidRPr="00AF521A">
        <w:rPr>
          <w:rFonts w:ascii="Times New Roman" w:hAnsi="Times New Roman"/>
          <w:b/>
          <w:color w:val="000000" w:themeColor="text1"/>
          <w:szCs w:val="28"/>
        </w:rPr>
        <w:lastRenderedPageBreak/>
        <w:t>услуги</w:t>
      </w:r>
    </w:p>
    <w:p w14:paraId="5443FAD6" w14:textId="77777777" w:rsidR="00E545F3" w:rsidRPr="00AF521A" w:rsidRDefault="00E545F3"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4EFACF7D" w14:textId="259F6460" w:rsidR="00E545F3" w:rsidRPr="00AF521A" w:rsidRDefault="00003702"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6</w:t>
      </w:r>
      <w:r w:rsidR="00515358" w:rsidRPr="00AF521A">
        <w:rPr>
          <w:rFonts w:ascii="Times New Roman" w:hAnsi="Times New Roman" w:cs="Times New Roman"/>
          <w:color w:val="000000" w:themeColor="text1"/>
          <w:sz w:val="28"/>
          <w:szCs w:val="28"/>
          <w:lang w:eastAsia="ko-KR"/>
        </w:rPr>
        <w:t>5</w:t>
      </w:r>
      <w:r w:rsidR="00E545F3" w:rsidRPr="00AF521A">
        <w:rPr>
          <w:rFonts w:ascii="Times New Roman" w:hAnsi="Times New Roman" w:cs="Times New Roman"/>
          <w:color w:val="000000" w:themeColor="text1"/>
          <w:sz w:val="28"/>
          <w:szCs w:val="28"/>
          <w:lang w:eastAsia="ko-KR"/>
        </w:rPr>
        <w:t>.</w:t>
      </w:r>
      <w:r w:rsidR="00140074" w:rsidRPr="00AF521A">
        <w:rPr>
          <w:rFonts w:ascii="Times New Roman" w:hAnsi="Times New Roman" w:cs="Times New Roman"/>
          <w:color w:val="000000" w:themeColor="text1"/>
          <w:sz w:val="28"/>
          <w:szCs w:val="28"/>
          <w:lang w:eastAsia="ko-KR"/>
        </w:rPr>
        <w:t> </w:t>
      </w:r>
      <w:r w:rsidR="00E545F3" w:rsidRPr="00AF521A">
        <w:rPr>
          <w:rFonts w:ascii="Times New Roman" w:hAnsi="Times New Roman" w:cs="Times New Roman"/>
          <w:color w:val="000000" w:themeColor="text1"/>
          <w:sz w:val="28"/>
          <w:szCs w:val="28"/>
          <w:lang w:eastAsia="ko-KR"/>
        </w:rPr>
        <w:t xml:space="preserve">Обязанность соблюдения положений настоящего </w:t>
      </w:r>
      <w:r w:rsidR="00637E5E" w:rsidRPr="00AF521A">
        <w:rPr>
          <w:rFonts w:ascii="Times New Roman" w:hAnsi="Times New Roman" w:cs="Times New Roman"/>
          <w:color w:val="000000" w:themeColor="text1"/>
          <w:sz w:val="28"/>
          <w:szCs w:val="28"/>
          <w:lang w:eastAsia="ko-KR"/>
        </w:rPr>
        <w:t xml:space="preserve">административного </w:t>
      </w:r>
      <w:r w:rsidR="00E545F3" w:rsidRPr="00AF521A">
        <w:rPr>
          <w:rFonts w:ascii="Times New Roman" w:hAnsi="Times New Roman" w:cs="Times New Roman"/>
          <w:color w:val="000000" w:themeColor="text1"/>
          <w:sz w:val="28"/>
          <w:szCs w:val="28"/>
          <w:lang w:eastAsia="ko-KR"/>
        </w:rPr>
        <w:t xml:space="preserve">регламента закрепляется в должностных </w:t>
      </w:r>
      <w:r w:rsidR="005F37E7" w:rsidRPr="00AF521A">
        <w:rPr>
          <w:rFonts w:ascii="Times New Roman" w:hAnsi="Times New Roman" w:cs="Times New Roman"/>
          <w:color w:val="000000" w:themeColor="text1"/>
          <w:sz w:val="28"/>
          <w:szCs w:val="28"/>
          <w:lang w:eastAsia="ko-KR"/>
        </w:rPr>
        <w:t>инструкциях</w:t>
      </w:r>
      <w:r w:rsidR="00E545F3" w:rsidRPr="00AF521A">
        <w:rPr>
          <w:rFonts w:ascii="Times New Roman" w:hAnsi="Times New Roman" w:cs="Times New Roman"/>
          <w:color w:val="000000" w:themeColor="text1"/>
          <w:sz w:val="28"/>
          <w:szCs w:val="28"/>
          <w:lang w:eastAsia="ko-KR"/>
        </w:rPr>
        <w:t xml:space="preserve"> </w:t>
      </w:r>
      <w:r w:rsidR="00D0598F" w:rsidRPr="00AF521A">
        <w:rPr>
          <w:rFonts w:ascii="Times New Roman" w:hAnsi="Times New Roman" w:cs="Times New Roman"/>
          <w:color w:val="000000" w:themeColor="text1"/>
          <w:sz w:val="28"/>
          <w:szCs w:val="28"/>
          <w:lang w:eastAsia="ko-KR"/>
        </w:rPr>
        <w:t>должностных лиц</w:t>
      </w:r>
      <w:r w:rsidR="00C927AA" w:rsidRPr="00AF521A">
        <w:rPr>
          <w:rFonts w:ascii="Times New Roman" w:hAnsi="Times New Roman" w:cs="Times New Roman"/>
          <w:color w:val="000000" w:themeColor="text1"/>
          <w:sz w:val="28"/>
          <w:szCs w:val="28"/>
          <w:lang w:eastAsia="ko-KR"/>
        </w:rPr>
        <w:t>, муниципальных служащих</w:t>
      </w:r>
      <w:r w:rsidR="00D11CDC" w:rsidRPr="00AF521A">
        <w:rPr>
          <w:rFonts w:ascii="Times New Roman" w:hAnsi="Times New Roman" w:cs="Times New Roman"/>
          <w:color w:val="000000" w:themeColor="text1"/>
          <w:sz w:val="28"/>
          <w:szCs w:val="28"/>
          <w:lang w:eastAsia="ko-KR"/>
        </w:rPr>
        <w:t xml:space="preserve"> </w:t>
      </w:r>
      <w:r w:rsidR="001A4E6C" w:rsidRPr="00AF521A">
        <w:rPr>
          <w:rFonts w:ascii="Times New Roman" w:hAnsi="Times New Roman" w:cs="Times New Roman"/>
          <w:color w:val="000000" w:themeColor="text1"/>
          <w:sz w:val="28"/>
          <w:szCs w:val="28"/>
          <w:lang w:eastAsia="ko-KR"/>
        </w:rPr>
        <w:t>уполномоченного органа</w:t>
      </w:r>
      <w:r w:rsidR="00E545F3" w:rsidRPr="00AF521A">
        <w:rPr>
          <w:rFonts w:ascii="Times New Roman" w:hAnsi="Times New Roman" w:cs="Times New Roman"/>
          <w:color w:val="000000" w:themeColor="text1"/>
          <w:sz w:val="28"/>
          <w:szCs w:val="28"/>
          <w:lang w:eastAsia="ko-KR"/>
        </w:rPr>
        <w:t>.</w:t>
      </w:r>
    </w:p>
    <w:p w14:paraId="06F6CFE5" w14:textId="24B3A6FE" w:rsidR="00E545F3" w:rsidRPr="00AF521A" w:rsidRDefault="00003702"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6</w:t>
      </w:r>
      <w:r w:rsidR="00515358" w:rsidRPr="00AF521A">
        <w:rPr>
          <w:rFonts w:ascii="Times New Roman" w:hAnsi="Times New Roman" w:cs="Times New Roman"/>
          <w:color w:val="000000" w:themeColor="text1"/>
          <w:sz w:val="28"/>
          <w:szCs w:val="28"/>
          <w:lang w:eastAsia="ko-KR"/>
        </w:rPr>
        <w:t>6</w:t>
      </w:r>
      <w:r w:rsidR="00140074" w:rsidRPr="00AF521A">
        <w:rPr>
          <w:rFonts w:ascii="Times New Roman" w:hAnsi="Times New Roman" w:cs="Times New Roman"/>
          <w:color w:val="000000" w:themeColor="text1"/>
          <w:sz w:val="28"/>
          <w:szCs w:val="28"/>
          <w:lang w:eastAsia="ko-KR"/>
        </w:rPr>
        <w:t>. </w:t>
      </w:r>
      <w:r w:rsidR="00E545F3" w:rsidRPr="00AF521A">
        <w:rPr>
          <w:rFonts w:ascii="Times New Roman" w:hAnsi="Times New Roman" w:cs="Times New Roman"/>
          <w:color w:val="000000" w:themeColor="text1"/>
          <w:sz w:val="28"/>
          <w:szCs w:val="28"/>
          <w:lang w:eastAsia="ko-KR"/>
        </w:rPr>
        <w:t xml:space="preserve">При выявлении нарушений прав </w:t>
      </w:r>
      <w:r w:rsidR="008838CD" w:rsidRPr="00AF521A">
        <w:rPr>
          <w:rFonts w:ascii="Times New Roman" w:hAnsi="Times New Roman" w:cs="Times New Roman"/>
          <w:color w:val="000000" w:themeColor="text1"/>
          <w:sz w:val="28"/>
          <w:szCs w:val="28"/>
          <w:lang w:eastAsia="ko-KR"/>
        </w:rPr>
        <w:t>заявителей</w:t>
      </w:r>
      <w:r w:rsidR="005B1F29" w:rsidRPr="00AF521A">
        <w:rPr>
          <w:rFonts w:ascii="Times New Roman" w:hAnsi="Times New Roman" w:cs="Times New Roman"/>
          <w:color w:val="000000" w:themeColor="text1"/>
          <w:sz w:val="28"/>
          <w:szCs w:val="28"/>
          <w:lang w:eastAsia="ko-KR"/>
        </w:rPr>
        <w:t xml:space="preserve"> или их </w:t>
      </w:r>
      <w:r w:rsidR="00CF3718" w:rsidRPr="00AF521A">
        <w:rPr>
          <w:rFonts w:ascii="Times New Roman" w:hAnsi="Times New Roman" w:cs="Times New Roman"/>
          <w:color w:val="000000" w:themeColor="text1"/>
          <w:sz w:val="28"/>
          <w:szCs w:val="28"/>
          <w:lang w:eastAsia="ko-KR"/>
        </w:rPr>
        <w:t>пр</w:t>
      </w:r>
      <w:r w:rsidR="005B1F29" w:rsidRPr="00AF521A">
        <w:rPr>
          <w:rFonts w:ascii="Times New Roman" w:hAnsi="Times New Roman" w:cs="Times New Roman"/>
          <w:color w:val="000000" w:themeColor="text1"/>
          <w:sz w:val="28"/>
          <w:szCs w:val="28"/>
          <w:lang w:eastAsia="ko-KR"/>
        </w:rPr>
        <w:t>едставителей</w:t>
      </w:r>
      <w:r w:rsidR="00E545F3" w:rsidRPr="00AF521A">
        <w:rPr>
          <w:rFonts w:ascii="Times New Roman" w:hAnsi="Times New Roman" w:cs="Times New Roman"/>
          <w:color w:val="000000" w:themeColor="text1"/>
          <w:sz w:val="28"/>
          <w:szCs w:val="28"/>
          <w:lang w:eastAsia="ko-KR"/>
        </w:rPr>
        <w:t xml:space="preserve"> в связи с исполнением настоящего </w:t>
      </w:r>
      <w:r w:rsidR="00637E5E" w:rsidRPr="00AF521A">
        <w:rPr>
          <w:rFonts w:ascii="Times New Roman" w:hAnsi="Times New Roman" w:cs="Times New Roman"/>
          <w:color w:val="000000" w:themeColor="text1"/>
          <w:sz w:val="28"/>
          <w:szCs w:val="28"/>
          <w:lang w:eastAsia="ko-KR"/>
        </w:rPr>
        <w:t xml:space="preserve">административного </w:t>
      </w:r>
      <w:r w:rsidR="00E545F3" w:rsidRPr="00AF521A">
        <w:rPr>
          <w:rFonts w:ascii="Times New Roman" w:hAnsi="Times New Roman" w:cs="Times New Roman"/>
          <w:color w:val="000000" w:themeColor="text1"/>
          <w:sz w:val="28"/>
          <w:szCs w:val="28"/>
          <w:lang w:eastAsia="ko-KR"/>
        </w:rPr>
        <w:t>регламента виновные в нарушении должностные лица</w:t>
      </w:r>
      <w:r w:rsidR="00C927AA" w:rsidRPr="00AF521A">
        <w:rPr>
          <w:rFonts w:ascii="Times New Roman" w:hAnsi="Times New Roman" w:cs="Times New Roman"/>
          <w:color w:val="000000" w:themeColor="text1"/>
          <w:sz w:val="28"/>
          <w:szCs w:val="28"/>
          <w:lang w:eastAsia="ko-KR"/>
        </w:rPr>
        <w:t>, муниципальные служащие</w:t>
      </w:r>
      <w:r w:rsidR="00E545F3" w:rsidRPr="00AF521A">
        <w:rPr>
          <w:rFonts w:ascii="Times New Roman" w:hAnsi="Times New Roman" w:cs="Times New Roman"/>
          <w:color w:val="000000" w:themeColor="text1"/>
          <w:sz w:val="28"/>
          <w:szCs w:val="28"/>
          <w:lang w:eastAsia="ko-KR"/>
        </w:rPr>
        <w:t xml:space="preserve"> </w:t>
      </w:r>
      <w:r w:rsidR="001A4E6C" w:rsidRPr="00AF521A">
        <w:rPr>
          <w:rFonts w:ascii="Times New Roman" w:hAnsi="Times New Roman" w:cs="Times New Roman"/>
          <w:color w:val="000000" w:themeColor="text1"/>
          <w:sz w:val="28"/>
          <w:szCs w:val="28"/>
          <w:lang w:eastAsia="ko-KR"/>
        </w:rPr>
        <w:t>уполномоченного органа</w:t>
      </w:r>
      <w:r w:rsidR="00D11CDC" w:rsidRPr="00AF521A">
        <w:rPr>
          <w:rFonts w:ascii="Times New Roman" w:hAnsi="Times New Roman" w:cs="Times New Roman"/>
          <w:color w:val="000000" w:themeColor="text1"/>
          <w:sz w:val="28"/>
          <w:szCs w:val="28"/>
          <w:lang w:eastAsia="ko-KR"/>
        </w:rPr>
        <w:t xml:space="preserve"> </w:t>
      </w:r>
      <w:r w:rsidR="00E545F3" w:rsidRPr="00AF521A">
        <w:rPr>
          <w:rFonts w:ascii="Times New Roman" w:hAnsi="Times New Roman" w:cs="Times New Roman"/>
          <w:color w:val="000000" w:themeColor="text1"/>
          <w:sz w:val="28"/>
          <w:szCs w:val="28"/>
          <w:lang w:eastAsia="ko-KR"/>
        </w:rPr>
        <w:t>привлекаются к ответственности в соответствии с законодательством Российской Федерации.</w:t>
      </w:r>
    </w:p>
    <w:p w14:paraId="459243BB" w14:textId="77777777" w:rsidR="00A97193" w:rsidRPr="00AF521A" w:rsidRDefault="00A97193" w:rsidP="002F687A">
      <w:pPr>
        <w:pStyle w:val="ConsPlusNormal"/>
        <w:ind w:firstLine="851"/>
        <w:jc w:val="both"/>
        <w:rPr>
          <w:rFonts w:ascii="Times New Roman" w:hAnsi="Times New Roman" w:cs="Times New Roman"/>
          <w:color w:val="000000" w:themeColor="text1"/>
          <w:sz w:val="28"/>
          <w:szCs w:val="28"/>
          <w:lang w:eastAsia="ko-KR"/>
        </w:rPr>
      </w:pPr>
    </w:p>
    <w:p w14:paraId="173D37F9" w14:textId="679849B8" w:rsidR="005F37E7" w:rsidRPr="00AF521A" w:rsidRDefault="003F6022"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39" w:name="Par447"/>
      <w:bookmarkEnd w:id="39"/>
      <w:r w:rsidRPr="00AF521A">
        <w:rPr>
          <w:rFonts w:ascii="Times New Roman" w:hAnsi="Times New Roman"/>
          <w:b/>
          <w:color w:val="000000" w:themeColor="text1"/>
          <w:szCs w:val="28"/>
        </w:rPr>
        <w:t xml:space="preserve">Глава 32. Положения, характеризующие требования </w:t>
      </w:r>
    </w:p>
    <w:p w14:paraId="22991989" w14:textId="116AC00D" w:rsidR="005F37E7" w:rsidRPr="00AF521A" w:rsidRDefault="003F6022"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 xml:space="preserve">к порядку и формам контроля за предоставлением муниципальной услуги, в том числе со стороны граждан, </w:t>
      </w:r>
    </w:p>
    <w:p w14:paraId="66755A95" w14:textId="4A071296" w:rsidR="00E545F3" w:rsidRPr="00AF521A" w:rsidRDefault="003F6022"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их объединений и организаций</w:t>
      </w:r>
    </w:p>
    <w:p w14:paraId="3F2100B6" w14:textId="77777777" w:rsidR="00D0598F" w:rsidRPr="00AF521A" w:rsidRDefault="00D0598F"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7025263F" w14:textId="22339EE6" w:rsidR="008838CD" w:rsidRPr="00AF521A" w:rsidRDefault="00003702"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lang w:eastAsia="ko-KR"/>
        </w:rPr>
        <w:t>1</w:t>
      </w:r>
      <w:r w:rsidR="003F7E1B" w:rsidRPr="00AF521A">
        <w:rPr>
          <w:rFonts w:ascii="Times New Roman" w:hAnsi="Times New Roman"/>
          <w:color w:val="000000" w:themeColor="text1"/>
          <w:szCs w:val="28"/>
          <w:lang w:eastAsia="ko-KR"/>
        </w:rPr>
        <w:t>6</w:t>
      </w:r>
      <w:r w:rsidR="00515358" w:rsidRPr="00AF521A">
        <w:rPr>
          <w:rFonts w:ascii="Times New Roman" w:hAnsi="Times New Roman"/>
          <w:color w:val="000000" w:themeColor="text1"/>
          <w:szCs w:val="28"/>
          <w:lang w:eastAsia="ko-KR"/>
        </w:rPr>
        <w:t>7</w:t>
      </w:r>
      <w:r w:rsidR="00293C0C" w:rsidRPr="00AF521A">
        <w:rPr>
          <w:rFonts w:ascii="Times New Roman" w:hAnsi="Times New Roman"/>
          <w:color w:val="000000" w:themeColor="text1"/>
          <w:szCs w:val="28"/>
          <w:lang w:eastAsia="ko-KR"/>
        </w:rPr>
        <w:t>. </w:t>
      </w:r>
      <w:r w:rsidR="008838CD" w:rsidRPr="00AF521A">
        <w:rPr>
          <w:rFonts w:ascii="Times New Roman" w:hAnsi="Times New Roman"/>
          <w:color w:val="000000" w:themeColor="text1"/>
          <w:szCs w:val="28"/>
        </w:rPr>
        <w:t xml:space="preserve">Контроль за предоставлением </w:t>
      </w:r>
      <w:r w:rsidR="009D21BC" w:rsidRPr="00AF521A">
        <w:rPr>
          <w:rFonts w:ascii="Times New Roman" w:hAnsi="Times New Roman"/>
          <w:color w:val="000000" w:themeColor="text1"/>
          <w:szCs w:val="28"/>
        </w:rPr>
        <w:t>муниципальной</w:t>
      </w:r>
      <w:r w:rsidR="008838CD" w:rsidRPr="00AF521A">
        <w:rPr>
          <w:rFonts w:ascii="Times New Roman" w:hAnsi="Times New Roman"/>
          <w:color w:val="000000" w:themeColor="text1"/>
          <w:szCs w:val="28"/>
        </w:rPr>
        <w:t xml:space="preserve"> услуги со стороны граждан, их объединений и организаций осуществляется путем информирования </w:t>
      </w:r>
      <w:r w:rsidR="00700B86" w:rsidRPr="00AF521A">
        <w:rPr>
          <w:rFonts w:ascii="Times New Roman" w:hAnsi="Times New Roman"/>
          <w:color w:val="000000" w:themeColor="text1"/>
          <w:szCs w:val="28"/>
        </w:rPr>
        <w:t>уполномоченного органа</w:t>
      </w:r>
      <w:r w:rsidR="008838CD" w:rsidRPr="00AF521A">
        <w:rPr>
          <w:rFonts w:ascii="Times New Roman" w:hAnsi="Times New Roman"/>
          <w:color w:val="000000" w:themeColor="text1"/>
          <w:szCs w:val="28"/>
        </w:rPr>
        <w:t xml:space="preserve"> о фактах:</w:t>
      </w:r>
    </w:p>
    <w:p w14:paraId="5C3940D0" w14:textId="77777777" w:rsidR="008838CD" w:rsidRPr="00AF521A" w:rsidRDefault="008838CD"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нарушения прав и законных интересов заявителей </w:t>
      </w:r>
      <w:r w:rsidR="005B1F29" w:rsidRPr="00AF521A">
        <w:rPr>
          <w:rFonts w:ascii="Times New Roman" w:hAnsi="Times New Roman"/>
          <w:color w:val="000000" w:themeColor="text1"/>
          <w:szCs w:val="28"/>
        </w:rPr>
        <w:t xml:space="preserve">или их представителей </w:t>
      </w:r>
      <w:r w:rsidRPr="00AF521A">
        <w:rPr>
          <w:rFonts w:ascii="Times New Roman" w:hAnsi="Times New Roman"/>
          <w:color w:val="000000" w:themeColor="text1"/>
          <w:szCs w:val="28"/>
        </w:rPr>
        <w:t xml:space="preserve">решением, действием (бездействием) </w:t>
      </w:r>
      <w:r w:rsidR="00A84D3B" w:rsidRPr="00AF521A">
        <w:rPr>
          <w:rFonts w:ascii="Times New Roman" w:hAnsi="Times New Roman"/>
          <w:color w:val="000000" w:themeColor="text1"/>
          <w:szCs w:val="28"/>
          <w:lang w:eastAsia="ko-KR"/>
        </w:rPr>
        <w:t>уполномоченного органа</w:t>
      </w:r>
      <w:r w:rsidRPr="00AF521A">
        <w:rPr>
          <w:rFonts w:ascii="Times New Roman" w:hAnsi="Times New Roman"/>
          <w:color w:val="000000" w:themeColor="text1"/>
          <w:szCs w:val="28"/>
        </w:rPr>
        <w:t>, его должностных лиц</w:t>
      </w:r>
      <w:r w:rsidR="00C927AA" w:rsidRPr="00AF521A">
        <w:rPr>
          <w:rFonts w:ascii="Times New Roman" w:hAnsi="Times New Roman"/>
          <w:color w:val="000000" w:themeColor="text1"/>
          <w:szCs w:val="28"/>
        </w:rPr>
        <w:t>, муниципальных служащих</w:t>
      </w:r>
      <w:r w:rsidRPr="00AF521A">
        <w:rPr>
          <w:rFonts w:ascii="Times New Roman" w:hAnsi="Times New Roman"/>
          <w:color w:val="000000" w:themeColor="text1"/>
          <w:szCs w:val="28"/>
        </w:rPr>
        <w:t>;</w:t>
      </w:r>
    </w:p>
    <w:p w14:paraId="1B784435" w14:textId="77777777" w:rsidR="008838CD" w:rsidRPr="00AF521A" w:rsidRDefault="008838CD"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AF521A">
        <w:rPr>
          <w:rFonts w:ascii="Times New Roman" w:hAnsi="Times New Roman"/>
          <w:color w:val="000000" w:themeColor="text1"/>
          <w:szCs w:val="28"/>
        </w:rPr>
        <w:t>муниципальной</w:t>
      </w:r>
      <w:r w:rsidRPr="00AF521A">
        <w:rPr>
          <w:rFonts w:ascii="Times New Roman" w:hAnsi="Times New Roman"/>
          <w:color w:val="000000" w:themeColor="text1"/>
          <w:szCs w:val="28"/>
        </w:rPr>
        <w:t xml:space="preserve"> услуги;</w:t>
      </w:r>
    </w:p>
    <w:p w14:paraId="6FDD5428" w14:textId="77777777" w:rsidR="008838CD" w:rsidRPr="00AF521A" w:rsidRDefault="008838CD"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некорректного поведения должностных лиц</w:t>
      </w:r>
      <w:r w:rsidR="00C927AA" w:rsidRPr="00AF521A">
        <w:rPr>
          <w:rFonts w:ascii="Times New Roman" w:hAnsi="Times New Roman"/>
          <w:color w:val="000000" w:themeColor="text1"/>
          <w:szCs w:val="28"/>
        </w:rPr>
        <w:t>, муниципальных служащих</w:t>
      </w:r>
      <w:r w:rsidRPr="00AF521A">
        <w:rPr>
          <w:rFonts w:ascii="Times New Roman" w:hAnsi="Times New Roman"/>
          <w:color w:val="000000" w:themeColor="text1"/>
          <w:szCs w:val="28"/>
        </w:rPr>
        <w:t xml:space="preserve"> </w:t>
      </w:r>
      <w:r w:rsidR="00A84D3B" w:rsidRPr="00AF521A">
        <w:rPr>
          <w:rFonts w:ascii="Times New Roman" w:hAnsi="Times New Roman"/>
          <w:color w:val="000000" w:themeColor="text1"/>
          <w:szCs w:val="28"/>
          <w:lang w:eastAsia="ko-KR"/>
        </w:rPr>
        <w:t>уполномоченного органа</w:t>
      </w:r>
      <w:r w:rsidRPr="00AF521A">
        <w:rPr>
          <w:rFonts w:ascii="Times New Roman" w:hAnsi="Times New Roman"/>
          <w:color w:val="000000" w:themeColor="text1"/>
          <w:szCs w:val="28"/>
        </w:rPr>
        <w:t xml:space="preserve">, нарушения правил служебной этики при предоставлении </w:t>
      </w:r>
      <w:r w:rsidR="00836B2A" w:rsidRPr="00AF521A">
        <w:rPr>
          <w:rFonts w:ascii="Times New Roman" w:hAnsi="Times New Roman"/>
          <w:color w:val="000000" w:themeColor="text1"/>
          <w:szCs w:val="28"/>
        </w:rPr>
        <w:t>муниципальной</w:t>
      </w:r>
      <w:r w:rsidRPr="00AF521A">
        <w:rPr>
          <w:rFonts w:ascii="Times New Roman" w:hAnsi="Times New Roman"/>
          <w:color w:val="000000" w:themeColor="text1"/>
          <w:szCs w:val="28"/>
        </w:rPr>
        <w:t xml:space="preserve"> услуги.</w:t>
      </w:r>
    </w:p>
    <w:p w14:paraId="18F2777F" w14:textId="78C471B2" w:rsidR="008838CD" w:rsidRPr="00AF521A" w:rsidRDefault="00003702" w:rsidP="002F687A">
      <w:pPr>
        <w:widowControl w:val="0"/>
        <w:autoSpaceDE w:val="0"/>
        <w:autoSpaceDN w:val="0"/>
        <w:adjustRightInd w:val="0"/>
        <w:ind w:firstLine="851"/>
        <w:rPr>
          <w:rFonts w:ascii="Times New Roman" w:hAnsi="Times New Roman"/>
          <w:color w:val="000000" w:themeColor="text1"/>
          <w:szCs w:val="28"/>
        </w:rPr>
      </w:pPr>
      <w:r w:rsidRPr="00AF521A">
        <w:rPr>
          <w:rFonts w:ascii="Times New Roman" w:hAnsi="Times New Roman"/>
          <w:color w:val="000000" w:themeColor="text1"/>
          <w:szCs w:val="28"/>
        </w:rPr>
        <w:t>1</w:t>
      </w:r>
      <w:r w:rsidR="000E0337" w:rsidRPr="00AF521A">
        <w:rPr>
          <w:rFonts w:ascii="Times New Roman" w:hAnsi="Times New Roman"/>
          <w:color w:val="000000" w:themeColor="text1"/>
          <w:szCs w:val="28"/>
        </w:rPr>
        <w:t>6</w:t>
      </w:r>
      <w:r w:rsidR="00515358" w:rsidRPr="00AF521A">
        <w:rPr>
          <w:rFonts w:ascii="Times New Roman" w:hAnsi="Times New Roman"/>
          <w:color w:val="000000" w:themeColor="text1"/>
          <w:szCs w:val="28"/>
        </w:rPr>
        <w:t>8</w:t>
      </w:r>
      <w:r w:rsidR="00B0264C" w:rsidRPr="00AF521A">
        <w:rPr>
          <w:rFonts w:ascii="Times New Roman" w:hAnsi="Times New Roman"/>
          <w:color w:val="000000" w:themeColor="text1"/>
          <w:szCs w:val="28"/>
        </w:rPr>
        <w:t>. </w:t>
      </w:r>
      <w:r w:rsidR="008838CD" w:rsidRPr="00AF521A">
        <w:rPr>
          <w:rFonts w:ascii="Times New Roman" w:hAnsi="Times New Roman"/>
          <w:color w:val="000000" w:themeColor="text1"/>
          <w:szCs w:val="28"/>
        </w:rPr>
        <w:t xml:space="preserve">Информацию, указанную в пункте </w:t>
      </w:r>
      <w:r w:rsidR="009163EA" w:rsidRPr="00AF521A">
        <w:rPr>
          <w:rFonts w:ascii="Times New Roman" w:hAnsi="Times New Roman"/>
          <w:color w:val="000000" w:themeColor="text1"/>
          <w:szCs w:val="28"/>
        </w:rPr>
        <w:t>1</w:t>
      </w:r>
      <w:r w:rsidR="0026445A" w:rsidRPr="00AF521A">
        <w:rPr>
          <w:rFonts w:ascii="Times New Roman" w:hAnsi="Times New Roman"/>
          <w:color w:val="000000" w:themeColor="text1"/>
          <w:szCs w:val="28"/>
        </w:rPr>
        <w:t>6</w:t>
      </w:r>
      <w:r w:rsidR="00515358" w:rsidRPr="00AF521A">
        <w:rPr>
          <w:rFonts w:ascii="Times New Roman" w:hAnsi="Times New Roman"/>
          <w:color w:val="000000" w:themeColor="text1"/>
          <w:szCs w:val="28"/>
        </w:rPr>
        <w:t>7</w:t>
      </w:r>
      <w:r w:rsidR="009163EA" w:rsidRPr="00AF521A">
        <w:rPr>
          <w:rFonts w:ascii="Times New Roman" w:hAnsi="Times New Roman"/>
          <w:color w:val="000000" w:themeColor="text1"/>
          <w:szCs w:val="28"/>
        </w:rPr>
        <w:t xml:space="preserve"> </w:t>
      </w:r>
      <w:r w:rsidR="008838CD" w:rsidRPr="00AF521A">
        <w:rPr>
          <w:rFonts w:ascii="Times New Roman" w:hAnsi="Times New Roman"/>
          <w:color w:val="000000" w:themeColor="text1"/>
          <w:szCs w:val="28"/>
        </w:rPr>
        <w:t xml:space="preserve">настоящего административного регламента, заявители могут сообщить по телефонам </w:t>
      </w:r>
      <w:r w:rsidR="00A84D3B" w:rsidRPr="00AF521A">
        <w:rPr>
          <w:rFonts w:ascii="Times New Roman" w:hAnsi="Times New Roman"/>
          <w:color w:val="000000" w:themeColor="text1"/>
          <w:szCs w:val="28"/>
          <w:lang w:eastAsia="ko-KR"/>
        </w:rPr>
        <w:t>уполномоченного органа</w:t>
      </w:r>
      <w:r w:rsidR="008838CD" w:rsidRPr="00AF521A">
        <w:rPr>
          <w:rFonts w:ascii="Times New Roman" w:hAnsi="Times New Roman"/>
          <w:color w:val="000000" w:themeColor="text1"/>
          <w:szCs w:val="28"/>
        </w:rPr>
        <w:t>, указанным в пункте 1</w:t>
      </w:r>
      <w:r w:rsidR="003638B7" w:rsidRPr="00AF521A">
        <w:rPr>
          <w:rFonts w:ascii="Times New Roman" w:hAnsi="Times New Roman"/>
          <w:color w:val="000000" w:themeColor="text1"/>
          <w:szCs w:val="28"/>
        </w:rPr>
        <w:t>9</w:t>
      </w:r>
      <w:r w:rsidR="008838CD" w:rsidRPr="00AF521A">
        <w:rPr>
          <w:rFonts w:ascii="Times New Roman" w:hAnsi="Times New Roman"/>
          <w:color w:val="000000" w:themeColor="text1"/>
          <w:szCs w:val="28"/>
        </w:rPr>
        <w:t xml:space="preserve"> настоящего административного регламента, или на официальном сайте </w:t>
      </w:r>
      <w:r w:rsidR="00700B86" w:rsidRPr="00AF521A">
        <w:rPr>
          <w:rFonts w:ascii="Times New Roman" w:hAnsi="Times New Roman"/>
          <w:color w:val="000000" w:themeColor="text1"/>
          <w:szCs w:val="28"/>
        </w:rPr>
        <w:t>уполномоченного органа</w:t>
      </w:r>
      <w:r w:rsidR="008838CD" w:rsidRPr="00AF521A">
        <w:rPr>
          <w:rFonts w:ascii="Times New Roman" w:hAnsi="Times New Roman"/>
          <w:color w:val="000000" w:themeColor="text1"/>
          <w:szCs w:val="28"/>
        </w:rPr>
        <w:t xml:space="preserve"> в информационно-телекоммуникационной сети «Интернет»</w:t>
      </w:r>
      <w:r w:rsidR="004D7269" w:rsidRPr="00AF521A">
        <w:rPr>
          <w:rFonts w:ascii="Times New Roman" w:hAnsi="Times New Roman"/>
          <w:color w:val="000000" w:themeColor="text1"/>
          <w:szCs w:val="28"/>
        </w:rPr>
        <w:t xml:space="preserve">: </w:t>
      </w:r>
      <w:r w:rsidR="004D7269" w:rsidRPr="00AF521A">
        <w:rPr>
          <w:rFonts w:ascii="Times New Roman" w:hAnsi="Times New Roman"/>
          <w:color w:val="000000" w:themeColor="text1"/>
          <w:szCs w:val="28"/>
          <w:lang w:val="en-US"/>
        </w:rPr>
        <w:t>cher</w:t>
      </w:r>
      <w:r w:rsidR="004D7269" w:rsidRPr="00AF521A">
        <w:rPr>
          <w:rFonts w:ascii="Times New Roman" w:hAnsi="Times New Roman"/>
          <w:color w:val="000000" w:themeColor="text1"/>
          <w:szCs w:val="28"/>
        </w:rPr>
        <w:t>.</w:t>
      </w:r>
      <w:r w:rsidR="004D7269" w:rsidRPr="00AF521A">
        <w:rPr>
          <w:rFonts w:ascii="Times New Roman" w:hAnsi="Times New Roman"/>
          <w:color w:val="000000" w:themeColor="text1"/>
          <w:szCs w:val="28"/>
          <w:lang w:val="en-US"/>
        </w:rPr>
        <w:t>irkob</w:t>
      </w:r>
      <w:r w:rsidR="00EE7CA1" w:rsidRPr="00AF521A">
        <w:rPr>
          <w:rFonts w:ascii="Times New Roman" w:hAnsi="Times New Roman"/>
          <w:color w:val="000000" w:themeColor="text1"/>
          <w:szCs w:val="28"/>
          <w:lang w:val="en-US"/>
        </w:rPr>
        <w:t>l</w:t>
      </w:r>
      <w:r w:rsidR="004D7269" w:rsidRPr="00AF521A">
        <w:rPr>
          <w:rFonts w:ascii="Times New Roman" w:hAnsi="Times New Roman"/>
          <w:color w:val="000000" w:themeColor="text1"/>
          <w:szCs w:val="28"/>
        </w:rPr>
        <w:t>.</w:t>
      </w:r>
      <w:r w:rsidR="004D7269" w:rsidRPr="00AF521A">
        <w:rPr>
          <w:rFonts w:ascii="Times New Roman" w:hAnsi="Times New Roman"/>
          <w:color w:val="000000" w:themeColor="text1"/>
          <w:szCs w:val="28"/>
          <w:lang w:val="en-US"/>
        </w:rPr>
        <w:t>ru</w:t>
      </w:r>
      <w:r w:rsidR="008838CD" w:rsidRPr="00AF521A">
        <w:rPr>
          <w:rFonts w:ascii="Times New Roman" w:hAnsi="Times New Roman"/>
          <w:color w:val="000000" w:themeColor="text1"/>
          <w:szCs w:val="28"/>
        </w:rPr>
        <w:t>.</w:t>
      </w:r>
    </w:p>
    <w:p w14:paraId="28DF0B72" w14:textId="5C9791B9" w:rsidR="00BD60F8" w:rsidRPr="00AF521A" w:rsidRDefault="00003702"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0E0337" w:rsidRPr="00AF521A">
        <w:rPr>
          <w:rFonts w:ascii="Times New Roman" w:hAnsi="Times New Roman" w:cs="Times New Roman"/>
          <w:color w:val="000000" w:themeColor="text1"/>
          <w:sz w:val="28"/>
          <w:szCs w:val="28"/>
          <w:lang w:eastAsia="ko-KR"/>
        </w:rPr>
        <w:t>6</w:t>
      </w:r>
      <w:r w:rsidR="00515358" w:rsidRPr="00AF521A">
        <w:rPr>
          <w:rFonts w:ascii="Times New Roman" w:hAnsi="Times New Roman" w:cs="Times New Roman"/>
          <w:color w:val="000000" w:themeColor="text1"/>
          <w:sz w:val="28"/>
          <w:szCs w:val="28"/>
          <w:lang w:eastAsia="ko-KR"/>
        </w:rPr>
        <w:t>9</w:t>
      </w:r>
      <w:r w:rsidR="00293C0C" w:rsidRPr="00AF521A">
        <w:rPr>
          <w:rFonts w:ascii="Times New Roman" w:hAnsi="Times New Roman" w:cs="Times New Roman"/>
          <w:color w:val="000000" w:themeColor="text1"/>
          <w:sz w:val="28"/>
          <w:szCs w:val="28"/>
          <w:lang w:eastAsia="ko-KR"/>
        </w:rPr>
        <w:t xml:space="preserve">. Контроль за предоставлением </w:t>
      </w:r>
      <w:r w:rsidR="00836B2A" w:rsidRPr="00AF521A">
        <w:rPr>
          <w:rFonts w:ascii="Times New Roman" w:hAnsi="Times New Roman" w:cs="Times New Roman"/>
          <w:color w:val="000000" w:themeColor="text1"/>
          <w:sz w:val="28"/>
          <w:szCs w:val="28"/>
          <w:lang w:eastAsia="ko-KR"/>
        </w:rPr>
        <w:t>муниципальной</w:t>
      </w:r>
      <w:r w:rsidR="00D11CDC" w:rsidRPr="00AF521A">
        <w:rPr>
          <w:rFonts w:ascii="Times New Roman" w:hAnsi="Times New Roman" w:cs="Times New Roman"/>
          <w:color w:val="000000" w:themeColor="text1"/>
          <w:sz w:val="28"/>
          <w:szCs w:val="28"/>
          <w:lang w:eastAsia="ko-KR"/>
        </w:rPr>
        <w:t xml:space="preserve"> </w:t>
      </w:r>
      <w:r w:rsidR="00293C0C" w:rsidRPr="00AF521A">
        <w:rPr>
          <w:rFonts w:ascii="Times New Roman" w:hAnsi="Times New Roman" w:cs="Times New Roman"/>
          <w:color w:val="000000" w:themeColor="text1"/>
          <w:sz w:val="28"/>
          <w:szCs w:val="28"/>
          <w:lang w:eastAsia="ko-KR"/>
        </w:rPr>
        <w:t>услуги осуществляется в соответствии с действующим законодательством.</w:t>
      </w:r>
    </w:p>
    <w:p w14:paraId="0FC6D2C2" w14:textId="4342EA11" w:rsidR="00BD60F8" w:rsidRPr="00AF521A" w:rsidRDefault="00357A37"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515358" w:rsidRPr="00AF521A">
        <w:rPr>
          <w:rFonts w:ascii="Times New Roman" w:hAnsi="Times New Roman" w:cs="Times New Roman"/>
          <w:color w:val="000000" w:themeColor="text1"/>
          <w:sz w:val="28"/>
          <w:szCs w:val="28"/>
          <w:lang w:eastAsia="ko-KR"/>
        </w:rPr>
        <w:t>70</w:t>
      </w:r>
      <w:r w:rsidR="005C4133" w:rsidRPr="00AF521A">
        <w:rPr>
          <w:rFonts w:ascii="Times New Roman" w:hAnsi="Times New Roman" w:cs="Times New Roman"/>
          <w:color w:val="000000" w:themeColor="text1"/>
          <w:sz w:val="28"/>
          <w:szCs w:val="28"/>
          <w:lang w:eastAsia="ko-KR"/>
        </w:rPr>
        <w:t>.</w:t>
      </w:r>
      <w:r w:rsidR="000C092C" w:rsidRPr="00AF521A">
        <w:rPr>
          <w:rFonts w:ascii="Times New Roman" w:hAnsi="Times New Roman" w:cs="Times New Roman"/>
          <w:color w:val="000000" w:themeColor="text1"/>
          <w:sz w:val="28"/>
          <w:szCs w:val="28"/>
          <w:lang w:eastAsia="ko-KR"/>
        </w:rPr>
        <w:t xml:space="preserve"> </w:t>
      </w:r>
      <w:r w:rsidR="00BD60F8" w:rsidRPr="00AF521A">
        <w:rPr>
          <w:rFonts w:ascii="Times New Roman" w:hAnsi="Times New Roman" w:cs="Times New Roman"/>
          <w:color w:val="000000" w:themeColor="text1"/>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14:paraId="599014BF" w14:textId="77777777" w:rsidR="00BD60F8" w:rsidRPr="00AF521A" w:rsidRDefault="00BD60F8"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AF521A">
        <w:rPr>
          <w:rFonts w:ascii="Times New Roman" w:hAnsi="Times New Roman" w:cs="Times New Roman"/>
          <w:color w:val="000000" w:themeColor="text1"/>
          <w:sz w:val="28"/>
          <w:szCs w:val="28"/>
        </w:rPr>
        <w:t>.</w:t>
      </w:r>
    </w:p>
    <w:p w14:paraId="0778CD0A" w14:textId="77777777" w:rsidR="00F068C9" w:rsidRPr="00AF521A" w:rsidRDefault="00F068C9"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405EB074" w14:textId="61BAF741" w:rsidR="00283DA2" w:rsidRPr="00AF521A" w:rsidRDefault="00AE45BE" w:rsidP="002F687A">
      <w:pPr>
        <w:widowControl w:val="0"/>
        <w:autoSpaceDE w:val="0"/>
        <w:autoSpaceDN w:val="0"/>
        <w:adjustRightInd w:val="0"/>
        <w:ind w:firstLine="851"/>
        <w:jc w:val="center"/>
        <w:outlineLvl w:val="2"/>
        <w:rPr>
          <w:rFonts w:ascii="Times New Roman" w:hAnsi="Times New Roman"/>
          <w:b/>
          <w:color w:val="000000" w:themeColor="text1"/>
          <w:szCs w:val="28"/>
        </w:rPr>
      </w:pPr>
      <w:bookmarkStart w:id="40" w:name="Par454"/>
      <w:bookmarkEnd w:id="40"/>
      <w:r w:rsidRPr="00AF521A">
        <w:rPr>
          <w:rFonts w:ascii="Times New Roman" w:hAnsi="Times New Roman"/>
          <w:b/>
          <w:color w:val="000000" w:themeColor="text1"/>
          <w:szCs w:val="28"/>
        </w:rPr>
        <w:t>Раздел V. Досудебный (внесудебный) порядок</w:t>
      </w:r>
    </w:p>
    <w:p w14:paraId="0BA43859" w14:textId="4473F8F8" w:rsidR="00283DA2" w:rsidRPr="00AF521A" w:rsidRDefault="00AE45BE"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 xml:space="preserve">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 210-ФЗ, а также их должностных </w:t>
      </w:r>
      <w:r w:rsidRPr="00AF521A">
        <w:rPr>
          <w:rFonts w:ascii="Times New Roman" w:hAnsi="Times New Roman"/>
          <w:b/>
          <w:color w:val="000000" w:themeColor="text1"/>
          <w:szCs w:val="28"/>
        </w:rPr>
        <w:lastRenderedPageBreak/>
        <w:t>лиц, муниципальных служащих, работников</w:t>
      </w:r>
    </w:p>
    <w:p w14:paraId="36125885" w14:textId="77777777" w:rsidR="00283DA2" w:rsidRPr="00AF521A" w:rsidRDefault="00283DA2" w:rsidP="002F687A">
      <w:pPr>
        <w:widowControl w:val="0"/>
        <w:autoSpaceDE w:val="0"/>
        <w:autoSpaceDN w:val="0"/>
        <w:adjustRightInd w:val="0"/>
        <w:ind w:firstLine="851"/>
        <w:jc w:val="center"/>
        <w:outlineLvl w:val="2"/>
        <w:rPr>
          <w:rFonts w:ascii="Times New Roman" w:hAnsi="Times New Roman"/>
          <w:b/>
          <w:color w:val="000000" w:themeColor="text1"/>
          <w:szCs w:val="28"/>
        </w:rPr>
      </w:pPr>
    </w:p>
    <w:p w14:paraId="78DAA3E8" w14:textId="6B6EFAD7" w:rsidR="00283DA2" w:rsidRPr="00AF521A" w:rsidRDefault="00AE45BE" w:rsidP="002F687A">
      <w:pPr>
        <w:widowControl w:val="0"/>
        <w:autoSpaceDE w:val="0"/>
        <w:autoSpaceDN w:val="0"/>
        <w:adjustRightInd w:val="0"/>
        <w:ind w:firstLine="851"/>
        <w:jc w:val="center"/>
        <w:outlineLvl w:val="2"/>
        <w:rPr>
          <w:rFonts w:ascii="Times New Roman" w:hAnsi="Times New Roman"/>
          <w:b/>
          <w:color w:val="000000" w:themeColor="text1"/>
          <w:szCs w:val="28"/>
        </w:rPr>
      </w:pPr>
      <w:r w:rsidRPr="00AF521A">
        <w:rPr>
          <w:rFonts w:ascii="Times New Roman" w:hAnsi="Times New Roman"/>
          <w:b/>
          <w:color w:val="000000" w:themeColor="text1"/>
          <w:szCs w:val="28"/>
        </w:rPr>
        <w:t>Глава 33. Обжалование решений и действий (бездействия), принимаемых (совершаемых) в рамках предоставления муниципальной услуги</w:t>
      </w:r>
    </w:p>
    <w:p w14:paraId="76CEE0F5" w14:textId="77777777" w:rsidR="00E545F3" w:rsidRPr="00AF521A" w:rsidRDefault="00E545F3" w:rsidP="002F687A">
      <w:pPr>
        <w:widowControl w:val="0"/>
        <w:autoSpaceDE w:val="0"/>
        <w:autoSpaceDN w:val="0"/>
        <w:adjustRightInd w:val="0"/>
        <w:ind w:firstLine="851"/>
        <w:jc w:val="center"/>
        <w:outlineLvl w:val="2"/>
        <w:rPr>
          <w:rFonts w:ascii="Times New Roman" w:hAnsi="Times New Roman"/>
          <w:color w:val="000000" w:themeColor="text1"/>
          <w:szCs w:val="28"/>
        </w:rPr>
      </w:pPr>
    </w:p>
    <w:p w14:paraId="79990392" w14:textId="1EB05E93" w:rsidR="00830DEC" w:rsidRDefault="00357A37" w:rsidP="00211FAF">
      <w:pPr>
        <w:pStyle w:val="ConsPlusNormal"/>
        <w:ind w:firstLine="851"/>
        <w:jc w:val="both"/>
        <w:rPr>
          <w:rFonts w:ascii="Times New Roman" w:hAnsi="Times New Roman" w:cs="Times New Roman"/>
          <w:color w:val="000000" w:themeColor="text1"/>
          <w:sz w:val="28"/>
          <w:szCs w:val="28"/>
          <w:lang w:eastAsia="ko-KR"/>
        </w:rPr>
      </w:pPr>
      <w:bookmarkStart w:id="41" w:name="Par459"/>
      <w:bookmarkEnd w:id="41"/>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7</w:t>
      </w:r>
      <w:r w:rsidR="00515358" w:rsidRPr="00AF521A">
        <w:rPr>
          <w:rFonts w:ascii="Times New Roman" w:hAnsi="Times New Roman" w:cs="Times New Roman"/>
          <w:color w:val="000000" w:themeColor="text1"/>
          <w:sz w:val="28"/>
          <w:szCs w:val="28"/>
          <w:lang w:eastAsia="ko-KR"/>
        </w:rPr>
        <w:t>1</w:t>
      </w:r>
      <w:r w:rsidR="00830DEC" w:rsidRPr="00AF521A">
        <w:rPr>
          <w:rFonts w:ascii="Times New Roman" w:hAnsi="Times New Roman" w:cs="Times New Roman"/>
          <w:color w:val="000000" w:themeColor="text1"/>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w:t>
      </w:r>
      <w:r w:rsidR="00C927AA" w:rsidRPr="00AF521A">
        <w:rPr>
          <w:rFonts w:ascii="Times New Roman" w:hAnsi="Times New Roman" w:cs="Times New Roman"/>
          <w:color w:val="000000" w:themeColor="text1"/>
          <w:sz w:val="28"/>
          <w:szCs w:val="28"/>
          <w:lang w:eastAsia="ko-KR"/>
        </w:rPr>
        <w:t xml:space="preserve"> Федерального закона № 210-ФЗ</w:t>
      </w:r>
      <w:r w:rsidR="00830DEC" w:rsidRPr="00AF521A">
        <w:rPr>
          <w:rFonts w:ascii="Times New Roman" w:hAnsi="Times New Roman" w:cs="Times New Roman"/>
          <w:color w:val="000000" w:themeColor="text1"/>
          <w:sz w:val="28"/>
          <w:szCs w:val="28"/>
          <w:lang w:eastAsia="ko-KR"/>
        </w:rPr>
        <w:t>, а также их должностных лиц, муниципальных служащих, работников, принимаемые (совершаемые) в рамках предоставления государственной услуги.</w:t>
      </w:r>
    </w:p>
    <w:p w14:paraId="7E3AA4ED" w14:textId="6DE76609" w:rsidR="00211FAF" w:rsidRPr="00211FAF" w:rsidRDefault="00211FAF" w:rsidP="00211FAF">
      <w:pPr>
        <w:widowControl w:val="0"/>
        <w:autoSpaceDE w:val="0"/>
        <w:autoSpaceDN w:val="0"/>
        <w:adjustRightInd w:val="0"/>
        <w:ind w:firstLine="851"/>
        <w:rPr>
          <w:rFonts w:ascii="Times New Roman" w:hAnsi="Times New Roman"/>
          <w:szCs w:val="28"/>
          <w:lang w:eastAsia="ko-KR"/>
        </w:rPr>
      </w:pPr>
      <w:r>
        <w:rPr>
          <w:rFonts w:ascii="Times New Roman" w:hAnsi="Times New Roman"/>
          <w:szCs w:val="28"/>
          <w:lang w:eastAsia="ko-KR"/>
        </w:rPr>
        <w:t xml:space="preserve">172. </w:t>
      </w:r>
      <w:r w:rsidRPr="00211FAF">
        <w:rPr>
          <w:rFonts w:ascii="Times New Roman" w:hAnsi="Times New Roman"/>
          <w:szCs w:val="28"/>
          <w:lang w:eastAsia="ko-KR"/>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D618FA" w14:textId="77777777" w:rsidR="00211FAF" w:rsidRPr="00211FAF" w:rsidRDefault="00211FAF" w:rsidP="00211FAF">
      <w:pPr>
        <w:widowControl w:val="0"/>
        <w:autoSpaceDE w:val="0"/>
        <w:autoSpaceDN w:val="0"/>
        <w:adjustRightInd w:val="0"/>
        <w:ind w:firstLine="851"/>
        <w:rPr>
          <w:rFonts w:ascii="Times New Roman" w:hAnsi="Times New Roman"/>
          <w:szCs w:val="28"/>
          <w:lang w:eastAsia="ko-KR"/>
        </w:rPr>
      </w:pPr>
      <w:r w:rsidRPr="00211FAF">
        <w:rPr>
          <w:rFonts w:ascii="Times New Roman" w:hAnsi="Times New Roman"/>
          <w:szCs w:val="28"/>
          <w:lang w:eastAsia="ko-KR"/>
        </w:rPr>
        <w:t>1) Федеральный закон от 27 июля 2010 года № 210-ФЗ «Об организации предоставления государственных и муниципальных услуг»;</w:t>
      </w:r>
    </w:p>
    <w:p w14:paraId="7288F27A" w14:textId="49191398" w:rsidR="00211FAF" w:rsidRPr="00211FAF" w:rsidRDefault="00211FAF" w:rsidP="00211FAF">
      <w:pPr>
        <w:widowControl w:val="0"/>
        <w:autoSpaceDE w:val="0"/>
        <w:autoSpaceDN w:val="0"/>
        <w:adjustRightInd w:val="0"/>
        <w:ind w:firstLine="851"/>
        <w:rPr>
          <w:rFonts w:ascii="Times New Roman" w:hAnsi="Times New Roman"/>
          <w:szCs w:val="28"/>
          <w:lang w:eastAsia="ko-KR"/>
        </w:rPr>
      </w:pPr>
      <w:r w:rsidRPr="00211FAF">
        <w:rPr>
          <w:rFonts w:ascii="Times New Roman" w:hAnsi="Times New Roman"/>
          <w:szCs w:val="28"/>
          <w:lang w:eastAsia="ko-KR"/>
        </w:rPr>
        <w:t xml:space="preserve">2) </w:t>
      </w:r>
      <w:r>
        <w:rPr>
          <w:rFonts w:ascii="Times New Roman" w:hAnsi="Times New Roman"/>
          <w:szCs w:val="28"/>
          <w:lang w:eastAsia="ko-KR"/>
        </w:rPr>
        <w:t>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r w:rsidRPr="00211FAF">
        <w:rPr>
          <w:rFonts w:ascii="Times New Roman" w:hAnsi="Times New Roman"/>
          <w:szCs w:val="28"/>
          <w:lang w:eastAsia="ko-KR"/>
        </w:rPr>
        <w:t>.</w:t>
      </w:r>
    </w:p>
    <w:p w14:paraId="25BDB9A2" w14:textId="77777777" w:rsidR="00352A65" w:rsidRPr="00AF521A" w:rsidRDefault="009163EA" w:rsidP="00352A65">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7</w:t>
      </w:r>
      <w:r w:rsidR="00211FAF">
        <w:rPr>
          <w:rFonts w:ascii="Times New Roman" w:hAnsi="Times New Roman" w:cs="Times New Roman"/>
          <w:color w:val="000000" w:themeColor="text1"/>
          <w:sz w:val="28"/>
          <w:szCs w:val="28"/>
          <w:lang w:eastAsia="ko-KR"/>
        </w:rPr>
        <w:t>3</w:t>
      </w:r>
      <w:r w:rsidR="00830DEC" w:rsidRPr="00AF521A">
        <w:rPr>
          <w:rFonts w:ascii="Times New Roman" w:hAnsi="Times New Roman" w:cs="Times New Roman"/>
          <w:color w:val="000000" w:themeColor="text1"/>
          <w:sz w:val="28"/>
          <w:szCs w:val="28"/>
          <w:lang w:eastAsia="ko-KR"/>
        </w:rPr>
        <w:t>. </w:t>
      </w:r>
      <w:r w:rsidR="00352A65" w:rsidRPr="00AF521A">
        <w:rPr>
          <w:rFonts w:ascii="Times New Roman" w:hAnsi="Times New Roman" w:cs="Times New Roman"/>
          <w:color w:val="000000" w:themeColor="text1"/>
          <w:sz w:val="28"/>
          <w:szCs w:val="28"/>
          <w:lang w:eastAsia="ko-KR"/>
        </w:rPr>
        <w:t>Информацию о порядке подачи и рассмотрения жалобы заинтересованные лица могут получить:</w:t>
      </w:r>
    </w:p>
    <w:p w14:paraId="516F0A57" w14:textId="45E8BDF0" w:rsidR="006F76D9" w:rsidRPr="006F76D9" w:rsidRDefault="00352A65" w:rsidP="00352A65">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1) </w:t>
      </w:r>
      <w:r w:rsidR="006F76D9">
        <w:rPr>
          <w:rFonts w:ascii="Times New Roman" w:hAnsi="Times New Roman" w:cs="Times New Roman"/>
          <w:color w:val="000000" w:themeColor="text1"/>
          <w:sz w:val="28"/>
          <w:szCs w:val="28"/>
          <w:lang w:eastAsia="ko-KR"/>
        </w:rPr>
        <w:t xml:space="preserve">при </w:t>
      </w:r>
      <w:r w:rsidR="006F76D9" w:rsidRPr="006F76D9">
        <w:rPr>
          <w:rFonts w:ascii="Times New Roman" w:hAnsi="Times New Roman" w:cs="Times New Roman"/>
          <w:color w:val="000000" w:themeColor="text1"/>
          <w:sz w:val="28"/>
          <w:szCs w:val="28"/>
          <w:lang w:eastAsia="ko-KR"/>
        </w:rPr>
        <w:t>лично</w:t>
      </w:r>
      <w:r w:rsidR="006F76D9">
        <w:rPr>
          <w:rFonts w:ascii="Times New Roman" w:hAnsi="Times New Roman" w:cs="Times New Roman"/>
          <w:color w:val="000000" w:themeColor="text1"/>
          <w:sz w:val="28"/>
          <w:szCs w:val="28"/>
          <w:lang w:eastAsia="ko-KR"/>
        </w:rPr>
        <w:t>м</w:t>
      </w:r>
      <w:r w:rsidR="006F76D9" w:rsidRPr="006F76D9">
        <w:rPr>
          <w:rFonts w:ascii="Times New Roman" w:hAnsi="Times New Roman" w:cs="Times New Roman"/>
          <w:color w:val="000000" w:themeColor="text1"/>
          <w:sz w:val="28"/>
          <w:szCs w:val="28"/>
          <w:lang w:eastAsia="ko-KR"/>
        </w:rPr>
        <w:t xml:space="preserve"> обращени</w:t>
      </w:r>
      <w:r w:rsidR="006F76D9">
        <w:rPr>
          <w:rFonts w:ascii="Times New Roman" w:hAnsi="Times New Roman" w:cs="Times New Roman"/>
          <w:color w:val="000000" w:themeColor="text1"/>
          <w:sz w:val="28"/>
          <w:szCs w:val="28"/>
          <w:lang w:eastAsia="ko-KR"/>
        </w:rPr>
        <w:t>и</w:t>
      </w:r>
      <w:r w:rsidR="00D00925">
        <w:rPr>
          <w:rFonts w:ascii="Times New Roman" w:hAnsi="Times New Roman" w:cs="Times New Roman"/>
          <w:color w:val="000000" w:themeColor="text1"/>
          <w:sz w:val="28"/>
          <w:szCs w:val="28"/>
          <w:lang w:eastAsia="ko-KR"/>
        </w:rPr>
        <w:t xml:space="preserve"> заявителя в уполномоченный орган либо МФЦ</w:t>
      </w:r>
      <w:r w:rsidR="006F76D9" w:rsidRPr="006F76D9">
        <w:rPr>
          <w:rFonts w:ascii="Times New Roman" w:hAnsi="Times New Roman" w:cs="Times New Roman"/>
          <w:color w:val="000000" w:themeColor="text1"/>
          <w:sz w:val="28"/>
          <w:szCs w:val="28"/>
          <w:lang w:eastAsia="ko-KR"/>
        </w:rPr>
        <w:t>;</w:t>
      </w:r>
    </w:p>
    <w:p w14:paraId="7A873B9D" w14:textId="4449C516" w:rsidR="00352A65" w:rsidRPr="00AF521A" w:rsidRDefault="006F76D9" w:rsidP="00352A65">
      <w:pPr>
        <w:pStyle w:val="ConsPlusNormal"/>
        <w:ind w:firstLine="851"/>
        <w:jc w:val="both"/>
        <w:rPr>
          <w:rFonts w:ascii="Times New Roman" w:hAnsi="Times New Roman" w:cs="Times New Roman"/>
          <w:color w:val="000000" w:themeColor="text1"/>
          <w:sz w:val="28"/>
          <w:szCs w:val="28"/>
          <w:lang w:eastAsia="ko-KR"/>
        </w:rPr>
      </w:pPr>
      <w:r w:rsidRPr="006F76D9">
        <w:rPr>
          <w:rFonts w:ascii="Times New Roman" w:hAnsi="Times New Roman" w:cs="Times New Roman"/>
          <w:color w:val="000000" w:themeColor="text1"/>
          <w:sz w:val="28"/>
          <w:szCs w:val="28"/>
          <w:lang w:eastAsia="ko-KR"/>
        </w:rPr>
        <w:t xml:space="preserve">2) </w:t>
      </w:r>
      <w:r w:rsidR="00352A65" w:rsidRPr="00AF521A">
        <w:rPr>
          <w:rFonts w:ascii="Times New Roman" w:hAnsi="Times New Roman" w:cs="Times New Roman"/>
          <w:color w:val="000000" w:themeColor="text1"/>
          <w:sz w:val="28"/>
          <w:szCs w:val="28"/>
          <w:lang w:eastAsia="ko-KR"/>
        </w:rPr>
        <w:t>на стендах, расположенных в помещениях, занимаемых уполномоченным органом;</w:t>
      </w:r>
    </w:p>
    <w:p w14:paraId="3106E5FB" w14:textId="1492776F" w:rsidR="00352A65" w:rsidRDefault="00D00925" w:rsidP="00352A65">
      <w:pPr>
        <w:pStyle w:val="ConsPlusNormal"/>
        <w:ind w:firstLine="851"/>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3</w:t>
      </w:r>
      <w:r w:rsidR="00352A65" w:rsidRPr="00AF521A">
        <w:rPr>
          <w:rFonts w:ascii="Times New Roman" w:hAnsi="Times New Roman" w:cs="Times New Roman"/>
          <w:color w:val="000000" w:themeColor="text1"/>
          <w:sz w:val="28"/>
          <w:szCs w:val="28"/>
          <w:lang w:eastAsia="ko-KR"/>
        </w:rPr>
        <w:t>) на официальном сайте уполномоченного органа в информационно-теле</w:t>
      </w:r>
      <w:r w:rsidR="00352A65">
        <w:rPr>
          <w:rFonts w:ascii="Times New Roman" w:hAnsi="Times New Roman" w:cs="Times New Roman"/>
          <w:color w:val="000000" w:themeColor="text1"/>
          <w:sz w:val="28"/>
          <w:szCs w:val="28"/>
          <w:lang w:eastAsia="ko-KR"/>
        </w:rPr>
        <w:t>коммуникационной сети «Интернет»:</w:t>
      </w:r>
      <w:r w:rsidR="00352A65" w:rsidRPr="00352A65">
        <w:rPr>
          <w:rFonts w:ascii="Times New Roman" w:hAnsi="Times New Roman" w:cs="Times New Roman"/>
          <w:color w:val="000000" w:themeColor="text1"/>
          <w:sz w:val="28"/>
          <w:szCs w:val="28"/>
          <w:lang w:eastAsia="ko-KR"/>
        </w:rPr>
        <w:t xml:space="preserve"> http://</w:t>
      </w:r>
      <w:r w:rsidR="00352A65">
        <w:rPr>
          <w:rFonts w:ascii="Times New Roman" w:hAnsi="Times New Roman" w:cs="Times New Roman"/>
          <w:color w:val="000000" w:themeColor="text1"/>
          <w:sz w:val="28"/>
          <w:szCs w:val="28"/>
          <w:lang w:val="en-US" w:eastAsia="ko-KR"/>
        </w:rPr>
        <w:t>cher</w:t>
      </w:r>
      <w:r w:rsidR="00352A65" w:rsidRPr="00352A65">
        <w:rPr>
          <w:rFonts w:ascii="Times New Roman" w:hAnsi="Times New Roman" w:cs="Times New Roman"/>
          <w:color w:val="000000" w:themeColor="text1"/>
          <w:sz w:val="28"/>
          <w:szCs w:val="28"/>
          <w:lang w:eastAsia="ko-KR"/>
        </w:rPr>
        <w:t>.</w:t>
      </w:r>
      <w:r w:rsidR="00352A65">
        <w:rPr>
          <w:rFonts w:ascii="Times New Roman" w:hAnsi="Times New Roman" w:cs="Times New Roman"/>
          <w:color w:val="000000" w:themeColor="text1"/>
          <w:sz w:val="28"/>
          <w:szCs w:val="28"/>
          <w:lang w:val="en-US" w:eastAsia="ko-KR"/>
        </w:rPr>
        <w:t>irkobl</w:t>
      </w:r>
      <w:r w:rsidR="00352A65" w:rsidRPr="00352A65">
        <w:rPr>
          <w:rFonts w:ascii="Times New Roman" w:hAnsi="Times New Roman" w:cs="Times New Roman"/>
          <w:color w:val="000000" w:themeColor="text1"/>
          <w:sz w:val="28"/>
          <w:szCs w:val="28"/>
          <w:lang w:eastAsia="ko-KR"/>
        </w:rPr>
        <w:t>.</w:t>
      </w:r>
      <w:r w:rsidR="00352A65">
        <w:rPr>
          <w:rFonts w:ascii="Times New Roman" w:hAnsi="Times New Roman" w:cs="Times New Roman"/>
          <w:color w:val="000000" w:themeColor="text1"/>
          <w:sz w:val="28"/>
          <w:szCs w:val="28"/>
          <w:lang w:val="en-US" w:eastAsia="ko-KR"/>
        </w:rPr>
        <w:t>ru</w:t>
      </w:r>
      <w:r w:rsidR="00352A65">
        <w:rPr>
          <w:rFonts w:ascii="Times New Roman" w:hAnsi="Times New Roman" w:cs="Times New Roman"/>
          <w:color w:val="000000" w:themeColor="text1"/>
          <w:sz w:val="28"/>
          <w:szCs w:val="28"/>
          <w:lang w:eastAsia="ko-KR"/>
        </w:rPr>
        <w:t>;</w:t>
      </w:r>
      <w:r w:rsidR="00352A65" w:rsidRPr="00AF521A">
        <w:rPr>
          <w:rFonts w:ascii="Times New Roman" w:hAnsi="Times New Roman" w:cs="Times New Roman"/>
          <w:color w:val="000000" w:themeColor="text1"/>
          <w:sz w:val="28"/>
          <w:szCs w:val="28"/>
          <w:lang w:eastAsia="ko-KR"/>
        </w:rPr>
        <w:t xml:space="preserve"> </w:t>
      </w:r>
    </w:p>
    <w:p w14:paraId="2DFAE03F" w14:textId="41C4095B" w:rsidR="006F76D9" w:rsidRDefault="00D00925" w:rsidP="006F76D9">
      <w:pPr>
        <w:widowControl w:val="0"/>
        <w:autoSpaceDE w:val="0"/>
        <w:autoSpaceDN w:val="0"/>
        <w:adjustRightInd w:val="0"/>
        <w:ind w:firstLine="851"/>
        <w:rPr>
          <w:rFonts w:ascii="Times New Roman" w:hAnsi="Times New Roman"/>
          <w:color w:val="000000" w:themeColor="text1"/>
          <w:szCs w:val="28"/>
          <w:lang w:eastAsia="ko-KR"/>
        </w:rPr>
      </w:pPr>
      <w:r>
        <w:rPr>
          <w:rFonts w:ascii="Times New Roman" w:hAnsi="Times New Roman"/>
          <w:color w:val="000000" w:themeColor="text1"/>
          <w:szCs w:val="28"/>
          <w:lang w:eastAsia="ko-KR"/>
        </w:rPr>
        <w:t>4</w:t>
      </w:r>
      <w:r w:rsidR="006F76D9">
        <w:rPr>
          <w:rFonts w:ascii="Times New Roman" w:hAnsi="Times New Roman"/>
          <w:color w:val="000000" w:themeColor="text1"/>
          <w:szCs w:val="28"/>
          <w:lang w:eastAsia="ko-KR"/>
        </w:rPr>
        <w:t xml:space="preserve">) </w:t>
      </w:r>
      <w:r w:rsidR="006F76D9" w:rsidRPr="00352A65">
        <w:rPr>
          <w:rFonts w:ascii="Times New Roman" w:hAnsi="Times New Roman"/>
          <w:color w:val="000000" w:themeColor="text1"/>
          <w:szCs w:val="28"/>
          <w:lang w:eastAsia="ko-KR"/>
        </w:rPr>
        <w:t xml:space="preserve">с использованием </w:t>
      </w:r>
      <w:r>
        <w:rPr>
          <w:rFonts w:ascii="Times New Roman" w:hAnsi="Times New Roman"/>
          <w:color w:val="000000" w:themeColor="text1"/>
          <w:szCs w:val="28"/>
          <w:lang w:eastAsia="ko-KR"/>
        </w:rPr>
        <w:t xml:space="preserve"> </w:t>
      </w:r>
      <w:r w:rsidR="006F76D9" w:rsidRPr="00352A65">
        <w:rPr>
          <w:rFonts w:ascii="Times New Roman" w:hAnsi="Times New Roman"/>
          <w:color w:val="000000" w:themeColor="text1"/>
          <w:szCs w:val="28"/>
          <w:lang w:eastAsia="ko-KR"/>
        </w:rPr>
        <w:t xml:space="preserve">информационно-телекоммуникационной </w:t>
      </w:r>
      <w:r>
        <w:rPr>
          <w:rFonts w:ascii="Times New Roman" w:hAnsi="Times New Roman"/>
          <w:color w:val="000000" w:themeColor="text1"/>
          <w:szCs w:val="28"/>
          <w:lang w:eastAsia="ko-KR"/>
        </w:rPr>
        <w:t xml:space="preserve"> </w:t>
      </w:r>
      <w:r w:rsidR="006F76D9" w:rsidRPr="00352A65">
        <w:rPr>
          <w:rFonts w:ascii="Times New Roman" w:hAnsi="Times New Roman"/>
          <w:color w:val="000000" w:themeColor="text1"/>
          <w:szCs w:val="28"/>
          <w:lang w:eastAsia="ko-KR"/>
        </w:rPr>
        <w:t xml:space="preserve">сети «Интернет» (направление письма на адрес электронной почты уполномоченного органа – </w:t>
      </w:r>
      <w:hyperlink r:id="rId44" w:history="1">
        <w:r w:rsidR="006F76D9" w:rsidRPr="00352A65">
          <w:rPr>
            <w:rFonts w:ascii="Times New Roman" w:hAnsi="Times New Roman"/>
            <w:color w:val="000000" w:themeColor="text1"/>
            <w:szCs w:val="28"/>
            <w:u w:val="single"/>
            <w:lang w:val="en-US" w:eastAsia="ko-KR"/>
          </w:rPr>
          <w:t>oks</w:t>
        </w:r>
        <w:r w:rsidR="006F76D9" w:rsidRPr="00352A65">
          <w:rPr>
            <w:rFonts w:ascii="Times New Roman" w:hAnsi="Times New Roman"/>
            <w:color w:val="000000" w:themeColor="text1"/>
            <w:szCs w:val="28"/>
            <w:u w:val="single"/>
            <w:lang w:eastAsia="ko-KR"/>
          </w:rPr>
          <w:t>-</w:t>
        </w:r>
        <w:r w:rsidR="006F76D9" w:rsidRPr="00352A65">
          <w:rPr>
            <w:rFonts w:ascii="Times New Roman" w:hAnsi="Times New Roman"/>
            <w:color w:val="000000" w:themeColor="text1"/>
            <w:szCs w:val="28"/>
            <w:u w:val="single"/>
            <w:lang w:val="en-US" w:eastAsia="ko-KR"/>
          </w:rPr>
          <w:t>cherem</w:t>
        </w:r>
        <w:r w:rsidR="006F76D9" w:rsidRPr="00352A65">
          <w:rPr>
            <w:rFonts w:ascii="Times New Roman" w:hAnsi="Times New Roman"/>
            <w:color w:val="000000" w:themeColor="text1"/>
            <w:szCs w:val="28"/>
            <w:u w:val="single"/>
            <w:lang w:eastAsia="ko-KR"/>
          </w:rPr>
          <w:t>@rambler.ru</w:t>
        </w:r>
      </w:hyperlink>
      <w:r w:rsidR="006F76D9" w:rsidRPr="00352A65">
        <w:rPr>
          <w:rFonts w:ascii="Times New Roman" w:hAnsi="Times New Roman"/>
          <w:color w:val="000000" w:themeColor="text1"/>
          <w:szCs w:val="28"/>
          <w:lang w:eastAsia="ko-KR"/>
        </w:rPr>
        <w:t xml:space="preserve"> либо на официальный сайт уполномоченного органа – http://cher.irkobl.ru, направление письма на адрес электронной почты МФЦ - info@mfc38.ru либо на официальный сайт МФЦ – www.mfc38.ru, официальные сайты организаций, предусмотренных частью 1.1 статьи 16 Федерального закона № 210-ФЗ);</w:t>
      </w:r>
    </w:p>
    <w:p w14:paraId="3FCF02CD" w14:textId="7BF16B90" w:rsidR="00D00925" w:rsidRPr="00352A65" w:rsidRDefault="00D00925" w:rsidP="00D00925">
      <w:pPr>
        <w:widowControl w:val="0"/>
        <w:autoSpaceDE w:val="0"/>
        <w:autoSpaceDN w:val="0"/>
        <w:adjustRightInd w:val="0"/>
        <w:ind w:firstLine="851"/>
        <w:rPr>
          <w:rFonts w:ascii="Times New Roman" w:hAnsi="Times New Roman"/>
          <w:color w:val="000000" w:themeColor="text1"/>
          <w:szCs w:val="28"/>
          <w:lang w:eastAsia="ko-KR"/>
        </w:rPr>
      </w:pPr>
      <w:r>
        <w:rPr>
          <w:rFonts w:ascii="Times New Roman" w:hAnsi="Times New Roman"/>
          <w:color w:val="000000" w:themeColor="text1"/>
          <w:szCs w:val="28"/>
          <w:lang w:eastAsia="ko-KR"/>
        </w:rPr>
        <w:t xml:space="preserve">5) </w:t>
      </w:r>
      <w:proofErr w:type="gramStart"/>
      <w:r w:rsidRPr="00352A65">
        <w:rPr>
          <w:rFonts w:ascii="Times New Roman" w:hAnsi="Times New Roman"/>
          <w:color w:val="000000" w:themeColor="text1"/>
          <w:szCs w:val="28"/>
          <w:lang w:eastAsia="ko-KR"/>
        </w:rPr>
        <w:t xml:space="preserve">с </w:t>
      </w:r>
      <w:r w:rsidR="00BA121B">
        <w:rPr>
          <w:rFonts w:ascii="Times New Roman" w:hAnsi="Times New Roman"/>
          <w:color w:val="000000" w:themeColor="text1"/>
          <w:szCs w:val="28"/>
          <w:lang w:eastAsia="ko-KR"/>
        </w:rPr>
        <w:t xml:space="preserve"> </w:t>
      </w:r>
      <w:r w:rsidRPr="00352A65">
        <w:rPr>
          <w:rFonts w:ascii="Times New Roman" w:hAnsi="Times New Roman"/>
          <w:color w:val="000000" w:themeColor="text1"/>
          <w:szCs w:val="28"/>
          <w:lang w:eastAsia="ko-KR"/>
        </w:rPr>
        <w:t>помощью</w:t>
      </w:r>
      <w:proofErr w:type="gramEnd"/>
      <w:r w:rsidR="00BA121B">
        <w:rPr>
          <w:rFonts w:ascii="Times New Roman" w:hAnsi="Times New Roman"/>
          <w:color w:val="000000" w:themeColor="text1"/>
          <w:szCs w:val="28"/>
          <w:lang w:eastAsia="ko-KR"/>
        </w:rPr>
        <w:t xml:space="preserve"> </w:t>
      </w:r>
      <w:r w:rsidRPr="00352A65">
        <w:rPr>
          <w:rFonts w:ascii="Times New Roman" w:hAnsi="Times New Roman"/>
          <w:color w:val="000000" w:themeColor="text1"/>
          <w:szCs w:val="28"/>
          <w:lang w:eastAsia="ko-KR"/>
        </w:rPr>
        <w:t xml:space="preserve"> телефонной </w:t>
      </w:r>
      <w:r w:rsidR="00BA121B">
        <w:rPr>
          <w:rFonts w:ascii="Times New Roman" w:hAnsi="Times New Roman"/>
          <w:color w:val="000000" w:themeColor="text1"/>
          <w:szCs w:val="28"/>
          <w:lang w:eastAsia="ko-KR"/>
        </w:rPr>
        <w:t xml:space="preserve"> </w:t>
      </w:r>
      <w:r w:rsidRPr="00352A65">
        <w:rPr>
          <w:rFonts w:ascii="Times New Roman" w:hAnsi="Times New Roman"/>
          <w:color w:val="000000" w:themeColor="text1"/>
          <w:szCs w:val="28"/>
          <w:lang w:eastAsia="ko-KR"/>
        </w:rPr>
        <w:t>и</w:t>
      </w:r>
      <w:r w:rsidR="00BA121B">
        <w:rPr>
          <w:rFonts w:ascii="Times New Roman" w:hAnsi="Times New Roman"/>
          <w:color w:val="000000" w:themeColor="text1"/>
          <w:szCs w:val="28"/>
          <w:lang w:eastAsia="ko-KR"/>
        </w:rPr>
        <w:t xml:space="preserve"> </w:t>
      </w:r>
      <w:r w:rsidRPr="00352A65">
        <w:rPr>
          <w:rFonts w:ascii="Times New Roman" w:hAnsi="Times New Roman"/>
          <w:color w:val="000000" w:themeColor="text1"/>
          <w:szCs w:val="28"/>
          <w:lang w:eastAsia="ko-KR"/>
        </w:rPr>
        <w:t xml:space="preserve"> факсимильной связи (телефон/факс уполномоченного органа: 8 (39546) 5-28-67, телефон МФЦ:  8(3952) 260-988);</w:t>
      </w:r>
    </w:p>
    <w:p w14:paraId="18A7C5B9" w14:textId="1D11848B" w:rsidR="00D00925" w:rsidRPr="00352A65" w:rsidRDefault="00D00925" w:rsidP="006F76D9">
      <w:pPr>
        <w:widowControl w:val="0"/>
        <w:autoSpaceDE w:val="0"/>
        <w:autoSpaceDN w:val="0"/>
        <w:adjustRightInd w:val="0"/>
        <w:ind w:firstLine="851"/>
        <w:rPr>
          <w:rFonts w:ascii="Times New Roman" w:hAnsi="Times New Roman"/>
          <w:color w:val="000000" w:themeColor="text1"/>
          <w:szCs w:val="28"/>
          <w:lang w:eastAsia="ko-KR"/>
        </w:rPr>
      </w:pPr>
    </w:p>
    <w:p w14:paraId="70B1900B" w14:textId="06364371" w:rsidR="00352A65" w:rsidRPr="00AF521A" w:rsidRDefault="001D1953" w:rsidP="00352A65">
      <w:pPr>
        <w:pStyle w:val="ConsPlusNormal"/>
        <w:ind w:firstLine="851"/>
        <w:jc w:val="both"/>
        <w:rPr>
          <w:rFonts w:ascii="Times New Roman" w:hAnsi="Times New Roman" w:cs="Times New Roman"/>
          <w:color w:val="000000" w:themeColor="text1"/>
          <w:sz w:val="28"/>
          <w:szCs w:val="28"/>
          <w:lang w:eastAsia="ko-KR"/>
        </w:rPr>
      </w:pPr>
      <w:r>
        <w:rPr>
          <w:rFonts w:ascii="Times New Roman" w:hAnsi="Times New Roman" w:cs="Times New Roman"/>
          <w:color w:val="000000" w:themeColor="text1"/>
          <w:sz w:val="28"/>
          <w:szCs w:val="28"/>
          <w:lang w:eastAsia="ko-KR"/>
        </w:rPr>
        <w:t>6</w:t>
      </w:r>
      <w:r w:rsidR="006F76D9">
        <w:rPr>
          <w:rFonts w:ascii="Times New Roman" w:hAnsi="Times New Roman" w:cs="Times New Roman"/>
          <w:color w:val="000000" w:themeColor="text1"/>
          <w:sz w:val="28"/>
          <w:szCs w:val="28"/>
          <w:lang w:eastAsia="ko-KR"/>
        </w:rPr>
        <w:t xml:space="preserve">)  </w:t>
      </w:r>
      <w:r w:rsidR="00352A65" w:rsidRPr="00AF521A">
        <w:rPr>
          <w:rFonts w:ascii="Times New Roman" w:hAnsi="Times New Roman" w:cs="Times New Roman"/>
          <w:color w:val="000000" w:themeColor="text1"/>
          <w:sz w:val="28"/>
          <w:szCs w:val="28"/>
          <w:lang w:eastAsia="ko-KR"/>
        </w:rPr>
        <w:t>на Портале</w:t>
      </w:r>
      <w:r w:rsidR="007E3A78">
        <w:rPr>
          <w:rFonts w:ascii="Times New Roman" w:hAnsi="Times New Roman" w:cs="Times New Roman"/>
          <w:color w:val="000000" w:themeColor="text1"/>
          <w:sz w:val="28"/>
          <w:szCs w:val="28"/>
          <w:lang w:eastAsia="ko-KR"/>
        </w:rPr>
        <w:t>.</w:t>
      </w:r>
    </w:p>
    <w:p w14:paraId="14411E6F" w14:textId="1D50B755" w:rsidR="00773561" w:rsidRPr="00AF521A" w:rsidRDefault="009163EA"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7</w:t>
      </w:r>
      <w:r w:rsidR="00211FAF">
        <w:rPr>
          <w:rFonts w:ascii="Times New Roman" w:hAnsi="Times New Roman" w:cs="Times New Roman"/>
          <w:color w:val="000000" w:themeColor="text1"/>
          <w:sz w:val="28"/>
          <w:szCs w:val="28"/>
          <w:lang w:eastAsia="ko-KR"/>
        </w:rPr>
        <w:t>4</w:t>
      </w:r>
      <w:r w:rsidR="006D03BD" w:rsidRPr="00AF521A">
        <w:rPr>
          <w:rFonts w:ascii="Times New Roman" w:hAnsi="Times New Roman" w:cs="Times New Roman"/>
          <w:color w:val="000000" w:themeColor="text1"/>
          <w:sz w:val="28"/>
          <w:szCs w:val="28"/>
          <w:lang w:eastAsia="ko-KR"/>
        </w:rPr>
        <w:t xml:space="preserve">. </w:t>
      </w:r>
      <w:r w:rsidR="00773561" w:rsidRPr="00AF521A">
        <w:rPr>
          <w:rFonts w:ascii="Times New Roman" w:hAnsi="Times New Roman" w:cs="Times New Roman"/>
          <w:color w:val="000000" w:themeColor="text1"/>
          <w:sz w:val="28"/>
          <w:szCs w:val="28"/>
          <w:lang w:eastAsia="ko-KR"/>
        </w:rPr>
        <w:t xml:space="preserve">С целью обжалования решений и действий (бездействия) </w:t>
      </w:r>
      <w:r w:rsidR="00773561" w:rsidRPr="00AF521A">
        <w:rPr>
          <w:rFonts w:ascii="Times New Roman" w:hAnsi="Times New Roman"/>
          <w:color w:val="000000" w:themeColor="text1"/>
          <w:sz w:val="28"/>
          <w:szCs w:val="28"/>
          <w:lang w:eastAsia="ko-KR"/>
        </w:rPr>
        <w:t>уполномоченного органа</w:t>
      </w:r>
      <w:r w:rsidR="008C21BD" w:rsidRPr="00AF521A">
        <w:rPr>
          <w:rFonts w:ascii="Times New Roman" w:hAnsi="Times New Roman"/>
          <w:color w:val="000000" w:themeColor="text1"/>
          <w:sz w:val="28"/>
          <w:szCs w:val="28"/>
          <w:lang w:eastAsia="ko-KR"/>
        </w:rPr>
        <w:t xml:space="preserve"> МФЦ</w:t>
      </w:r>
      <w:r w:rsidR="00773561" w:rsidRPr="00AF521A">
        <w:rPr>
          <w:rFonts w:ascii="Times New Roman" w:hAnsi="Times New Roman" w:cs="Times New Roman"/>
          <w:color w:val="000000" w:themeColor="text1"/>
          <w:sz w:val="28"/>
          <w:szCs w:val="28"/>
          <w:lang w:eastAsia="ko-KR"/>
        </w:rPr>
        <w:t xml:space="preserve">, а также его должностных лиц, </w:t>
      </w:r>
      <w:r w:rsidR="00773561" w:rsidRPr="00AF521A">
        <w:rPr>
          <w:rFonts w:ascii="Times New Roman" w:hAnsi="Times New Roman"/>
          <w:color w:val="000000" w:themeColor="text1"/>
          <w:sz w:val="28"/>
          <w:szCs w:val="28"/>
          <w:lang w:eastAsia="ko-KR"/>
        </w:rPr>
        <w:t>муниципальных служащих</w:t>
      </w:r>
      <w:r w:rsidR="00773561" w:rsidRPr="00AF521A">
        <w:rPr>
          <w:rFonts w:ascii="Times New Roman" w:hAnsi="Times New Roman" w:cs="Times New Roman"/>
          <w:color w:val="000000" w:themeColor="text1"/>
          <w:sz w:val="28"/>
          <w:szCs w:val="28"/>
          <w:lang w:eastAsia="ko-KR"/>
        </w:rPr>
        <w:t xml:space="preserve"> заинтересованные лица вправе обратиться в </w:t>
      </w:r>
      <w:r w:rsidR="00773561" w:rsidRPr="00AF521A">
        <w:rPr>
          <w:rFonts w:ascii="Times New Roman" w:hAnsi="Times New Roman"/>
          <w:color w:val="000000" w:themeColor="text1"/>
          <w:sz w:val="28"/>
          <w:szCs w:val="28"/>
          <w:lang w:eastAsia="ko-KR"/>
        </w:rPr>
        <w:t>уполномоченный орган</w:t>
      </w:r>
      <w:r w:rsidR="00773561" w:rsidRPr="00AF521A">
        <w:rPr>
          <w:rFonts w:ascii="Times New Roman" w:hAnsi="Times New Roman" w:cs="Times New Roman"/>
          <w:color w:val="000000" w:themeColor="text1"/>
          <w:sz w:val="28"/>
          <w:szCs w:val="28"/>
          <w:lang w:eastAsia="ko-KR"/>
        </w:rPr>
        <w:t xml:space="preserve"> с заявлением об обжаловании решений и действий (бездействия) </w:t>
      </w:r>
      <w:r w:rsidR="00773561" w:rsidRPr="00AF521A">
        <w:rPr>
          <w:rFonts w:ascii="Times New Roman" w:hAnsi="Times New Roman"/>
          <w:color w:val="000000" w:themeColor="text1"/>
          <w:sz w:val="28"/>
          <w:szCs w:val="28"/>
          <w:lang w:eastAsia="ko-KR"/>
        </w:rPr>
        <w:t>уполномоченного органа</w:t>
      </w:r>
      <w:r w:rsidR="00773561" w:rsidRPr="00AF521A">
        <w:rPr>
          <w:rFonts w:ascii="Times New Roman" w:hAnsi="Times New Roman" w:cs="Times New Roman"/>
          <w:color w:val="000000" w:themeColor="text1"/>
          <w:sz w:val="28"/>
          <w:szCs w:val="28"/>
          <w:lang w:eastAsia="ko-KR"/>
        </w:rPr>
        <w:t xml:space="preserve">, а также его должностных лиц, </w:t>
      </w:r>
      <w:r w:rsidR="00773561" w:rsidRPr="00AF521A">
        <w:rPr>
          <w:rFonts w:ascii="Times New Roman" w:hAnsi="Times New Roman"/>
          <w:color w:val="000000" w:themeColor="text1"/>
          <w:sz w:val="28"/>
          <w:szCs w:val="28"/>
          <w:lang w:eastAsia="ko-KR"/>
        </w:rPr>
        <w:t>муниципальных служащих</w:t>
      </w:r>
      <w:r w:rsidR="00773561" w:rsidRPr="00AF521A">
        <w:rPr>
          <w:rFonts w:ascii="Times New Roman" w:hAnsi="Times New Roman" w:cs="Times New Roman"/>
          <w:color w:val="000000" w:themeColor="text1"/>
          <w:sz w:val="28"/>
          <w:szCs w:val="28"/>
          <w:lang w:eastAsia="ko-KR"/>
        </w:rPr>
        <w:t xml:space="preserve"> (далее - жалоба).</w:t>
      </w:r>
    </w:p>
    <w:p w14:paraId="2139507B" w14:textId="77777777" w:rsidR="00773561" w:rsidRPr="00AF521A" w:rsidRDefault="00773561" w:rsidP="002F687A">
      <w:pPr>
        <w:autoSpaceDE w:val="0"/>
        <w:autoSpaceDN w:val="0"/>
        <w:adjustRightInd w:val="0"/>
        <w:ind w:firstLine="851"/>
        <w:rPr>
          <w:rFonts w:ascii="Times New Roman" w:hAnsi="Times New Roman"/>
          <w:color w:val="000000" w:themeColor="text1"/>
          <w:szCs w:val="28"/>
          <w:lang w:eastAsia="ko-KR"/>
        </w:rPr>
      </w:pPr>
      <w:r w:rsidRPr="00AF521A">
        <w:rPr>
          <w:rFonts w:ascii="Times New Roman" w:hAnsi="Times New Roman"/>
          <w:color w:val="000000" w:themeColor="text1"/>
          <w:szCs w:val="28"/>
          <w:lang w:eastAsia="ko-KR"/>
        </w:rPr>
        <w:lastRenderedPageBreak/>
        <w:t xml:space="preserve">Жалоба на решения и действия (бездействие) руководителя уполномоченного органа подается </w:t>
      </w:r>
      <w:r w:rsidRPr="00AF521A">
        <w:rPr>
          <w:rFonts w:ascii="Times New Roman" w:hAnsi="Times New Roman"/>
          <w:color w:val="000000" w:themeColor="text1"/>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14:paraId="2ED15574" w14:textId="77777777" w:rsidR="00773561" w:rsidRPr="00AF521A" w:rsidRDefault="00773561" w:rsidP="002F687A">
      <w:pPr>
        <w:autoSpaceDE w:val="0"/>
        <w:autoSpaceDN w:val="0"/>
        <w:adjustRightInd w:val="0"/>
        <w:spacing w:line="340" w:lineRule="exact"/>
        <w:ind w:firstLine="851"/>
        <w:rPr>
          <w:rFonts w:ascii="Times New Roman" w:hAnsi="Times New Roman"/>
          <w:color w:val="000000" w:themeColor="text1"/>
          <w:szCs w:val="28"/>
          <w:lang w:eastAsia="ko-KR"/>
        </w:rPr>
      </w:pPr>
      <w:r w:rsidRPr="00AF521A">
        <w:rPr>
          <w:rFonts w:ascii="Times New Roman" w:hAnsi="Times New Roman"/>
          <w:color w:val="000000" w:themeColor="text1"/>
          <w:szCs w:val="28"/>
          <w:lang w:eastAsia="ko-KR"/>
        </w:rPr>
        <w:t xml:space="preserve">Жалобы на решения и действия (бездействие) работника подаются руководителю этого МФЦ. </w:t>
      </w:r>
    </w:p>
    <w:p w14:paraId="2FC803A8" w14:textId="71DDEA42" w:rsidR="00773561" w:rsidRPr="00AF521A" w:rsidRDefault="00773561" w:rsidP="005C5424">
      <w:pPr>
        <w:autoSpaceDE w:val="0"/>
        <w:autoSpaceDN w:val="0"/>
        <w:adjustRightInd w:val="0"/>
        <w:spacing w:line="340" w:lineRule="exact"/>
        <w:ind w:firstLine="851"/>
        <w:rPr>
          <w:rFonts w:ascii="Times New Roman" w:hAnsi="Times New Roman"/>
          <w:color w:val="000000" w:themeColor="text1"/>
          <w:szCs w:val="28"/>
          <w:lang w:eastAsia="ko-KR"/>
        </w:rPr>
      </w:pPr>
      <w:r w:rsidRPr="00AF521A">
        <w:rPr>
          <w:rFonts w:ascii="Times New Roman" w:hAnsi="Times New Roman"/>
          <w:color w:val="000000" w:themeColor="text1"/>
          <w:szCs w:val="28"/>
          <w:lang w:eastAsia="ko-KR"/>
        </w:rPr>
        <w:t>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 295-пп «Об уполномоченном должностном лице исполнительного органа государственной власти Иркутской области».</w:t>
      </w:r>
    </w:p>
    <w:p w14:paraId="27410692" w14:textId="6A68B7B7" w:rsidR="00773561" w:rsidRPr="00AF521A" w:rsidRDefault="00773561"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Жалобы на решения и действия (бездействие) работников организаций, предусмотренных </w:t>
      </w:r>
      <w:hyperlink r:id="rId45" w:history="1">
        <w:r w:rsidRPr="00AF521A">
          <w:rPr>
            <w:rFonts w:ascii="Times New Roman" w:hAnsi="Times New Roman" w:cs="Times New Roman"/>
            <w:color w:val="000000" w:themeColor="text1"/>
            <w:sz w:val="28"/>
            <w:szCs w:val="28"/>
            <w:lang w:eastAsia="ko-KR"/>
          </w:rPr>
          <w:t>частью 1.1 статьи 16</w:t>
        </w:r>
      </w:hyperlink>
      <w:r w:rsidRPr="00AF521A">
        <w:rPr>
          <w:rFonts w:ascii="Times New Roman" w:hAnsi="Times New Roman" w:cs="Times New Roman"/>
          <w:color w:val="000000" w:themeColor="text1"/>
          <w:sz w:val="28"/>
          <w:szCs w:val="28"/>
          <w:lang w:eastAsia="ko-KR"/>
        </w:rPr>
        <w:t xml:space="preserve"> Федерального закона </w:t>
      </w:r>
      <w:r w:rsidR="00777416">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от</w:t>
      </w:r>
      <w:r w:rsidR="00777416">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 xml:space="preserve"> 27 июля 2010 года № 210-ФЗ «Об организации предоставления государственных и муниципальных услуг», подаются руководителям этих организаций.</w:t>
      </w:r>
    </w:p>
    <w:p w14:paraId="04A5CDE8" w14:textId="307AACC0" w:rsidR="00830DEC" w:rsidRPr="00AF521A" w:rsidRDefault="005C5424"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7</w:t>
      </w:r>
      <w:r w:rsidR="00211FAF">
        <w:rPr>
          <w:rFonts w:ascii="Times New Roman" w:hAnsi="Times New Roman" w:cs="Times New Roman"/>
          <w:color w:val="000000" w:themeColor="text1"/>
          <w:sz w:val="28"/>
          <w:szCs w:val="28"/>
          <w:lang w:eastAsia="ko-KR"/>
        </w:rPr>
        <w:t>5</w:t>
      </w:r>
      <w:r w:rsidR="00357A37" w:rsidRPr="00AF521A">
        <w:rPr>
          <w:rFonts w:ascii="Times New Roman" w:hAnsi="Times New Roman" w:cs="Times New Roman"/>
          <w:color w:val="000000" w:themeColor="text1"/>
          <w:sz w:val="28"/>
          <w:szCs w:val="28"/>
          <w:lang w:eastAsia="ko-KR"/>
        </w:rPr>
        <w:t xml:space="preserve">. </w:t>
      </w:r>
      <w:r w:rsidR="00830DEC" w:rsidRPr="00AF521A">
        <w:rPr>
          <w:rFonts w:ascii="Times New Roman" w:hAnsi="Times New Roman" w:cs="Times New Roman"/>
          <w:color w:val="000000" w:themeColor="text1"/>
          <w:sz w:val="28"/>
          <w:szCs w:val="28"/>
          <w:lang w:eastAsia="ko-KR"/>
        </w:rPr>
        <w:t>Заинтересованное лицо может обратиться с жалобой, в том числе в следующих случаях:</w:t>
      </w:r>
    </w:p>
    <w:p w14:paraId="67D8FFF7" w14:textId="77777777" w:rsidR="00830DEC" w:rsidRPr="00AF521A"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14:paraId="0AE099E6" w14:textId="77777777" w:rsidR="00830DEC" w:rsidRPr="00AF521A"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7CC6FF" w14:textId="77777777" w:rsidR="00830DEC" w:rsidRPr="00AF521A"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3) </w:t>
      </w:r>
      <w:r w:rsidR="00F77B7C" w:rsidRPr="00AF521A">
        <w:rPr>
          <w:rFonts w:ascii="Times New Roman" w:hAnsi="Times New Roman" w:cs="Times New Roman"/>
          <w:color w:val="000000" w:themeColor="text1"/>
          <w:sz w:val="28"/>
          <w:szCs w:val="28"/>
          <w:lang w:eastAsia="ko-K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w:t>
      </w:r>
      <w:r w:rsidR="00773561" w:rsidRPr="00AF521A">
        <w:rPr>
          <w:rFonts w:ascii="Times New Roman" w:hAnsi="Times New Roman" w:cs="Times New Roman"/>
          <w:color w:val="000000" w:themeColor="text1"/>
          <w:sz w:val="28"/>
          <w:szCs w:val="28"/>
          <w:lang w:eastAsia="ko-KR"/>
        </w:rPr>
        <w:t xml:space="preserve">, </w:t>
      </w:r>
      <w:r w:rsidR="00773561" w:rsidRPr="00AF521A">
        <w:rPr>
          <w:rFonts w:ascii="Times New Roman" w:hAnsi="Times New Roman"/>
          <w:color w:val="000000" w:themeColor="text1"/>
          <w:sz w:val="28"/>
          <w:szCs w:val="28"/>
          <w:lang w:eastAsia="en-US"/>
        </w:rPr>
        <w:t>муниципальными правовыми актами</w:t>
      </w:r>
      <w:r w:rsidR="00773561" w:rsidRPr="00AF521A">
        <w:rPr>
          <w:rFonts w:ascii="Times New Roman" w:hAnsi="Times New Roman" w:cs="Times New Roman"/>
          <w:color w:val="000000" w:themeColor="text1"/>
          <w:sz w:val="28"/>
          <w:szCs w:val="28"/>
          <w:lang w:eastAsia="ko-KR"/>
        </w:rPr>
        <w:t xml:space="preserve"> </w:t>
      </w:r>
      <w:r w:rsidR="00F77B7C" w:rsidRPr="00AF521A">
        <w:rPr>
          <w:rFonts w:ascii="Times New Roman" w:hAnsi="Times New Roman" w:cs="Times New Roman"/>
          <w:color w:val="000000" w:themeColor="text1"/>
          <w:sz w:val="28"/>
          <w:szCs w:val="28"/>
          <w:lang w:eastAsia="ko-KR"/>
        </w:rPr>
        <w:t>для предоставления государственной услуги</w:t>
      </w:r>
      <w:r w:rsidRPr="00AF521A">
        <w:rPr>
          <w:rFonts w:ascii="Times New Roman" w:hAnsi="Times New Roman" w:cs="Times New Roman"/>
          <w:color w:val="000000" w:themeColor="text1"/>
          <w:sz w:val="28"/>
          <w:szCs w:val="28"/>
          <w:lang w:eastAsia="ko-KR"/>
        </w:rPr>
        <w:t>;</w:t>
      </w:r>
    </w:p>
    <w:p w14:paraId="7EEB188C" w14:textId="77777777" w:rsidR="00830DEC" w:rsidRPr="00AF521A"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w:t>
      </w:r>
      <w:r w:rsidR="00773561" w:rsidRPr="00AF521A">
        <w:rPr>
          <w:rFonts w:ascii="Times New Roman" w:hAnsi="Times New Roman" w:cs="Times New Roman"/>
          <w:color w:val="000000" w:themeColor="text1"/>
          <w:sz w:val="28"/>
          <w:szCs w:val="28"/>
          <w:lang w:eastAsia="ko-KR"/>
        </w:rPr>
        <w:t>заинтересованного лица</w:t>
      </w:r>
      <w:r w:rsidRPr="00AF521A">
        <w:rPr>
          <w:rFonts w:ascii="Times New Roman" w:hAnsi="Times New Roman" w:cs="Times New Roman"/>
          <w:color w:val="000000" w:themeColor="text1"/>
          <w:sz w:val="28"/>
          <w:szCs w:val="28"/>
          <w:lang w:eastAsia="ko-KR"/>
        </w:rPr>
        <w:t>;</w:t>
      </w:r>
    </w:p>
    <w:p w14:paraId="1C19B2FD" w14:textId="77777777" w:rsidR="00830DEC" w:rsidRPr="00AF521A"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AF521A">
        <w:rPr>
          <w:rFonts w:ascii="Times New Roman" w:hAnsi="Times New Roman" w:cs="Times New Roman"/>
          <w:color w:val="000000" w:themeColor="text1"/>
          <w:sz w:val="28"/>
          <w:szCs w:val="28"/>
          <w:lang w:eastAsia="ko-KR"/>
        </w:rPr>
        <w:t xml:space="preserve">, </w:t>
      </w:r>
      <w:r w:rsidR="00773561" w:rsidRPr="00AF521A">
        <w:rPr>
          <w:rFonts w:ascii="Times New Roman" w:hAnsi="Times New Roman"/>
          <w:color w:val="000000" w:themeColor="text1"/>
          <w:sz w:val="28"/>
          <w:szCs w:val="28"/>
          <w:lang w:eastAsia="en-US"/>
        </w:rPr>
        <w:t>муниципальными правовыми актами</w:t>
      </w:r>
      <w:r w:rsidRPr="00AF521A">
        <w:rPr>
          <w:rFonts w:ascii="Times New Roman" w:hAnsi="Times New Roman" w:cs="Times New Roman"/>
          <w:color w:val="000000" w:themeColor="text1"/>
          <w:sz w:val="28"/>
          <w:szCs w:val="28"/>
          <w:lang w:eastAsia="ko-KR"/>
        </w:rPr>
        <w:t>.</w:t>
      </w:r>
    </w:p>
    <w:p w14:paraId="20F45EC4" w14:textId="77777777" w:rsidR="00830DEC" w:rsidRPr="00AF521A"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59E44A49" w14:textId="77777777" w:rsidR="00830DEC" w:rsidRPr="00AF521A"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7) отказ уполномоченного органа, должностно</w:t>
      </w:r>
      <w:r w:rsidR="00773561" w:rsidRPr="00AF521A">
        <w:rPr>
          <w:rFonts w:ascii="Times New Roman" w:hAnsi="Times New Roman" w:cs="Times New Roman"/>
          <w:color w:val="000000" w:themeColor="text1"/>
          <w:sz w:val="28"/>
          <w:szCs w:val="28"/>
          <w:lang w:eastAsia="ko-KR"/>
        </w:rPr>
        <w:t>го лица уполномоченного органа</w:t>
      </w:r>
      <w:r w:rsidRPr="00AF521A">
        <w:rPr>
          <w:rFonts w:ascii="Times New Roman" w:hAnsi="Times New Roman" w:cs="Times New Roman"/>
          <w:color w:val="000000" w:themeColor="text1"/>
          <w:sz w:val="28"/>
          <w:szCs w:val="28"/>
          <w:lang w:eastAsia="ko-KR"/>
        </w:rPr>
        <w:t>, МФЦ, работника МФЦ, организаций, предусмотренных частью 1.1 статьи 16 Федерального закона</w:t>
      </w:r>
      <w:r w:rsidR="00C4642D" w:rsidRPr="00AF521A">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 xml:space="preserve">№ 210-ФЗ, или их работников в исправлении допущенных ими </w:t>
      </w:r>
      <w:r w:rsidRPr="00AF521A">
        <w:rPr>
          <w:rFonts w:ascii="Times New Roman" w:hAnsi="Times New Roman" w:cs="Times New Roman"/>
          <w:color w:val="000000" w:themeColor="text1"/>
          <w:sz w:val="28"/>
          <w:szCs w:val="28"/>
          <w:lang w:eastAsia="ko-KR"/>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773561" w:rsidRPr="00AF521A">
        <w:rPr>
          <w:rFonts w:ascii="Times New Roman" w:hAnsi="Times New Roman" w:cs="Times New Roman"/>
          <w:color w:val="000000" w:themeColor="text1"/>
          <w:sz w:val="28"/>
          <w:szCs w:val="28"/>
          <w:lang w:eastAsia="ko-KR"/>
        </w:rPr>
        <w:t xml:space="preserve">муниципальных </w:t>
      </w:r>
      <w:r w:rsidRPr="00AF521A">
        <w:rPr>
          <w:rFonts w:ascii="Times New Roman" w:hAnsi="Times New Roman" w:cs="Times New Roman"/>
          <w:color w:val="000000" w:themeColor="text1"/>
          <w:sz w:val="28"/>
          <w:szCs w:val="28"/>
          <w:lang w:eastAsia="ko-KR"/>
        </w:rPr>
        <w:t>услуг в полном объеме в порядке, определенном частью 1.3 статьи 16 Федерального закона № 210-ФЗ;</w:t>
      </w:r>
    </w:p>
    <w:p w14:paraId="2602BE7E" w14:textId="77777777" w:rsidR="00830DEC" w:rsidRPr="00AF521A"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8) нарушение срока или порядка выдачи документов по результатам предоставления муниципальной услуги;</w:t>
      </w:r>
    </w:p>
    <w:p w14:paraId="5252B7CC" w14:textId="77777777" w:rsidR="00830DEC" w:rsidRPr="00AF521A"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00773561" w:rsidRPr="00AF521A">
        <w:rPr>
          <w:rFonts w:ascii="Times New Roman" w:hAnsi="Times New Roman" w:cs="Times New Roman"/>
          <w:color w:val="000000" w:themeColor="text1"/>
          <w:sz w:val="28"/>
          <w:szCs w:val="28"/>
          <w:lang w:eastAsia="ko-KR"/>
        </w:rPr>
        <w:t xml:space="preserve">, </w:t>
      </w:r>
      <w:r w:rsidR="00773561" w:rsidRPr="00AF521A">
        <w:rPr>
          <w:rFonts w:ascii="Times New Roman" w:hAnsi="Times New Roman"/>
          <w:color w:val="000000" w:themeColor="text1"/>
          <w:sz w:val="28"/>
          <w:szCs w:val="28"/>
          <w:lang w:eastAsia="en-US"/>
        </w:rPr>
        <w:t>муниципальными правовыми актами</w:t>
      </w:r>
      <w:r w:rsidRPr="00AF521A">
        <w:rPr>
          <w:rFonts w:ascii="Times New Roman" w:hAnsi="Times New Roman" w:cs="Times New Roman"/>
          <w:color w:val="000000" w:themeColor="text1"/>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C73FD8" w:rsidRPr="00AF521A">
        <w:rPr>
          <w:rFonts w:ascii="Times New Roman" w:hAnsi="Times New Roman" w:cs="Times New Roman"/>
          <w:color w:val="000000" w:themeColor="text1"/>
          <w:sz w:val="28"/>
          <w:szCs w:val="28"/>
          <w:lang w:eastAsia="ko-KR"/>
        </w:rPr>
        <w:t>муниципальных</w:t>
      </w:r>
      <w:r w:rsidRPr="00AF521A">
        <w:rPr>
          <w:rFonts w:ascii="Times New Roman" w:hAnsi="Times New Roman" w:cs="Times New Roman"/>
          <w:color w:val="000000" w:themeColor="text1"/>
          <w:sz w:val="28"/>
          <w:szCs w:val="28"/>
          <w:lang w:eastAsia="ko-KR"/>
        </w:rPr>
        <w:t xml:space="preserve"> услуг в полном объеме в порядке, определенном частью 1.3 статьи </w:t>
      </w:r>
      <w:r w:rsidR="00F77B7C" w:rsidRPr="00AF521A">
        <w:rPr>
          <w:rFonts w:ascii="Times New Roman" w:hAnsi="Times New Roman" w:cs="Times New Roman"/>
          <w:color w:val="000000" w:themeColor="text1"/>
          <w:sz w:val="28"/>
          <w:szCs w:val="28"/>
          <w:lang w:eastAsia="ko-KR"/>
        </w:rPr>
        <w:t>16 Федерального закона № 210-ФЗ;</w:t>
      </w:r>
    </w:p>
    <w:p w14:paraId="4A61E6A6" w14:textId="77777777" w:rsidR="00C73FD8" w:rsidRPr="00AF521A" w:rsidRDefault="00F77B7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10)</w:t>
      </w:r>
      <w:r w:rsidR="00C73FD8" w:rsidRPr="00AF521A">
        <w:rPr>
          <w:rFonts w:ascii="Times New Roman" w:hAnsi="Times New Roman" w:cs="Times New Roman"/>
          <w:color w:val="000000" w:themeColor="text1"/>
          <w:sz w:val="28"/>
          <w:szCs w:val="28"/>
          <w:lang w:eastAsia="ko-KR"/>
        </w:rPr>
        <w:t xml:space="preserve"> </w:t>
      </w:r>
      <w:r w:rsidR="00C73FD8" w:rsidRPr="00AF521A">
        <w:rPr>
          <w:rFonts w:ascii="Times New Roman" w:hAnsi="Times New Roman"/>
          <w:color w:val="000000" w:themeColor="text1"/>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00C73FD8" w:rsidRPr="00AF521A">
          <w:rPr>
            <w:rFonts w:ascii="Times New Roman" w:hAnsi="Times New Roman"/>
            <w:color w:val="000000" w:themeColor="text1"/>
            <w:sz w:val="28"/>
            <w:szCs w:val="28"/>
            <w:lang w:eastAsia="en-US"/>
          </w:rPr>
          <w:t>пунктом 4 части 1 статьи 7</w:t>
        </w:r>
      </w:hyperlink>
      <w:r w:rsidR="00C73FD8" w:rsidRPr="00AF521A">
        <w:rPr>
          <w:rFonts w:ascii="Times New Roman" w:hAnsi="Times New Roman"/>
          <w:color w:val="000000" w:themeColor="text1"/>
          <w:sz w:val="28"/>
          <w:szCs w:val="28"/>
          <w:lang w:eastAsia="en-US"/>
        </w:rPr>
        <w:t xml:space="preserve"> Федерального закона № 210-ФЗ.</w:t>
      </w:r>
    </w:p>
    <w:p w14:paraId="28DA4A78" w14:textId="53D284C3" w:rsidR="00830DEC" w:rsidRPr="00AF521A" w:rsidRDefault="00830DEC"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7</w:t>
      </w:r>
      <w:r w:rsidR="00211FAF">
        <w:rPr>
          <w:rFonts w:ascii="Times New Roman" w:hAnsi="Times New Roman" w:cs="Times New Roman"/>
          <w:color w:val="000000" w:themeColor="text1"/>
          <w:sz w:val="28"/>
          <w:szCs w:val="28"/>
          <w:lang w:eastAsia="ko-KR"/>
        </w:rPr>
        <w:t>6</w:t>
      </w:r>
      <w:r w:rsidRPr="00AF521A">
        <w:rPr>
          <w:rFonts w:ascii="Times New Roman" w:hAnsi="Times New Roman" w:cs="Times New Roman"/>
          <w:color w:val="000000" w:themeColor="text1"/>
          <w:sz w:val="28"/>
          <w:szCs w:val="28"/>
          <w:lang w:eastAsia="ko-KR"/>
        </w:rPr>
        <w:t>. Жалоба может быть подана при личном приеме заинтересованного лиц</w:t>
      </w:r>
      <w:r w:rsidR="00F7666D" w:rsidRPr="00AF521A">
        <w:rPr>
          <w:rFonts w:ascii="Times New Roman" w:hAnsi="Times New Roman" w:cs="Times New Roman"/>
          <w:color w:val="000000" w:themeColor="text1"/>
          <w:sz w:val="28"/>
          <w:szCs w:val="28"/>
          <w:lang w:eastAsia="ko-KR"/>
        </w:rPr>
        <w:t xml:space="preserve">а. Прием заинтересованных лиц </w:t>
      </w:r>
      <w:r w:rsidRPr="00AF521A">
        <w:rPr>
          <w:rFonts w:ascii="Times New Roman" w:hAnsi="Times New Roman" w:cs="Times New Roman"/>
          <w:color w:val="000000" w:themeColor="text1"/>
          <w:sz w:val="28"/>
          <w:szCs w:val="28"/>
          <w:lang w:eastAsia="ko-KR"/>
        </w:rPr>
        <w:t xml:space="preserve">осуществляет руководитель уполномоченного органа, в случае его отсутствия – заместитель </w:t>
      </w:r>
      <w:r w:rsidR="0022743D" w:rsidRPr="00AF521A">
        <w:rPr>
          <w:rFonts w:ascii="Times New Roman" w:hAnsi="Times New Roman" w:cs="Times New Roman"/>
          <w:color w:val="000000" w:themeColor="text1"/>
          <w:sz w:val="28"/>
          <w:szCs w:val="28"/>
          <w:lang w:eastAsia="ko-KR"/>
        </w:rPr>
        <w:t>мэра по вопросам жизнеобеспечения</w:t>
      </w:r>
      <w:r w:rsidRPr="00AF521A">
        <w:rPr>
          <w:rFonts w:ascii="Times New Roman" w:hAnsi="Times New Roman" w:cs="Times New Roman"/>
          <w:color w:val="000000" w:themeColor="text1"/>
          <w:sz w:val="28"/>
          <w:szCs w:val="28"/>
          <w:lang w:eastAsia="ko-KR"/>
        </w:rPr>
        <w:t xml:space="preserve"> или </w:t>
      </w:r>
      <w:r w:rsidR="0022743D" w:rsidRPr="00AF521A">
        <w:rPr>
          <w:rFonts w:ascii="Times New Roman" w:hAnsi="Times New Roman" w:cs="Times New Roman"/>
          <w:color w:val="000000" w:themeColor="text1"/>
          <w:sz w:val="28"/>
          <w:szCs w:val="28"/>
          <w:lang w:eastAsia="ko-KR"/>
        </w:rPr>
        <w:t>начальник отдела архитектуры, строительства, дорожного хозяйства уполномоченного органа</w:t>
      </w:r>
      <w:r w:rsidRPr="00AF521A">
        <w:rPr>
          <w:rFonts w:ascii="Times New Roman" w:hAnsi="Times New Roman" w:cs="Times New Roman"/>
          <w:color w:val="000000" w:themeColor="text1"/>
          <w:sz w:val="28"/>
          <w:szCs w:val="28"/>
          <w:lang w:eastAsia="ko-KR"/>
        </w:rPr>
        <w:t>.</w:t>
      </w:r>
    </w:p>
    <w:p w14:paraId="58C2DF5B" w14:textId="08B50851" w:rsidR="00D16CAF" w:rsidRPr="00AF521A" w:rsidRDefault="00D16CAF" w:rsidP="0013008B">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7</w:t>
      </w:r>
      <w:r w:rsidR="00211FAF">
        <w:rPr>
          <w:rFonts w:ascii="Times New Roman" w:hAnsi="Times New Roman" w:cs="Times New Roman"/>
          <w:color w:val="000000" w:themeColor="text1"/>
          <w:sz w:val="28"/>
          <w:szCs w:val="28"/>
          <w:lang w:eastAsia="ko-KR"/>
        </w:rPr>
        <w:t>7</w:t>
      </w:r>
      <w:r w:rsidRPr="00AF521A">
        <w:rPr>
          <w:rFonts w:ascii="Times New Roman" w:hAnsi="Times New Roman" w:cs="Times New Roman"/>
          <w:color w:val="000000" w:themeColor="text1"/>
          <w:sz w:val="28"/>
          <w:szCs w:val="28"/>
          <w:lang w:eastAsia="ko-KR"/>
        </w:rPr>
        <w:t xml:space="preserve">. Жалоба может быть подана в письменной форме на бумажном носителе либо в электронной форме одним из следующих способов: </w:t>
      </w:r>
    </w:p>
    <w:p w14:paraId="46FF8D29" w14:textId="69FC40CF" w:rsidR="00D16CAF" w:rsidRPr="00AF521A" w:rsidRDefault="00D16CAF" w:rsidP="0013008B">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а) при личном обращении, в том числе в ходе личного приема заявителя по адресу: Иркутская область, г. Черемхово, ул. Куйбышева, д. 20, каб. </w:t>
      </w:r>
      <w:r w:rsidR="007506B9" w:rsidRPr="00AF521A">
        <w:rPr>
          <w:rFonts w:ascii="Times New Roman" w:hAnsi="Times New Roman" w:cs="Times New Roman"/>
          <w:color w:val="000000" w:themeColor="text1"/>
          <w:sz w:val="28"/>
          <w:szCs w:val="28"/>
          <w:lang w:eastAsia="ko-KR"/>
        </w:rPr>
        <w:t>18</w:t>
      </w:r>
      <w:r w:rsidRPr="00AF521A">
        <w:rPr>
          <w:rFonts w:ascii="Times New Roman" w:hAnsi="Times New Roman" w:cs="Times New Roman"/>
          <w:color w:val="000000" w:themeColor="text1"/>
          <w:sz w:val="28"/>
          <w:szCs w:val="28"/>
          <w:lang w:eastAsia="ko-KR"/>
        </w:rPr>
        <w:t>;</w:t>
      </w:r>
    </w:p>
    <w:p w14:paraId="54D73556" w14:textId="77777777" w:rsidR="00D16CAF" w:rsidRPr="00AF521A" w:rsidRDefault="00D16CAF" w:rsidP="0013008B">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б) через организации почтовой связи;</w:t>
      </w:r>
    </w:p>
    <w:p w14:paraId="5F25FD1B" w14:textId="2D20EE7B" w:rsidR="00D16CAF" w:rsidRPr="00AF521A" w:rsidRDefault="00D16CAF" w:rsidP="0013008B">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в) с использованием информационно-телекоммуникационной сети «Интернет» - по адресу электронной почты уполномоченного органа</w:t>
      </w:r>
      <w:r w:rsidR="0013008B" w:rsidRPr="00AF521A">
        <w:rPr>
          <w:rFonts w:ascii="Times New Roman" w:hAnsi="Times New Roman" w:cs="Times New Roman"/>
          <w:color w:val="000000" w:themeColor="text1"/>
          <w:sz w:val="28"/>
          <w:szCs w:val="28"/>
          <w:lang w:eastAsia="ko-KR"/>
        </w:rPr>
        <w:t xml:space="preserve">: </w:t>
      </w:r>
      <w:hyperlink r:id="rId47" w:history="1">
        <w:r w:rsidR="0013008B" w:rsidRPr="00AF521A">
          <w:rPr>
            <w:rStyle w:val="a4"/>
            <w:rFonts w:ascii="Times New Roman" w:hAnsi="Times New Roman" w:cs="Times New Roman"/>
            <w:iCs/>
            <w:color w:val="000000" w:themeColor="text1"/>
            <w:sz w:val="28"/>
            <w:szCs w:val="28"/>
            <w:u w:val="none"/>
            <w:lang w:val="en-US" w:eastAsia="ko-KR"/>
          </w:rPr>
          <w:t>oks</w:t>
        </w:r>
        <w:r w:rsidR="0013008B" w:rsidRPr="00AF521A">
          <w:rPr>
            <w:rStyle w:val="a4"/>
            <w:rFonts w:ascii="Times New Roman" w:hAnsi="Times New Roman" w:cs="Times New Roman"/>
            <w:iCs/>
            <w:color w:val="000000" w:themeColor="text1"/>
            <w:sz w:val="28"/>
            <w:szCs w:val="28"/>
            <w:u w:val="none"/>
            <w:lang w:eastAsia="ko-KR"/>
          </w:rPr>
          <w:t>-</w:t>
        </w:r>
        <w:r w:rsidR="0013008B" w:rsidRPr="00AF521A">
          <w:rPr>
            <w:rStyle w:val="a4"/>
            <w:rFonts w:ascii="Times New Roman" w:hAnsi="Times New Roman" w:cs="Times New Roman"/>
            <w:iCs/>
            <w:color w:val="000000" w:themeColor="text1"/>
            <w:sz w:val="28"/>
            <w:szCs w:val="28"/>
            <w:u w:val="none"/>
            <w:lang w:val="en-US" w:eastAsia="ko-KR"/>
          </w:rPr>
          <w:t>cherem</w:t>
        </w:r>
        <w:r w:rsidR="0013008B" w:rsidRPr="00AF521A">
          <w:rPr>
            <w:rStyle w:val="a4"/>
            <w:rFonts w:ascii="Times New Roman" w:hAnsi="Times New Roman" w:cs="Times New Roman"/>
            <w:iCs/>
            <w:color w:val="000000" w:themeColor="text1"/>
            <w:sz w:val="28"/>
            <w:szCs w:val="28"/>
            <w:u w:val="none"/>
            <w:lang w:eastAsia="ko-KR"/>
          </w:rPr>
          <w:t>@</w:t>
        </w:r>
        <w:r w:rsidR="0013008B" w:rsidRPr="00AF521A">
          <w:rPr>
            <w:rStyle w:val="a4"/>
            <w:rFonts w:ascii="Times New Roman" w:hAnsi="Times New Roman" w:cs="Times New Roman"/>
            <w:iCs/>
            <w:color w:val="000000" w:themeColor="text1"/>
            <w:sz w:val="28"/>
            <w:szCs w:val="28"/>
            <w:u w:val="none"/>
            <w:lang w:val="en-US" w:eastAsia="ko-KR"/>
          </w:rPr>
          <w:t>rambler</w:t>
        </w:r>
        <w:r w:rsidR="0013008B" w:rsidRPr="00AF521A">
          <w:rPr>
            <w:rStyle w:val="a4"/>
            <w:rFonts w:ascii="Times New Roman" w:hAnsi="Times New Roman" w:cs="Times New Roman"/>
            <w:iCs/>
            <w:color w:val="000000" w:themeColor="text1"/>
            <w:sz w:val="28"/>
            <w:szCs w:val="28"/>
            <w:u w:val="none"/>
            <w:lang w:eastAsia="ko-KR"/>
          </w:rPr>
          <w:t>.</w:t>
        </w:r>
        <w:r w:rsidR="0013008B" w:rsidRPr="00AF521A">
          <w:rPr>
            <w:rStyle w:val="a4"/>
            <w:rFonts w:ascii="Times New Roman" w:hAnsi="Times New Roman" w:cs="Times New Roman"/>
            <w:iCs/>
            <w:color w:val="000000" w:themeColor="text1"/>
            <w:sz w:val="28"/>
            <w:szCs w:val="28"/>
            <w:u w:val="none"/>
            <w:lang w:val="en-US" w:eastAsia="ko-KR"/>
          </w:rPr>
          <w:t>ru</w:t>
        </w:r>
      </w:hyperlink>
      <w:r w:rsidR="0013008B" w:rsidRPr="00AF521A">
        <w:rPr>
          <w:rFonts w:ascii="Times New Roman" w:hAnsi="Times New Roman" w:cs="Times New Roman"/>
          <w:color w:val="000000" w:themeColor="text1"/>
          <w:sz w:val="28"/>
          <w:szCs w:val="28"/>
          <w:lang w:eastAsia="ko-KR"/>
        </w:rPr>
        <w:t>.</w:t>
      </w:r>
      <w:r w:rsidRPr="00AF521A">
        <w:rPr>
          <w:rFonts w:ascii="Times New Roman" w:hAnsi="Times New Roman" w:cs="Times New Roman"/>
          <w:color w:val="000000" w:themeColor="text1"/>
          <w:sz w:val="28"/>
          <w:szCs w:val="28"/>
          <w:lang w:eastAsia="ko-KR"/>
        </w:rPr>
        <w:t>; по адресу электронной почты МФЦ: info@mfc38.ru;</w:t>
      </w:r>
    </w:p>
    <w:p w14:paraId="4F6BDEFB" w14:textId="77777777" w:rsidR="00D16CAF" w:rsidRPr="00AF521A" w:rsidRDefault="00D16CAF" w:rsidP="0013008B">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г) через официальный сайт уполномоченного органа – http://cher.irkobl.ru или МФЦ – www.mfc38.ru;</w:t>
      </w:r>
    </w:p>
    <w:p w14:paraId="37EEFF8C" w14:textId="78562BC8" w:rsidR="00D16CAF" w:rsidRPr="00AF521A" w:rsidRDefault="00D16CAF" w:rsidP="00D16CAF">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д) через МФЦ.</w:t>
      </w:r>
    </w:p>
    <w:p w14:paraId="4DE48C63" w14:textId="6CAA5730" w:rsidR="00830DEC" w:rsidRPr="00AF521A" w:rsidRDefault="00357A37"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7</w:t>
      </w:r>
      <w:r w:rsidR="00211FAF">
        <w:rPr>
          <w:rFonts w:ascii="Times New Roman" w:hAnsi="Times New Roman" w:cs="Times New Roman"/>
          <w:color w:val="000000" w:themeColor="text1"/>
          <w:sz w:val="28"/>
          <w:szCs w:val="28"/>
          <w:lang w:eastAsia="ko-KR"/>
        </w:rPr>
        <w:t>8</w:t>
      </w:r>
      <w:r w:rsidR="00830DEC" w:rsidRPr="00AF521A">
        <w:rPr>
          <w:rFonts w:ascii="Times New Roman" w:hAnsi="Times New Roman" w:cs="Times New Roman"/>
          <w:color w:val="000000" w:themeColor="text1"/>
          <w:sz w:val="28"/>
          <w:szCs w:val="28"/>
          <w:lang w:eastAsia="ko-KR"/>
        </w:rPr>
        <w:t xml:space="preserve">. Прием заинтересованных лиц </w:t>
      </w:r>
      <w:r w:rsidR="0022743D" w:rsidRPr="00AF521A">
        <w:rPr>
          <w:rFonts w:ascii="Times New Roman" w:hAnsi="Times New Roman" w:cs="Times New Roman"/>
          <w:color w:val="000000" w:themeColor="text1"/>
          <w:sz w:val="28"/>
          <w:szCs w:val="28"/>
          <w:lang w:eastAsia="ko-KR"/>
        </w:rPr>
        <w:t>начальником уполномоченного органа</w:t>
      </w:r>
      <w:r w:rsidR="00830DEC" w:rsidRPr="00AF521A">
        <w:rPr>
          <w:rFonts w:ascii="Times New Roman" w:hAnsi="Times New Roman" w:cs="Times New Roman"/>
          <w:color w:val="000000" w:themeColor="text1"/>
          <w:sz w:val="28"/>
          <w:szCs w:val="28"/>
          <w:lang w:eastAsia="ko-KR"/>
        </w:rPr>
        <w:t xml:space="preserve"> проводится по предварительной записи, которая осуществляется по телефону: </w:t>
      </w:r>
      <w:r w:rsidR="0022743D" w:rsidRPr="00AF521A">
        <w:rPr>
          <w:rFonts w:ascii="Times New Roman" w:hAnsi="Times New Roman" w:cs="Times New Roman"/>
          <w:color w:val="000000" w:themeColor="text1"/>
          <w:sz w:val="28"/>
          <w:szCs w:val="28"/>
          <w:lang w:eastAsia="ko-KR"/>
        </w:rPr>
        <w:t>8(39546) 5-28-67</w:t>
      </w:r>
      <w:r w:rsidR="00830DEC" w:rsidRPr="00AF521A">
        <w:rPr>
          <w:rFonts w:ascii="Times New Roman" w:hAnsi="Times New Roman" w:cs="Times New Roman"/>
          <w:color w:val="000000" w:themeColor="text1"/>
          <w:sz w:val="28"/>
          <w:szCs w:val="28"/>
          <w:lang w:eastAsia="ko-KR"/>
        </w:rPr>
        <w:t>.</w:t>
      </w:r>
    </w:p>
    <w:p w14:paraId="53EA885B" w14:textId="226CC39E" w:rsidR="00D0740B" w:rsidRPr="00AF521A" w:rsidRDefault="00357A37" w:rsidP="002F687A">
      <w:pPr>
        <w:pStyle w:val="ConsPlusNormal"/>
        <w:ind w:firstLine="851"/>
        <w:jc w:val="both"/>
        <w:rPr>
          <w:rFonts w:ascii="Times New Roman" w:hAnsi="Times New Roman"/>
          <w:color w:val="000000" w:themeColor="text1"/>
          <w:sz w:val="28"/>
          <w:szCs w:val="28"/>
          <w:lang w:eastAsia="en-US"/>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7</w:t>
      </w:r>
      <w:r w:rsidR="00211FAF">
        <w:rPr>
          <w:rFonts w:ascii="Times New Roman" w:hAnsi="Times New Roman" w:cs="Times New Roman"/>
          <w:color w:val="000000" w:themeColor="text1"/>
          <w:sz w:val="28"/>
          <w:szCs w:val="28"/>
          <w:lang w:eastAsia="ko-KR"/>
        </w:rPr>
        <w:t>9</w:t>
      </w:r>
      <w:r w:rsidR="00830DEC" w:rsidRPr="00AF521A">
        <w:rPr>
          <w:rFonts w:ascii="Times New Roman" w:hAnsi="Times New Roman" w:cs="Times New Roman"/>
          <w:color w:val="000000" w:themeColor="text1"/>
          <w:sz w:val="28"/>
          <w:szCs w:val="28"/>
          <w:lang w:eastAsia="ko-KR"/>
        </w:rPr>
        <w:t xml:space="preserve">. </w:t>
      </w:r>
      <w:r w:rsidR="00D0740B" w:rsidRPr="00AF521A">
        <w:rPr>
          <w:rFonts w:ascii="Times New Roman" w:hAnsi="Times New Roman"/>
          <w:color w:val="000000" w:themeColor="text1"/>
          <w:sz w:val="28"/>
          <w:szCs w:val="28"/>
          <w:lang w:eastAsia="en-US"/>
        </w:rPr>
        <w:t xml:space="preserve">В случае, если жалоба подается при личном обращении заявителя, в том </w:t>
      </w:r>
      <w:r w:rsidR="00D0740B" w:rsidRPr="00AF521A">
        <w:rPr>
          <w:rFonts w:ascii="Times New Roman" w:hAnsi="Times New Roman"/>
          <w:color w:val="000000" w:themeColor="text1"/>
          <w:sz w:val="28"/>
          <w:szCs w:val="28"/>
          <w:lang w:eastAsia="en-US"/>
        </w:rPr>
        <w:lastRenderedPageBreak/>
        <w:t>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14:paraId="677DF574" w14:textId="77777777" w:rsidR="00D0740B" w:rsidRPr="00AF521A" w:rsidRDefault="00D0740B" w:rsidP="002F687A">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olor w:val="000000" w:themeColor="text1"/>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14:paraId="663E60A5" w14:textId="5B43275C" w:rsidR="00830DEC" w:rsidRPr="00AF521A" w:rsidRDefault="00357A37"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211FAF">
        <w:rPr>
          <w:rFonts w:ascii="Times New Roman" w:hAnsi="Times New Roman" w:cs="Times New Roman"/>
          <w:color w:val="000000" w:themeColor="text1"/>
          <w:sz w:val="28"/>
          <w:szCs w:val="28"/>
          <w:lang w:eastAsia="ko-KR"/>
        </w:rPr>
        <w:t>80</w:t>
      </w:r>
      <w:r w:rsidR="00830DEC" w:rsidRPr="00AF521A">
        <w:rPr>
          <w:rFonts w:ascii="Times New Roman" w:hAnsi="Times New Roman" w:cs="Times New Roman"/>
          <w:color w:val="000000" w:themeColor="text1"/>
          <w:sz w:val="28"/>
          <w:szCs w:val="28"/>
          <w:lang w:eastAsia="ko-KR"/>
        </w:rPr>
        <w:t>. Жалоба должна содержать:</w:t>
      </w:r>
    </w:p>
    <w:p w14:paraId="020E7D4D" w14:textId="0343D1BE"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1) </w:t>
      </w:r>
      <w:proofErr w:type="gramStart"/>
      <w:r w:rsidRPr="00AF521A">
        <w:rPr>
          <w:rFonts w:ascii="Times New Roman" w:hAnsi="Times New Roman" w:cs="Times New Roman"/>
          <w:color w:val="000000" w:themeColor="text1"/>
          <w:sz w:val="28"/>
          <w:szCs w:val="28"/>
          <w:lang w:eastAsia="ko-KR"/>
        </w:rPr>
        <w:t xml:space="preserve">наименование </w:t>
      </w:r>
      <w:r w:rsidR="00E64685">
        <w:rPr>
          <w:rFonts w:ascii="Times New Roman" w:hAnsi="Times New Roman" w:cs="Times New Roman"/>
          <w:color w:val="000000" w:themeColor="text1"/>
          <w:sz w:val="28"/>
          <w:szCs w:val="28"/>
          <w:lang w:eastAsia="ko-KR"/>
        </w:rPr>
        <w:t xml:space="preserve"> </w:t>
      </w:r>
      <w:r w:rsidR="00D0740B" w:rsidRPr="00AF521A">
        <w:rPr>
          <w:rFonts w:ascii="Times New Roman" w:hAnsi="Times New Roman" w:cs="Times New Roman"/>
          <w:color w:val="000000" w:themeColor="text1"/>
          <w:sz w:val="28"/>
          <w:szCs w:val="28"/>
          <w:lang w:eastAsia="ko-KR"/>
        </w:rPr>
        <w:t>уполномоченного</w:t>
      </w:r>
      <w:proofErr w:type="gramEnd"/>
      <w:r w:rsidR="00D0740B" w:rsidRPr="00AF521A">
        <w:rPr>
          <w:rFonts w:ascii="Times New Roman" w:hAnsi="Times New Roman" w:cs="Times New Roman"/>
          <w:color w:val="000000" w:themeColor="text1"/>
          <w:sz w:val="28"/>
          <w:szCs w:val="28"/>
          <w:lang w:eastAsia="ko-KR"/>
        </w:rPr>
        <w:t xml:space="preserve"> </w:t>
      </w:r>
      <w:r w:rsidR="00E64685">
        <w:rPr>
          <w:rFonts w:ascii="Times New Roman" w:hAnsi="Times New Roman" w:cs="Times New Roman"/>
          <w:color w:val="000000" w:themeColor="text1"/>
          <w:sz w:val="28"/>
          <w:szCs w:val="28"/>
          <w:lang w:eastAsia="ko-KR"/>
        </w:rPr>
        <w:t xml:space="preserve"> </w:t>
      </w:r>
      <w:r w:rsidR="00D0740B" w:rsidRPr="00AF521A">
        <w:rPr>
          <w:rFonts w:ascii="Times New Roman" w:hAnsi="Times New Roman" w:cs="Times New Roman"/>
          <w:color w:val="000000" w:themeColor="text1"/>
          <w:sz w:val="28"/>
          <w:szCs w:val="28"/>
          <w:lang w:eastAsia="ko-KR"/>
        </w:rPr>
        <w:t>органа</w:t>
      </w:r>
      <w:r w:rsidRPr="00AF521A">
        <w:rPr>
          <w:rFonts w:ascii="Times New Roman" w:hAnsi="Times New Roman" w:cs="Times New Roman"/>
          <w:color w:val="000000" w:themeColor="text1"/>
          <w:sz w:val="28"/>
          <w:szCs w:val="28"/>
          <w:lang w:eastAsia="ko-KR"/>
        </w:rPr>
        <w:t xml:space="preserve">, </w:t>
      </w:r>
      <w:r w:rsidR="00E64685">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должностного</w:t>
      </w:r>
      <w:r w:rsidR="00E64685">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 xml:space="preserve"> лица </w:t>
      </w:r>
      <w:r w:rsidR="00D0740B" w:rsidRPr="00AF521A">
        <w:rPr>
          <w:rFonts w:ascii="Times New Roman" w:hAnsi="Times New Roman" w:cs="Times New Roman"/>
          <w:color w:val="000000" w:themeColor="text1"/>
          <w:sz w:val="28"/>
          <w:szCs w:val="28"/>
          <w:lang w:eastAsia="ko-KR"/>
        </w:rPr>
        <w:t>уполномоченного органа</w:t>
      </w:r>
      <w:r w:rsidRPr="00AF521A">
        <w:rPr>
          <w:rFonts w:ascii="Times New Roman" w:hAnsi="Times New Roman" w:cs="Times New Roman"/>
          <w:color w:val="000000" w:themeColor="text1"/>
          <w:sz w:val="28"/>
          <w:szCs w:val="28"/>
          <w:lang w:eastAsia="ko-KR"/>
        </w:rPr>
        <w:t>, либо муниципального служащего</w:t>
      </w:r>
      <w:r w:rsidR="00D0740B" w:rsidRPr="00AF521A">
        <w:rPr>
          <w:rFonts w:ascii="Times New Roman" w:hAnsi="Times New Roman" w:cs="Times New Roman"/>
          <w:color w:val="000000" w:themeColor="text1"/>
          <w:sz w:val="28"/>
          <w:szCs w:val="28"/>
          <w:lang w:eastAsia="ko-KR"/>
        </w:rPr>
        <w:t>,</w:t>
      </w:r>
      <w:r w:rsidRPr="00AF521A">
        <w:rPr>
          <w:rFonts w:ascii="Times New Roman" w:hAnsi="Times New Roman" w:cs="Times New Roman"/>
          <w:color w:val="000000" w:themeColor="text1"/>
          <w:sz w:val="28"/>
          <w:szCs w:val="28"/>
          <w:lang w:eastAsia="ko-KR"/>
        </w:rPr>
        <w:t xml:space="preserve">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0E9A0E8" w14:textId="77777777"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DCEA506" w14:textId="3F0FD490"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3) </w:t>
      </w:r>
      <w:proofErr w:type="gramStart"/>
      <w:r w:rsidRPr="00AF521A">
        <w:rPr>
          <w:rFonts w:ascii="Times New Roman" w:hAnsi="Times New Roman" w:cs="Times New Roman"/>
          <w:color w:val="000000" w:themeColor="text1"/>
          <w:sz w:val="28"/>
          <w:szCs w:val="28"/>
          <w:lang w:eastAsia="ko-KR"/>
        </w:rPr>
        <w:t xml:space="preserve">сведения </w:t>
      </w:r>
      <w:r w:rsidR="00E64685">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об</w:t>
      </w:r>
      <w:proofErr w:type="gramEnd"/>
      <w:r w:rsidR="00E64685">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 xml:space="preserve"> обжалуемых</w:t>
      </w:r>
      <w:r w:rsidR="00E64685">
        <w:rPr>
          <w:rFonts w:ascii="Times New Roman" w:hAnsi="Times New Roman" w:cs="Times New Roman"/>
          <w:color w:val="000000" w:themeColor="text1"/>
          <w:sz w:val="28"/>
          <w:szCs w:val="28"/>
          <w:lang w:eastAsia="ko-KR"/>
        </w:rPr>
        <w:t xml:space="preserve"> </w:t>
      </w:r>
      <w:r w:rsidRPr="00AF521A">
        <w:rPr>
          <w:rFonts w:ascii="Times New Roman" w:hAnsi="Times New Roman" w:cs="Times New Roman"/>
          <w:color w:val="000000" w:themeColor="text1"/>
          <w:sz w:val="28"/>
          <w:szCs w:val="28"/>
          <w:lang w:eastAsia="ko-KR"/>
        </w:rPr>
        <w:t xml:space="preserve"> решениях и действиях (бездействии) уполномоченного органа, должностно</w:t>
      </w:r>
      <w:r w:rsidR="00D0740B" w:rsidRPr="00AF521A">
        <w:rPr>
          <w:rFonts w:ascii="Times New Roman" w:hAnsi="Times New Roman" w:cs="Times New Roman"/>
          <w:color w:val="000000" w:themeColor="text1"/>
          <w:sz w:val="28"/>
          <w:szCs w:val="28"/>
          <w:lang w:eastAsia="ko-KR"/>
        </w:rPr>
        <w:t xml:space="preserve">го лица уполномоченного органа либо муниципального служащего, </w:t>
      </w:r>
      <w:r w:rsidRPr="00AF521A">
        <w:rPr>
          <w:rFonts w:ascii="Times New Roman" w:hAnsi="Times New Roman" w:cs="Times New Roman"/>
          <w:color w:val="000000" w:themeColor="text1"/>
          <w:sz w:val="28"/>
          <w:szCs w:val="28"/>
          <w:lang w:eastAsia="ko-KR"/>
        </w:rPr>
        <w:t>МФЦ, работника МФЦ, организаций, предусмотренных частью 1.1 статьи 16 настоящего Федерального закона, их работников;</w:t>
      </w:r>
    </w:p>
    <w:p w14:paraId="1B9D9F42" w14:textId="77777777"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00D0740B" w:rsidRPr="00AF521A">
        <w:rPr>
          <w:rFonts w:ascii="Times New Roman" w:hAnsi="Times New Roman" w:cs="Times New Roman"/>
          <w:color w:val="000000" w:themeColor="text1"/>
          <w:sz w:val="28"/>
          <w:szCs w:val="28"/>
          <w:lang w:eastAsia="ko-KR"/>
        </w:rPr>
        <w:t xml:space="preserve"> либо муниципального служащего</w:t>
      </w:r>
      <w:r w:rsidRPr="00AF521A">
        <w:rPr>
          <w:rFonts w:ascii="Times New Roman" w:hAnsi="Times New Roman" w:cs="Times New Roman"/>
          <w:color w:val="000000" w:themeColor="text1"/>
          <w:sz w:val="28"/>
          <w:szCs w:val="28"/>
          <w:lang w:eastAsia="ko-KR"/>
        </w:rPr>
        <w:t>,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14:paraId="08F363A2" w14:textId="5AB8753B" w:rsidR="00830DEC" w:rsidRPr="00AF521A" w:rsidRDefault="006D5DD6"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515358" w:rsidRPr="00AF521A">
        <w:rPr>
          <w:rFonts w:ascii="Times New Roman" w:hAnsi="Times New Roman" w:cs="Times New Roman"/>
          <w:color w:val="000000" w:themeColor="text1"/>
          <w:sz w:val="28"/>
          <w:szCs w:val="28"/>
          <w:lang w:eastAsia="ko-KR"/>
        </w:rPr>
        <w:t>8</w:t>
      </w:r>
      <w:r w:rsidR="00211FAF">
        <w:rPr>
          <w:rFonts w:ascii="Times New Roman" w:hAnsi="Times New Roman" w:cs="Times New Roman"/>
          <w:color w:val="000000" w:themeColor="text1"/>
          <w:sz w:val="28"/>
          <w:szCs w:val="28"/>
          <w:lang w:eastAsia="ko-KR"/>
        </w:rPr>
        <w:t>1</w:t>
      </w:r>
      <w:r w:rsidR="00830DEC" w:rsidRPr="00AF521A">
        <w:rPr>
          <w:rFonts w:ascii="Times New Roman" w:hAnsi="Times New Roman" w:cs="Times New Roman"/>
          <w:color w:val="000000" w:themeColor="text1"/>
          <w:sz w:val="28"/>
          <w:szCs w:val="28"/>
          <w:lang w:eastAsia="ko-KR"/>
        </w:rPr>
        <w:t>. При рассмотрении жалобы:</w:t>
      </w:r>
    </w:p>
    <w:p w14:paraId="7C4205F7" w14:textId="77777777"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0BEBE190" w14:textId="77777777"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14:paraId="733900BD" w14:textId="77777777"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14:paraId="277E35F2" w14:textId="2FD7AE70" w:rsidR="00732AD4" w:rsidRPr="00AF521A" w:rsidRDefault="00357A37"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hAnsi="Times New Roman"/>
          <w:color w:val="000000" w:themeColor="text1"/>
          <w:szCs w:val="28"/>
          <w:lang w:eastAsia="ko-KR"/>
        </w:rPr>
        <w:t>1</w:t>
      </w:r>
      <w:r w:rsidR="003F7E1B" w:rsidRPr="00AF521A">
        <w:rPr>
          <w:rFonts w:ascii="Times New Roman" w:hAnsi="Times New Roman"/>
          <w:color w:val="000000" w:themeColor="text1"/>
          <w:szCs w:val="28"/>
          <w:lang w:eastAsia="ko-KR"/>
        </w:rPr>
        <w:t>8</w:t>
      </w:r>
      <w:r w:rsidR="00211FAF">
        <w:rPr>
          <w:rFonts w:ascii="Times New Roman" w:hAnsi="Times New Roman"/>
          <w:color w:val="000000" w:themeColor="text1"/>
          <w:szCs w:val="28"/>
          <w:lang w:eastAsia="ko-KR"/>
        </w:rPr>
        <w:t>2</w:t>
      </w:r>
      <w:r w:rsidR="00830DEC" w:rsidRPr="00AF521A">
        <w:rPr>
          <w:rFonts w:ascii="Times New Roman" w:hAnsi="Times New Roman"/>
          <w:color w:val="000000" w:themeColor="text1"/>
          <w:szCs w:val="28"/>
          <w:lang w:eastAsia="ko-KR"/>
        </w:rPr>
        <w:t xml:space="preserve">. </w:t>
      </w:r>
      <w:r w:rsidR="00732AD4" w:rsidRPr="00AF521A">
        <w:rPr>
          <w:rFonts w:ascii="Times New Roman" w:eastAsia="Times New Roman" w:hAnsi="Times New Roman"/>
          <w:color w:val="000000" w:themeColor="text1"/>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14:paraId="2FE8469E" w14:textId="538F9E58" w:rsidR="00732AD4" w:rsidRPr="00AF521A"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1</w:t>
      </w:r>
      <w:r w:rsidR="003F7E1B" w:rsidRPr="00AF521A">
        <w:rPr>
          <w:rFonts w:ascii="Times New Roman" w:eastAsia="Times New Roman" w:hAnsi="Times New Roman"/>
          <w:color w:val="000000" w:themeColor="text1"/>
          <w:szCs w:val="28"/>
          <w:lang w:eastAsia="ko-KR"/>
        </w:rPr>
        <w:t>8</w:t>
      </w:r>
      <w:r w:rsidR="00211FAF">
        <w:rPr>
          <w:rFonts w:ascii="Times New Roman" w:eastAsia="Times New Roman" w:hAnsi="Times New Roman"/>
          <w:color w:val="000000" w:themeColor="text1"/>
          <w:szCs w:val="28"/>
          <w:lang w:eastAsia="ko-KR"/>
        </w:rPr>
        <w:t>3</w:t>
      </w:r>
      <w:r w:rsidRPr="00AF521A">
        <w:rPr>
          <w:rFonts w:ascii="Times New Roman" w:eastAsia="Times New Roman" w:hAnsi="Times New Roman"/>
          <w:color w:val="000000" w:themeColor="text1"/>
          <w:szCs w:val="28"/>
          <w:lang w:eastAsia="ko-KR"/>
        </w:rPr>
        <w:t xml:space="preserve">. 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w:t>
      </w:r>
      <w:r w:rsidRPr="00AF521A">
        <w:rPr>
          <w:rFonts w:ascii="Times New Roman" w:eastAsia="Times New Roman" w:hAnsi="Times New Roman"/>
          <w:color w:val="000000" w:themeColor="text1"/>
          <w:szCs w:val="28"/>
          <w:lang w:eastAsia="ko-KR"/>
        </w:rPr>
        <w:lastRenderedPageBreak/>
        <w:t>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EC1535D" w14:textId="56018813" w:rsidR="00732AD4" w:rsidRPr="00AF521A" w:rsidRDefault="006D5DD6"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hAnsi="Times New Roman"/>
          <w:color w:val="000000" w:themeColor="text1"/>
          <w:szCs w:val="28"/>
          <w:lang w:eastAsia="ko-KR"/>
        </w:rPr>
        <w:t>1</w:t>
      </w:r>
      <w:r w:rsidR="003F7E1B" w:rsidRPr="00AF521A">
        <w:rPr>
          <w:rFonts w:ascii="Times New Roman" w:hAnsi="Times New Roman"/>
          <w:color w:val="000000" w:themeColor="text1"/>
          <w:szCs w:val="28"/>
          <w:lang w:eastAsia="ko-KR"/>
        </w:rPr>
        <w:t>8</w:t>
      </w:r>
      <w:r w:rsidR="00211FAF">
        <w:rPr>
          <w:rFonts w:ascii="Times New Roman" w:hAnsi="Times New Roman"/>
          <w:color w:val="000000" w:themeColor="text1"/>
          <w:szCs w:val="28"/>
          <w:lang w:eastAsia="ko-KR"/>
        </w:rPr>
        <w:t>4</w:t>
      </w:r>
      <w:r w:rsidR="00830DEC" w:rsidRPr="00AF521A">
        <w:rPr>
          <w:rFonts w:ascii="Times New Roman" w:hAnsi="Times New Roman"/>
          <w:color w:val="000000" w:themeColor="text1"/>
          <w:szCs w:val="28"/>
          <w:lang w:eastAsia="ko-KR"/>
        </w:rPr>
        <w:t xml:space="preserve">. </w:t>
      </w:r>
      <w:r w:rsidR="00732AD4" w:rsidRPr="00AF521A">
        <w:rPr>
          <w:rFonts w:ascii="Times New Roman" w:eastAsia="Times New Roman" w:hAnsi="Times New Roman"/>
          <w:color w:val="000000" w:themeColor="text1"/>
          <w:szCs w:val="28"/>
          <w:lang w:eastAsia="ko-KR"/>
        </w:rPr>
        <w:t>В удовлетворении жалобы отказывается в следующих случаях:</w:t>
      </w:r>
    </w:p>
    <w:p w14:paraId="79A7DEA3" w14:textId="77777777" w:rsidR="00732AD4" w:rsidRPr="00AF521A"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а) если доводы, на основании которых заявитель не согласен с решением и действием (бездействием) уполномоченного органа, его должностного лица, муниципального служащего, МФЦ, работника МФЦ, организаций, предусмотренных частью 1.1 статьи 16 Федерального закона № 210-ФЗ, их работников, не подтвердились;</w:t>
      </w:r>
    </w:p>
    <w:p w14:paraId="38151AD6" w14:textId="77777777" w:rsidR="00732AD4" w:rsidRPr="00AF521A"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 xml:space="preserve">б) если жалоба не соответствует требованиям, установленным </w:t>
      </w:r>
      <w:hyperlink r:id="rId48" w:history="1">
        <w:r w:rsidRPr="00AF521A">
          <w:rPr>
            <w:rFonts w:ascii="Times New Roman" w:eastAsia="Times New Roman" w:hAnsi="Times New Roman"/>
            <w:color w:val="000000" w:themeColor="text1"/>
            <w:szCs w:val="28"/>
            <w:lang w:eastAsia="ko-KR"/>
          </w:rPr>
          <w:t>частью 5 статьи 11.2</w:t>
        </w:r>
      </w:hyperlink>
      <w:r w:rsidRPr="00AF521A">
        <w:rPr>
          <w:rFonts w:ascii="Times New Roman" w:eastAsia="Times New Roman" w:hAnsi="Times New Roman"/>
          <w:color w:val="000000" w:themeColor="text1"/>
          <w:szCs w:val="28"/>
          <w:lang w:eastAsia="ko-KR"/>
        </w:rPr>
        <w:t xml:space="preserve"> Федерального закона № 210-ФЗ;</w:t>
      </w:r>
    </w:p>
    <w:p w14:paraId="1CB354E4" w14:textId="77777777" w:rsidR="00732AD4" w:rsidRPr="00AF521A"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в) наличия вступившего в законную силу решения суда, арбитражного суда по жалобе о том же предмете и по тем же основаниям;</w:t>
      </w:r>
    </w:p>
    <w:p w14:paraId="26CC7DCE" w14:textId="77777777" w:rsidR="00732AD4" w:rsidRPr="00AF521A"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14:paraId="0E030C8C" w14:textId="77777777" w:rsidR="00732AD4" w:rsidRPr="00AF521A" w:rsidRDefault="00732AD4" w:rsidP="00D93F5C">
      <w:pPr>
        <w:widowControl w:val="0"/>
        <w:autoSpaceDE w:val="0"/>
        <w:autoSpaceDN w:val="0"/>
        <w:adjustRightInd w:val="0"/>
        <w:ind w:firstLine="851"/>
        <w:rPr>
          <w:rFonts w:ascii="Times New Roman" w:eastAsia="Times New Roman" w:hAnsi="Times New Roman"/>
          <w:color w:val="000000" w:themeColor="text1"/>
          <w:szCs w:val="28"/>
          <w:lang w:eastAsia="ko-KR"/>
        </w:rPr>
      </w:pPr>
      <w:r w:rsidRPr="00AF521A">
        <w:rPr>
          <w:rFonts w:ascii="Times New Roman" w:eastAsia="Times New Roman" w:hAnsi="Times New Roman"/>
          <w:color w:val="000000" w:themeColor="text1"/>
          <w:szCs w:val="28"/>
          <w:lang w:eastAsia="ko-KR"/>
        </w:rPr>
        <w:t>Основания для приостановления рассмотрения жалобы законодательством не предусмотрены.</w:t>
      </w:r>
    </w:p>
    <w:p w14:paraId="45F90149" w14:textId="61FEFEF3" w:rsidR="00D0740B" w:rsidRPr="00AF521A" w:rsidRDefault="006D5DD6" w:rsidP="00D93F5C">
      <w:pPr>
        <w:pStyle w:val="ConsPlusNormal"/>
        <w:ind w:firstLine="851"/>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8</w:t>
      </w:r>
      <w:r w:rsidR="00211FAF">
        <w:rPr>
          <w:rFonts w:ascii="Times New Roman" w:hAnsi="Times New Roman" w:cs="Times New Roman"/>
          <w:color w:val="000000" w:themeColor="text1"/>
          <w:sz w:val="28"/>
          <w:szCs w:val="28"/>
          <w:lang w:eastAsia="ko-KR"/>
        </w:rPr>
        <w:t>5</w:t>
      </w:r>
      <w:r w:rsidR="00D0740B" w:rsidRPr="00AF521A">
        <w:rPr>
          <w:rFonts w:ascii="Times New Roman" w:hAnsi="Times New Roman" w:cs="Times New Roman"/>
          <w:color w:val="000000" w:themeColor="text1"/>
          <w:sz w:val="28"/>
          <w:szCs w:val="28"/>
          <w:lang w:eastAsia="ko-KR"/>
        </w:rPr>
        <w:t xml:space="preserve">. </w:t>
      </w:r>
      <w:r w:rsidR="00D0740B" w:rsidRPr="00AF521A">
        <w:rPr>
          <w:rFonts w:ascii="Times New Roman" w:hAnsi="Times New Roman"/>
          <w:color w:val="000000" w:themeColor="text1"/>
          <w:sz w:val="28"/>
          <w:szCs w:val="28"/>
          <w:lang w:eastAsia="en-US"/>
        </w:rPr>
        <w:t>Жалобы не рассматриваются по существу в следующих случаях:</w:t>
      </w:r>
    </w:p>
    <w:p w14:paraId="7CB339CA" w14:textId="77777777" w:rsidR="00D0740B" w:rsidRPr="00AF521A" w:rsidRDefault="00D0740B" w:rsidP="00D93F5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1) если текст жалобы, в том числе фамилия и почтовый адрес, не поддается прочтению;</w:t>
      </w:r>
    </w:p>
    <w:p w14:paraId="02BCE649" w14:textId="77777777" w:rsidR="00D0740B" w:rsidRPr="00AF521A" w:rsidRDefault="00D0740B" w:rsidP="00D93F5C">
      <w:pPr>
        <w:autoSpaceDE w:val="0"/>
        <w:autoSpaceDN w:val="0"/>
        <w:adjustRightInd w:val="0"/>
        <w:ind w:firstLine="851"/>
        <w:rPr>
          <w:rFonts w:ascii="Times New Roman" w:hAnsi="Times New Roman"/>
          <w:color w:val="000000" w:themeColor="text1"/>
          <w:szCs w:val="28"/>
          <w:lang w:eastAsia="en-US"/>
        </w:rPr>
      </w:pPr>
      <w:r w:rsidRPr="00AF521A">
        <w:rPr>
          <w:rFonts w:ascii="Times New Roman" w:hAnsi="Times New Roman"/>
          <w:color w:val="000000" w:themeColor="text1"/>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14:paraId="1E20CC51" w14:textId="48F8C188" w:rsidR="004932BF" w:rsidRPr="00AF521A" w:rsidRDefault="00357A37"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8</w:t>
      </w:r>
      <w:r w:rsidR="00211FAF">
        <w:rPr>
          <w:rFonts w:ascii="Times New Roman" w:hAnsi="Times New Roman" w:cs="Times New Roman"/>
          <w:color w:val="000000" w:themeColor="text1"/>
          <w:sz w:val="28"/>
          <w:szCs w:val="28"/>
          <w:lang w:eastAsia="ko-KR"/>
        </w:rPr>
        <w:t>6</w:t>
      </w:r>
      <w:r w:rsidR="00830DEC" w:rsidRPr="00AF521A">
        <w:rPr>
          <w:rFonts w:ascii="Times New Roman" w:hAnsi="Times New Roman" w:cs="Times New Roman"/>
          <w:color w:val="000000" w:themeColor="text1"/>
          <w:sz w:val="28"/>
          <w:szCs w:val="28"/>
          <w:lang w:eastAsia="ko-KR"/>
        </w:rPr>
        <w:t xml:space="preserve">. </w:t>
      </w:r>
      <w:r w:rsidR="004932BF" w:rsidRPr="00AF521A">
        <w:rPr>
          <w:rFonts w:ascii="Times New Roman" w:hAnsi="Times New Roman" w:cs="Times New Roman"/>
          <w:color w:val="000000" w:themeColor="text1"/>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14:paraId="125DB876" w14:textId="5CA6D83A" w:rsidR="00830DEC" w:rsidRPr="00AF521A" w:rsidRDefault="00357A37"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3F7E1B" w:rsidRPr="00AF521A">
        <w:rPr>
          <w:rFonts w:ascii="Times New Roman" w:hAnsi="Times New Roman" w:cs="Times New Roman"/>
          <w:color w:val="000000" w:themeColor="text1"/>
          <w:sz w:val="28"/>
          <w:szCs w:val="28"/>
          <w:lang w:eastAsia="ko-KR"/>
        </w:rPr>
        <w:t>8</w:t>
      </w:r>
      <w:r w:rsidR="00211FAF">
        <w:rPr>
          <w:rFonts w:ascii="Times New Roman" w:hAnsi="Times New Roman" w:cs="Times New Roman"/>
          <w:color w:val="000000" w:themeColor="text1"/>
          <w:sz w:val="28"/>
          <w:szCs w:val="28"/>
          <w:lang w:eastAsia="ko-KR"/>
        </w:rPr>
        <w:t>7</w:t>
      </w:r>
      <w:r w:rsidR="00830DEC" w:rsidRPr="00AF521A">
        <w:rPr>
          <w:rFonts w:ascii="Times New Roman" w:hAnsi="Times New Roman" w:cs="Times New Roman"/>
          <w:color w:val="000000" w:themeColor="text1"/>
          <w:sz w:val="28"/>
          <w:szCs w:val="28"/>
          <w:lang w:eastAsia="ko-KR"/>
        </w:rPr>
        <w:t>. Не позднее дня, следующего за днем принятия реше</w:t>
      </w:r>
      <w:r w:rsidR="005C5424" w:rsidRPr="00AF521A">
        <w:rPr>
          <w:rFonts w:ascii="Times New Roman" w:hAnsi="Times New Roman" w:cs="Times New Roman"/>
          <w:color w:val="000000" w:themeColor="text1"/>
          <w:sz w:val="28"/>
          <w:szCs w:val="28"/>
          <w:lang w:eastAsia="ko-KR"/>
        </w:rPr>
        <w:t>ния, указанного в пункте 1</w:t>
      </w:r>
      <w:r w:rsidR="00F7024A" w:rsidRPr="00AF521A">
        <w:rPr>
          <w:rFonts w:ascii="Times New Roman" w:hAnsi="Times New Roman" w:cs="Times New Roman"/>
          <w:color w:val="000000" w:themeColor="text1"/>
          <w:sz w:val="28"/>
          <w:szCs w:val="28"/>
          <w:lang w:eastAsia="ko-KR"/>
        </w:rPr>
        <w:t>8</w:t>
      </w:r>
      <w:r w:rsidR="00211FAF">
        <w:rPr>
          <w:rFonts w:ascii="Times New Roman" w:hAnsi="Times New Roman" w:cs="Times New Roman"/>
          <w:color w:val="000000" w:themeColor="text1"/>
          <w:sz w:val="28"/>
          <w:szCs w:val="28"/>
          <w:lang w:eastAsia="ko-KR"/>
        </w:rPr>
        <w:t>6</w:t>
      </w:r>
      <w:r w:rsidR="00830DEC" w:rsidRPr="00AF521A">
        <w:rPr>
          <w:rFonts w:ascii="Times New Roman" w:hAnsi="Times New Roman" w:cs="Times New Roman"/>
          <w:color w:val="000000" w:themeColor="text1"/>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07A42A9" w14:textId="19DB2C82" w:rsidR="00830DEC" w:rsidRPr="00AF521A" w:rsidRDefault="00357A37"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F7024A" w:rsidRPr="00AF521A">
        <w:rPr>
          <w:rFonts w:ascii="Times New Roman" w:hAnsi="Times New Roman" w:cs="Times New Roman"/>
          <w:color w:val="000000" w:themeColor="text1"/>
          <w:sz w:val="28"/>
          <w:szCs w:val="28"/>
          <w:lang w:eastAsia="ko-KR"/>
        </w:rPr>
        <w:t>8</w:t>
      </w:r>
      <w:r w:rsidR="00211FAF">
        <w:rPr>
          <w:rFonts w:ascii="Times New Roman" w:hAnsi="Times New Roman" w:cs="Times New Roman"/>
          <w:color w:val="000000" w:themeColor="text1"/>
          <w:sz w:val="28"/>
          <w:szCs w:val="28"/>
          <w:lang w:eastAsia="ko-KR"/>
        </w:rPr>
        <w:t>8</w:t>
      </w:r>
      <w:r w:rsidR="00830DEC" w:rsidRPr="00AF521A">
        <w:rPr>
          <w:rFonts w:ascii="Times New Roman" w:hAnsi="Times New Roman" w:cs="Times New Roman"/>
          <w:color w:val="000000" w:themeColor="text1"/>
          <w:sz w:val="28"/>
          <w:szCs w:val="28"/>
          <w:lang w:eastAsia="ko-KR"/>
        </w:rPr>
        <w:t>. В ответе по результатам рассмотрения жалобы указываются:</w:t>
      </w:r>
    </w:p>
    <w:p w14:paraId="5D5C2549" w14:textId="77777777"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330F3DD5" w14:textId="77777777"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2) номер, дата, место принятия решения, включая сведения о должностном лице,</w:t>
      </w:r>
      <w:r w:rsidR="00D0740B" w:rsidRPr="00AF521A">
        <w:rPr>
          <w:rFonts w:ascii="Times New Roman" w:hAnsi="Times New Roman" w:cs="Times New Roman"/>
          <w:color w:val="000000" w:themeColor="text1"/>
          <w:sz w:val="28"/>
          <w:szCs w:val="28"/>
          <w:lang w:eastAsia="ko-KR"/>
        </w:rPr>
        <w:t xml:space="preserve"> муниципальном служащем,</w:t>
      </w:r>
      <w:r w:rsidRPr="00AF521A">
        <w:rPr>
          <w:rFonts w:ascii="Times New Roman" w:hAnsi="Times New Roman" w:cs="Times New Roman"/>
          <w:color w:val="000000" w:themeColor="text1"/>
          <w:sz w:val="28"/>
          <w:szCs w:val="28"/>
          <w:lang w:eastAsia="ko-KR"/>
        </w:rPr>
        <w:t xml:space="preserve"> решение или действие (бездействие) которого обжалуется;</w:t>
      </w:r>
    </w:p>
    <w:p w14:paraId="6AC3E5D3" w14:textId="77777777"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 xml:space="preserve">3) фамилия, имя и (если имеется) отчество </w:t>
      </w:r>
      <w:r w:rsidR="00D0740B" w:rsidRPr="00AF521A">
        <w:rPr>
          <w:rFonts w:ascii="Times New Roman" w:hAnsi="Times New Roman" w:cs="Times New Roman"/>
          <w:color w:val="000000" w:themeColor="text1"/>
          <w:sz w:val="28"/>
          <w:szCs w:val="28"/>
          <w:lang w:eastAsia="ko-KR"/>
        </w:rPr>
        <w:t>заинтересованного лица</w:t>
      </w:r>
      <w:r w:rsidRPr="00AF521A">
        <w:rPr>
          <w:rFonts w:ascii="Times New Roman" w:hAnsi="Times New Roman" w:cs="Times New Roman"/>
          <w:color w:val="000000" w:themeColor="text1"/>
          <w:sz w:val="28"/>
          <w:szCs w:val="28"/>
          <w:lang w:eastAsia="ko-KR"/>
        </w:rPr>
        <w:t>, подавшего жалобу;</w:t>
      </w:r>
    </w:p>
    <w:p w14:paraId="7854BA7F" w14:textId="77777777"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lastRenderedPageBreak/>
        <w:t>4) основания для принятия решения по жалобе;</w:t>
      </w:r>
    </w:p>
    <w:p w14:paraId="65839B16" w14:textId="77777777" w:rsidR="00830DEC" w:rsidRPr="00AF521A" w:rsidRDefault="00830DEC"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5) принятое по жалобе решение;</w:t>
      </w:r>
    </w:p>
    <w:p w14:paraId="04E18C10" w14:textId="77777777" w:rsidR="00D0740B" w:rsidRPr="00AF521A" w:rsidRDefault="00830DEC" w:rsidP="00D93F5C">
      <w:pPr>
        <w:autoSpaceDE w:val="0"/>
        <w:autoSpaceDN w:val="0"/>
        <w:adjustRightInd w:val="0"/>
        <w:ind w:firstLine="851"/>
        <w:rPr>
          <w:rFonts w:ascii="Times New Roman" w:eastAsia="Calibri" w:hAnsi="Times New Roman"/>
          <w:color w:val="000000" w:themeColor="text1"/>
          <w:szCs w:val="28"/>
        </w:rPr>
      </w:pPr>
      <w:r w:rsidRPr="00AF521A">
        <w:rPr>
          <w:rFonts w:ascii="Times New Roman" w:hAnsi="Times New Roman"/>
          <w:color w:val="000000" w:themeColor="text1"/>
          <w:szCs w:val="28"/>
          <w:lang w:eastAsia="ko-KR"/>
        </w:rPr>
        <w:t xml:space="preserve">6) </w:t>
      </w:r>
      <w:r w:rsidR="00D0740B" w:rsidRPr="00AF521A">
        <w:rPr>
          <w:rFonts w:ascii="Times New Roman" w:eastAsia="Calibri" w:hAnsi="Times New Roman"/>
          <w:color w:val="000000" w:themeColor="text1"/>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C6F8F5" w14:textId="77777777" w:rsidR="00830DEC" w:rsidRPr="00AF521A" w:rsidRDefault="00D0740B" w:rsidP="00D93F5C">
      <w:pPr>
        <w:autoSpaceDE w:val="0"/>
        <w:autoSpaceDN w:val="0"/>
        <w:adjustRightInd w:val="0"/>
        <w:ind w:firstLine="851"/>
        <w:rPr>
          <w:rFonts w:ascii="Times New Roman" w:eastAsia="Calibri" w:hAnsi="Times New Roman"/>
          <w:color w:val="000000" w:themeColor="text1"/>
          <w:szCs w:val="28"/>
        </w:rPr>
      </w:pPr>
      <w:r w:rsidRPr="00AF521A">
        <w:rPr>
          <w:rFonts w:ascii="Times New Roman" w:eastAsia="Calibri" w:hAnsi="Times New Roman"/>
          <w:color w:val="000000" w:themeColor="text1"/>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00830DEC" w:rsidRPr="00AF521A">
        <w:rPr>
          <w:rFonts w:ascii="Times New Roman" w:hAnsi="Times New Roman"/>
          <w:color w:val="000000" w:themeColor="text1"/>
          <w:szCs w:val="28"/>
          <w:lang w:eastAsia="ko-KR"/>
        </w:rPr>
        <w:t>.</w:t>
      </w:r>
    </w:p>
    <w:p w14:paraId="7B49C337" w14:textId="3F2D04F2" w:rsidR="00830DEC" w:rsidRPr="00AF521A" w:rsidRDefault="00357A37"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F7024A" w:rsidRPr="00AF521A">
        <w:rPr>
          <w:rFonts w:ascii="Times New Roman" w:hAnsi="Times New Roman" w:cs="Times New Roman"/>
          <w:color w:val="000000" w:themeColor="text1"/>
          <w:sz w:val="28"/>
          <w:szCs w:val="28"/>
          <w:lang w:eastAsia="ko-KR"/>
        </w:rPr>
        <w:t>8</w:t>
      </w:r>
      <w:r w:rsidR="00211FAF">
        <w:rPr>
          <w:rFonts w:ascii="Times New Roman" w:hAnsi="Times New Roman" w:cs="Times New Roman"/>
          <w:color w:val="000000" w:themeColor="text1"/>
          <w:sz w:val="28"/>
          <w:szCs w:val="28"/>
          <w:lang w:eastAsia="ko-KR"/>
        </w:rPr>
        <w:t>9</w:t>
      </w:r>
      <w:r w:rsidRPr="00AF521A">
        <w:rPr>
          <w:rFonts w:ascii="Times New Roman" w:hAnsi="Times New Roman" w:cs="Times New Roman"/>
          <w:color w:val="000000" w:themeColor="text1"/>
          <w:sz w:val="28"/>
          <w:szCs w:val="28"/>
          <w:lang w:eastAsia="ko-KR"/>
        </w:rPr>
        <w:t>.</w:t>
      </w:r>
      <w:r w:rsidR="00830DEC" w:rsidRPr="00AF521A">
        <w:rPr>
          <w:rFonts w:ascii="Times New Roman" w:hAnsi="Times New Roman" w:cs="Times New Roman"/>
          <w:color w:val="000000" w:themeColor="text1"/>
          <w:sz w:val="28"/>
          <w:szCs w:val="28"/>
          <w:lang w:eastAsia="ko-KR"/>
        </w:rPr>
        <w:t xml:space="preserve"> Решение, принятое по результатам рассмотрения жалобы, может быть обжаловано в порядке, установленном законодательством.</w:t>
      </w:r>
    </w:p>
    <w:p w14:paraId="57D30A9E" w14:textId="35FB8DFC" w:rsidR="00830DEC" w:rsidRPr="00AF521A" w:rsidRDefault="00357A37" w:rsidP="00D93F5C">
      <w:pPr>
        <w:pStyle w:val="ConsPlusNormal"/>
        <w:ind w:firstLine="851"/>
        <w:jc w:val="both"/>
        <w:rPr>
          <w:rFonts w:ascii="Times New Roman" w:hAnsi="Times New Roman" w:cs="Times New Roman"/>
          <w:color w:val="000000" w:themeColor="text1"/>
          <w:sz w:val="28"/>
          <w:szCs w:val="28"/>
          <w:lang w:eastAsia="ko-KR"/>
        </w:rPr>
      </w:pPr>
      <w:r w:rsidRPr="00AF521A">
        <w:rPr>
          <w:rFonts w:ascii="Times New Roman" w:hAnsi="Times New Roman" w:cs="Times New Roman"/>
          <w:color w:val="000000" w:themeColor="text1"/>
          <w:sz w:val="28"/>
          <w:szCs w:val="28"/>
          <w:lang w:eastAsia="ko-KR"/>
        </w:rPr>
        <w:t>1</w:t>
      </w:r>
      <w:r w:rsidR="00211FAF">
        <w:rPr>
          <w:rFonts w:ascii="Times New Roman" w:hAnsi="Times New Roman" w:cs="Times New Roman"/>
          <w:color w:val="000000" w:themeColor="text1"/>
          <w:sz w:val="28"/>
          <w:szCs w:val="28"/>
          <w:lang w:eastAsia="ko-KR"/>
        </w:rPr>
        <w:t>90</w:t>
      </w:r>
      <w:r w:rsidR="00830DEC" w:rsidRPr="00AF521A">
        <w:rPr>
          <w:rFonts w:ascii="Times New Roman" w:hAnsi="Times New Roman" w:cs="Times New Roman"/>
          <w:color w:val="000000" w:themeColor="text1"/>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A858D" w14:textId="5C2DE1B8" w:rsidR="001F3EF3" w:rsidRPr="008D04A5" w:rsidRDefault="00515358" w:rsidP="002F687A">
      <w:pPr>
        <w:pStyle w:val="ConsPlusNormal"/>
        <w:ind w:firstLine="851"/>
        <w:jc w:val="both"/>
        <w:rPr>
          <w:rFonts w:ascii="Times New Roman" w:hAnsi="Times New Roman" w:cs="Times New Roman"/>
          <w:sz w:val="28"/>
          <w:szCs w:val="28"/>
          <w:lang w:eastAsia="ko-KR"/>
        </w:rPr>
      </w:pPr>
      <w:r w:rsidRPr="00AF521A">
        <w:rPr>
          <w:rFonts w:ascii="Times New Roman" w:hAnsi="Times New Roman" w:cs="Times New Roman"/>
          <w:color w:val="000000" w:themeColor="text1"/>
          <w:sz w:val="28"/>
          <w:szCs w:val="28"/>
          <w:lang w:eastAsia="ko-KR"/>
        </w:rPr>
        <w:t xml:space="preserve"> </w:t>
      </w:r>
    </w:p>
    <w:p w14:paraId="564B3021" w14:textId="77777777" w:rsidR="00D7334F" w:rsidRPr="008D04A5" w:rsidRDefault="00D7334F" w:rsidP="00830DEC">
      <w:pPr>
        <w:pStyle w:val="ConsPlusNormal"/>
        <w:jc w:val="both"/>
        <w:rPr>
          <w:rFonts w:ascii="Times New Roman" w:hAnsi="Times New Roman" w:cs="Times New Roman"/>
          <w:sz w:val="28"/>
          <w:szCs w:val="28"/>
          <w:lang w:eastAsia="ko-KR"/>
        </w:rPr>
      </w:pPr>
    </w:p>
    <w:p w14:paraId="1D824EF0" w14:textId="77777777" w:rsidR="00D7334F" w:rsidRPr="008D04A5" w:rsidRDefault="00D7334F" w:rsidP="00830DEC">
      <w:pPr>
        <w:pStyle w:val="ConsPlusNormal"/>
        <w:jc w:val="both"/>
        <w:rPr>
          <w:rFonts w:ascii="Times New Roman" w:hAnsi="Times New Roman" w:cs="Times New Roman"/>
          <w:sz w:val="28"/>
          <w:szCs w:val="28"/>
          <w:lang w:eastAsia="ko-KR"/>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6"/>
      </w:tblGrid>
      <w:tr w:rsidR="00CC4724" w:rsidRPr="008D04A5" w14:paraId="7C6FF9DE" w14:textId="77777777" w:rsidTr="00D7334F">
        <w:tc>
          <w:tcPr>
            <w:tcW w:w="4928" w:type="dxa"/>
          </w:tcPr>
          <w:p w14:paraId="46908472" w14:textId="77777777" w:rsidR="00CC4724" w:rsidRPr="008D04A5" w:rsidRDefault="00D7334F" w:rsidP="00151095">
            <w:pPr>
              <w:widowControl w:val="0"/>
              <w:autoSpaceDE w:val="0"/>
              <w:autoSpaceDN w:val="0"/>
              <w:adjustRightInd w:val="0"/>
              <w:spacing w:line="240" w:lineRule="exact"/>
              <w:ind w:firstLine="0"/>
              <w:rPr>
                <w:rFonts w:ascii="Times New Roman" w:hAnsi="Times New Roman"/>
                <w:szCs w:val="28"/>
              </w:rPr>
            </w:pPr>
            <w:r w:rsidRPr="008D04A5">
              <w:rPr>
                <w:rFonts w:ascii="Times New Roman" w:hAnsi="Times New Roman"/>
                <w:szCs w:val="28"/>
              </w:rPr>
              <w:t xml:space="preserve">Начальник Управления ЖКХ АЧРМО </w:t>
            </w:r>
          </w:p>
        </w:tc>
        <w:tc>
          <w:tcPr>
            <w:tcW w:w="5386" w:type="dxa"/>
            <w:vAlign w:val="bottom"/>
          </w:tcPr>
          <w:p w14:paraId="3135EA73" w14:textId="77777777" w:rsidR="00CC4724" w:rsidRPr="008D04A5" w:rsidRDefault="00D7334F" w:rsidP="004277D5">
            <w:pPr>
              <w:widowControl w:val="0"/>
              <w:autoSpaceDE w:val="0"/>
              <w:autoSpaceDN w:val="0"/>
              <w:adjustRightInd w:val="0"/>
              <w:spacing w:line="240" w:lineRule="exact"/>
              <w:ind w:firstLine="0"/>
              <w:jc w:val="right"/>
              <w:rPr>
                <w:rFonts w:ascii="Times New Roman" w:hAnsi="Times New Roman"/>
                <w:szCs w:val="28"/>
              </w:rPr>
            </w:pPr>
            <w:r w:rsidRPr="008D04A5">
              <w:rPr>
                <w:rFonts w:ascii="Times New Roman" w:hAnsi="Times New Roman"/>
                <w:szCs w:val="28"/>
              </w:rPr>
              <w:t>М.В. Обтовка</w:t>
            </w:r>
          </w:p>
        </w:tc>
      </w:tr>
    </w:tbl>
    <w:p w14:paraId="6ED1AD69" w14:textId="77777777" w:rsidR="001F72C4" w:rsidRPr="008D04A5" w:rsidRDefault="001F72C4" w:rsidP="00151095">
      <w:pPr>
        <w:widowControl w:val="0"/>
        <w:autoSpaceDE w:val="0"/>
        <w:autoSpaceDN w:val="0"/>
        <w:adjustRightInd w:val="0"/>
        <w:rPr>
          <w:rFonts w:ascii="Times New Roman" w:hAnsi="Times New Roman"/>
          <w:szCs w:val="28"/>
        </w:rPr>
      </w:pPr>
    </w:p>
    <w:p w14:paraId="7CF68768" w14:textId="77777777" w:rsidR="001F72C4" w:rsidRPr="008D04A5" w:rsidRDefault="001F72C4">
      <w:pPr>
        <w:spacing w:after="160" w:line="259" w:lineRule="auto"/>
        <w:ind w:firstLine="0"/>
        <w:jc w:val="left"/>
        <w:rPr>
          <w:rFonts w:ascii="Times New Roman" w:hAnsi="Times New Roman"/>
          <w:szCs w:val="28"/>
        </w:rPr>
      </w:pPr>
      <w:r w:rsidRPr="008D04A5">
        <w:rPr>
          <w:rFonts w:ascii="Times New Roman" w:hAnsi="Times New Roman"/>
          <w:szCs w:val="28"/>
        </w:rPr>
        <w:br w:type="page"/>
      </w:r>
    </w:p>
    <w:p w14:paraId="18B5A123" w14:textId="77777777" w:rsidR="00E3797A" w:rsidRPr="008D04A5" w:rsidRDefault="00E3797A" w:rsidP="00B56B18">
      <w:pPr>
        <w:ind w:left="5954"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lastRenderedPageBreak/>
        <w:t>Приложение №</w:t>
      </w:r>
      <w:r w:rsidR="0084723E" w:rsidRPr="008D04A5">
        <w:rPr>
          <w:rFonts w:ascii="Times New Roman" w:eastAsiaTheme="minorHAnsi" w:hAnsi="Times New Roman"/>
          <w:sz w:val="20"/>
          <w:lang w:eastAsia="en-US"/>
        </w:rPr>
        <w:t xml:space="preserve"> </w:t>
      </w:r>
      <w:r w:rsidRPr="008D04A5">
        <w:rPr>
          <w:rFonts w:ascii="Times New Roman" w:eastAsiaTheme="minorHAnsi" w:hAnsi="Times New Roman"/>
          <w:sz w:val="20"/>
          <w:lang w:eastAsia="en-US"/>
        </w:rPr>
        <w:t>1</w:t>
      </w:r>
    </w:p>
    <w:p w14:paraId="0AF3750A" w14:textId="7A9577BD" w:rsidR="00E3797A" w:rsidRPr="008D04A5" w:rsidRDefault="00E3797A" w:rsidP="00B56B18">
      <w:pPr>
        <w:ind w:left="5954"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к Административному регламенту</w:t>
      </w:r>
    </w:p>
    <w:p w14:paraId="531F888B" w14:textId="0D41A74D" w:rsidR="00BA5775" w:rsidRPr="008D04A5" w:rsidRDefault="00BA5775" w:rsidP="00B56B18">
      <w:pPr>
        <w:ind w:left="5954"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 xml:space="preserve">предоставления </w:t>
      </w:r>
      <w:r w:rsidR="009B5D92" w:rsidRPr="008D04A5">
        <w:rPr>
          <w:rFonts w:ascii="Times New Roman" w:eastAsiaTheme="minorHAnsi" w:hAnsi="Times New Roman"/>
          <w:sz w:val="20"/>
          <w:lang w:eastAsia="en-US"/>
        </w:rPr>
        <w:t>муниципальной услуги</w:t>
      </w:r>
    </w:p>
    <w:p w14:paraId="38DDB263" w14:textId="77777777" w:rsidR="00E3797A" w:rsidRPr="008D04A5" w:rsidRDefault="00E3797A" w:rsidP="00B56B18">
      <w:pPr>
        <w:ind w:left="5954"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 xml:space="preserve"> «Выдача разрешений на строительство</w:t>
      </w:r>
    </w:p>
    <w:p w14:paraId="2C114AD2" w14:textId="77777777" w:rsidR="00E3797A" w:rsidRPr="008D04A5" w:rsidRDefault="00E3797A" w:rsidP="00B56B18">
      <w:pPr>
        <w:ind w:left="5954"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 xml:space="preserve"> (за исключением случаев, предусмотренных </w:t>
      </w:r>
    </w:p>
    <w:p w14:paraId="2E701F60" w14:textId="77777777" w:rsidR="00E3797A" w:rsidRPr="008D04A5" w:rsidRDefault="00E3797A" w:rsidP="00B56B18">
      <w:pPr>
        <w:ind w:left="5954" w:firstLine="0"/>
        <w:jc w:val="left"/>
        <w:rPr>
          <w:rFonts w:asciiTheme="minorHAnsi" w:eastAsiaTheme="minorHAnsi" w:hAnsiTheme="minorHAnsi" w:cstheme="minorBidi"/>
          <w:sz w:val="20"/>
          <w:lang w:eastAsia="en-US"/>
        </w:rPr>
      </w:pPr>
      <w:r w:rsidRPr="008D04A5">
        <w:rPr>
          <w:rFonts w:ascii="Times New Roman" w:eastAsiaTheme="minorHAnsi" w:hAnsi="Times New Roman"/>
          <w:sz w:val="20"/>
          <w:lang w:eastAsia="en-US"/>
        </w:rPr>
        <w:t xml:space="preserve">Градостроительным кодексом Российской </w:t>
      </w:r>
      <w:proofErr w:type="gramStart"/>
      <w:r w:rsidRPr="008D04A5">
        <w:rPr>
          <w:rFonts w:ascii="Times New Roman" w:eastAsiaTheme="minorHAnsi" w:hAnsi="Times New Roman"/>
          <w:sz w:val="20"/>
          <w:lang w:eastAsia="en-US"/>
        </w:rPr>
        <w:t>Федерации,</w:t>
      </w:r>
      <w:r w:rsidR="00FF4828" w:rsidRPr="008D04A5">
        <w:rPr>
          <w:rFonts w:ascii="Times New Roman" w:eastAsiaTheme="minorHAnsi" w:hAnsi="Times New Roman"/>
          <w:sz w:val="20"/>
          <w:lang w:eastAsia="en-US"/>
        </w:rPr>
        <w:t xml:space="preserve"> </w:t>
      </w:r>
      <w:r w:rsidRPr="008D04A5">
        <w:rPr>
          <w:rFonts w:ascii="Times New Roman" w:eastAsiaTheme="minorHAnsi" w:hAnsi="Times New Roman"/>
          <w:sz w:val="20"/>
          <w:lang w:eastAsia="en-US"/>
        </w:rPr>
        <w:t xml:space="preserve"> иными</w:t>
      </w:r>
      <w:proofErr w:type="gramEnd"/>
      <w:r w:rsidRPr="008D04A5">
        <w:rPr>
          <w:rFonts w:ascii="Times New Roman" w:eastAsiaTheme="minorHAnsi" w:hAnsi="Times New Roman"/>
          <w:sz w:val="20"/>
          <w:lang w:eastAsia="en-US"/>
        </w:rPr>
        <w:t xml:space="preserve"> федеральными законами</w:t>
      </w:r>
      <w:r w:rsidRPr="008D04A5">
        <w:rPr>
          <w:rFonts w:asciiTheme="minorHAnsi" w:eastAsiaTheme="minorHAnsi" w:hAnsiTheme="minorHAnsi" w:cstheme="minorBidi"/>
          <w:sz w:val="20"/>
          <w:lang w:eastAsia="en-US"/>
        </w:rPr>
        <w:t>)»</w:t>
      </w:r>
    </w:p>
    <w:p w14:paraId="1E706B7C" w14:textId="77777777" w:rsidR="00E3797A" w:rsidRPr="008D04A5" w:rsidRDefault="00E3797A" w:rsidP="00E3797A">
      <w:pPr>
        <w:ind w:firstLine="0"/>
        <w:jc w:val="left"/>
        <w:rPr>
          <w:rFonts w:asciiTheme="minorHAnsi" w:eastAsiaTheme="minorHAnsi" w:hAnsiTheme="minorHAnsi" w:cstheme="minorBidi"/>
          <w:sz w:val="22"/>
          <w:szCs w:val="22"/>
          <w:lang w:eastAsia="en-US"/>
        </w:rPr>
      </w:pPr>
    </w:p>
    <w:p w14:paraId="59D84412" w14:textId="77777777" w:rsidR="00E3797A" w:rsidRPr="008D04A5" w:rsidRDefault="00E3797A" w:rsidP="00E3797A">
      <w:pPr>
        <w:ind w:firstLine="0"/>
        <w:jc w:val="left"/>
        <w:rPr>
          <w:rFonts w:asciiTheme="minorHAnsi" w:eastAsiaTheme="minorHAnsi" w:hAnsiTheme="minorHAnsi" w:cstheme="minorBidi"/>
          <w:sz w:val="22"/>
          <w:szCs w:val="22"/>
          <w:lang w:eastAsia="en-US"/>
        </w:rPr>
      </w:pPr>
    </w:p>
    <w:p w14:paraId="58B84014" w14:textId="77777777" w:rsidR="009A15EE" w:rsidRPr="008D04A5" w:rsidRDefault="00E3797A" w:rsidP="00E3797A">
      <w:pPr>
        <w:ind w:firstLine="0"/>
        <w:jc w:val="right"/>
        <w:rPr>
          <w:rFonts w:ascii="Times New Roman" w:eastAsiaTheme="minorHAnsi" w:hAnsi="Times New Roman"/>
          <w:i/>
          <w:sz w:val="22"/>
          <w:szCs w:val="22"/>
          <w:lang w:eastAsia="en-US"/>
        </w:rPr>
      </w:pPr>
      <w:r w:rsidRPr="008D04A5">
        <w:rPr>
          <w:rFonts w:ascii="Times New Roman" w:eastAsiaTheme="minorHAnsi" w:hAnsi="Times New Roman"/>
          <w:i/>
          <w:sz w:val="22"/>
          <w:szCs w:val="22"/>
          <w:lang w:eastAsia="en-US"/>
        </w:rPr>
        <w:t xml:space="preserve">Мэру </w:t>
      </w:r>
      <w:r w:rsidR="009A15EE" w:rsidRPr="008D04A5">
        <w:rPr>
          <w:rFonts w:ascii="Times New Roman" w:eastAsiaTheme="minorHAnsi" w:hAnsi="Times New Roman"/>
          <w:i/>
          <w:sz w:val="22"/>
          <w:szCs w:val="22"/>
          <w:lang w:eastAsia="en-US"/>
        </w:rPr>
        <w:t xml:space="preserve">Черемховского районного </w:t>
      </w:r>
    </w:p>
    <w:p w14:paraId="2F7F1B6E" w14:textId="77777777" w:rsidR="00E3797A" w:rsidRPr="008D04A5" w:rsidRDefault="00E3797A" w:rsidP="00E3797A">
      <w:pPr>
        <w:ind w:firstLine="0"/>
        <w:jc w:val="right"/>
        <w:rPr>
          <w:rFonts w:ascii="Times New Roman" w:eastAsiaTheme="minorHAnsi" w:hAnsi="Times New Roman"/>
          <w:i/>
          <w:sz w:val="22"/>
          <w:szCs w:val="22"/>
          <w:lang w:eastAsia="en-US"/>
        </w:rPr>
      </w:pPr>
      <w:r w:rsidRPr="008D04A5">
        <w:rPr>
          <w:rFonts w:ascii="Times New Roman" w:eastAsiaTheme="minorHAnsi" w:hAnsi="Times New Roman"/>
          <w:i/>
          <w:sz w:val="22"/>
          <w:szCs w:val="22"/>
          <w:lang w:eastAsia="en-US"/>
        </w:rPr>
        <w:t xml:space="preserve">муниципального образования </w:t>
      </w:r>
    </w:p>
    <w:p w14:paraId="3A4C0E79"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____________________________________</w:t>
      </w:r>
    </w:p>
    <w:p w14:paraId="12D404B0"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(Ф.И.О.)</w:t>
      </w:r>
    </w:p>
    <w:p w14:paraId="6AC48769"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от _________________________________</w:t>
      </w:r>
    </w:p>
    <w:p w14:paraId="108BBF2F"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указывается полное наименование заявителя, </w:t>
      </w:r>
    </w:p>
    <w:p w14:paraId="5C322119"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его реквизиты, юридический адрес и </w:t>
      </w:r>
    </w:p>
    <w:p w14:paraId="0A2CB0AD"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фактическое месторасположение</w:t>
      </w:r>
    </w:p>
    <w:p w14:paraId="6F82823C"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(последнее при отличии от юридического адреса)</w:t>
      </w:r>
    </w:p>
    <w:p w14:paraId="7CCB2A22"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 для юридических лиц;</w:t>
      </w:r>
    </w:p>
    <w:p w14:paraId="191C61C0"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фамилия, имя, отчество заявителя </w:t>
      </w:r>
    </w:p>
    <w:p w14:paraId="70DEBEEA"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(последнее при наличии), </w:t>
      </w:r>
    </w:p>
    <w:p w14:paraId="2C4F11BE"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почтовый адрес, паспортные данные с</w:t>
      </w:r>
    </w:p>
    <w:p w14:paraId="70686DE1"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указанием регистрации и</w:t>
      </w:r>
    </w:p>
    <w:p w14:paraId="714C31FE"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фактического места проживания – для физических лиц</w:t>
      </w:r>
    </w:p>
    <w:p w14:paraId="1326D4CA" w14:textId="77777777" w:rsidR="00E3797A" w:rsidRPr="008D04A5" w:rsidRDefault="00E3797A" w:rsidP="00E3797A">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___________________________________________</w:t>
      </w:r>
    </w:p>
    <w:p w14:paraId="53BDF211" w14:textId="77777777" w:rsidR="00E3797A" w:rsidRPr="008D04A5" w:rsidRDefault="00E3797A" w:rsidP="00E3797A">
      <w:pPr>
        <w:ind w:firstLine="0"/>
        <w:jc w:val="righ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(телефон, электронный адрес)</w:t>
      </w:r>
    </w:p>
    <w:p w14:paraId="38FC6838" w14:textId="77777777" w:rsidR="00AC37C5" w:rsidRPr="008D04A5" w:rsidRDefault="00AC37C5" w:rsidP="009E2149">
      <w:pPr>
        <w:spacing w:after="160" w:line="259" w:lineRule="auto"/>
        <w:ind w:firstLine="0"/>
        <w:jc w:val="center"/>
        <w:rPr>
          <w:rFonts w:ascii="Times New Roman" w:eastAsiaTheme="minorHAnsi" w:hAnsi="Times New Roman"/>
          <w:sz w:val="24"/>
          <w:szCs w:val="24"/>
          <w:lang w:eastAsia="en-US"/>
        </w:rPr>
      </w:pPr>
    </w:p>
    <w:p w14:paraId="351F2AF7" w14:textId="77777777" w:rsidR="00F05839" w:rsidRDefault="00F05839" w:rsidP="00AC37C5">
      <w:pPr>
        <w:spacing w:line="259" w:lineRule="auto"/>
        <w:ind w:firstLine="0"/>
        <w:jc w:val="center"/>
        <w:rPr>
          <w:rFonts w:ascii="Times New Roman" w:eastAsiaTheme="minorHAnsi" w:hAnsi="Times New Roman"/>
          <w:sz w:val="24"/>
          <w:szCs w:val="24"/>
          <w:lang w:eastAsia="en-US"/>
        </w:rPr>
      </w:pPr>
    </w:p>
    <w:p w14:paraId="4636F15A" w14:textId="09FFCB19" w:rsidR="00786140" w:rsidRPr="008D04A5" w:rsidRDefault="00817861" w:rsidP="00AC37C5">
      <w:pPr>
        <w:spacing w:line="259" w:lineRule="auto"/>
        <w:ind w:firstLine="0"/>
        <w:jc w:val="center"/>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ЗАЯВЛЕНИЕ</w:t>
      </w:r>
    </w:p>
    <w:p w14:paraId="44D5EEB3" w14:textId="77777777" w:rsidR="00786140" w:rsidRPr="008D04A5" w:rsidRDefault="00786140" w:rsidP="00AC37C5">
      <w:pPr>
        <w:spacing w:line="259" w:lineRule="auto"/>
        <w:ind w:firstLine="0"/>
        <w:jc w:val="center"/>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о выдаче разрешения на строительство</w:t>
      </w:r>
    </w:p>
    <w:p w14:paraId="5E331D2C" w14:textId="77777777" w:rsidR="00786140" w:rsidRPr="008D04A5" w:rsidRDefault="00786140" w:rsidP="00786140">
      <w:pPr>
        <w:spacing w:after="160" w:line="259" w:lineRule="auto"/>
        <w:ind w:firstLine="0"/>
        <w:jc w:val="left"/>
        <w:rPr>
          <w:rFonts w:ascii="Times New Roman" w:eastAsiaTheme="minorHAnsi" w:hAnsi="Times New Roman"/>
          <w:sz w:val="24"/>
          <w:szCs w:val="24"/>
          <w:lang w:eastAsia="en-US"/>
        </w:rPr>
      </w:pPr>
    </w:p>
    <w:p w14:paraId="69F2FA26" w14:textId="77777777" w:rsidR="009A15EE" w:rsidRPr="008D04A5" w:rsidRDefault="00786140" w:rsidP="009A15EE">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 xml:space="preserve">    Прошу     выдать    разрешение   на   строительство/</w:t>
      </w:r>
      <w:r w:rsidR="009A15EE" w:rsidRPr="008D04A5">
        <w:rPr>
          <w:rFonts w:ascii="Times New Roman" w:eastAsiaTheme="minorHAnsi" w:hAnsi="Times New Roman"/>
          <w:sz w:val="24"/>
          <w:szCs w:val="24"/>
          <w:lang w:eastAsia="en-US"/>
        </w:rPr>
        <w:t>реконструкцию</w:t>
      </w:r>
    </w:p>
    <w:p w14:paraId="2973637D" w14:textId="77777777" w:rsidR="009A15EE" w:rsidRPr="008D04A5" w:rsidRDefault="00786140" w:rsidP="009A15EE">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 xml:space="preserve">                         </w:t>
      </w:r>
      <w:r w:rsidR="009A15EE" w:rsidRPr="008D04A5">
        <w:rPr>
          <w:rFonts w:ascii="Times New Roman" w:eastAsiaTheme="minorHAnsi" w:hAnsi="Times New Roman"/>
          <w:sz w:val="24"/>
          <w:szCs w:val="24"/>
          <w:lang w:eastAsia="en-US"/>
        </w:rPr>
        <w:t xml:space="preserve">                                             </w:t>
      </w:r>
      <w:r w:rsidRPr="008D04A5">
        <w:rPr>
          <w:rFonts w:ascii="Times New Roman" w:eastAsiaTheme="minorHAnsi" w:hAnsi="Times New Roman"/>
          <w:sz w:val="24"/>
          <w:szCs w:val="24"/>
          <w:lang w:eastAsia="en-US"/>
        </w:rPr>
        <w:t xml:space="preserve"> </w:t>
      </w:r>
      <w:r w:rsidR="009A15EE" w:rsidRPr="008D04A5">
        <w:rPr>
          <w:rFonts w:ascii="Times New Roman" w:eastAsiaTheme="minorHAnsi" w:hAnsi="Times New Roman"/>
          <w:sz w:val="24"/>
          <w:szCs w:val="24"/>
          <w:lang w:eastAsia="en-US"/>
        </w:rPr>
        <w:t xml:space="preserve">   </w:t>
      </w:r>
      <w:r w:rsidRPr="008D04A5">
        <w:rPr>
          <w:rFonts w:ascii="Times New Roman" w:eastAsiaTheme="minorHAnsi" w:hAnsi="Times New Roman"/>
          <w:sz w:val="16"/>
          <w:szCs w:val="16"/>
          <w:lang w:eastAsia="en-US"/>
        </w:rPr>
        <w:t>(нужное подчеркнуть)</w:t>
      </w:r>
    </w:p>
    <w:p w14:paraId="4ABC8A87" w14:textId="77777777" w:rsidR="00786140" w:rsidRPr="008D04A5" w:rsidRDefault="00786140" w:rsidP="009A15EE">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w:t>
      </w:r>
      <w:r w:rsidR="009A15EE" w:rsidRPr="008D04A5">
        <w:rPr>
          <w:rFonts w:ascii="Times New Roman" w:eastAsiaTheme="minorHAnsi" w:hAnsi="Times New Roman"/>
          <w:sz w:val="24"/>
          <w:szCs w:val="24"/>
          <w:lang w:eastAsia="en-US"/>
        </w:rPr>
        <w:t>_____________________</w:t>
      </w:r>
      <w:r w:rsidRPr="008D04A5">
        <w:rPr>
          <w:rFonts w:ascii="Times New Roman" w:eastAsiaTheme="minorHAnsi" w:hAnsi="Times New Roman"/>
          <w:sz w:val="24"/>
          <w:szCs w:val="24"/>
          <w:lang w:eastAsia="en-US"/>
        </w:rPr>
        <w:t>__________________________</w:t>
      </w:r>
    </w:p>
    <w:p w14:paraId="3E1B27E6" w14:textId="77777777" w:rsidR="00786140" w:rsidRPr="008D04A5" w:rsidRDefault="00786140" w:rsidP="009A15EE">
      <w:pPr>
        <w:spacing w:line="259" w:lineRule="auto"/>
        <w:ind w:firstLine="0"/>
        <w:jc w:val="center"/>
        <w:rPr>
          <w:rFonts w:ascii="Times New Roman" w:eastAsiaTheme="minorHAnsi" w:hAnsi="Times New Roman"/>
          <w:sz w:val="20"/>
          <w:lang w:eastAsia="en-US"/>
        </w:rPr>
      </w:pPr>
      <w:r w:rsidRPr="008D04A5">
        <w:rPr>
          <w:rFonts w:ascii="Times New Roman" w:eastAsiaTheme="minorHAnsi" w:hAnsi="Times New Roman"/>
          <w:sz w:val="20"/>
          <w:lang w:eastAsia="en-US"/>
        </w:rPr>
        <w:t>(наименование объекта)</w:t>
      </w:r>
    </w:p>
    <w:p w14:paraId="32D667A4" w14:textId="77777777" w:rsidR="00786140" w:rsidRPr="008D04A5" w:rsidRDefault="00786140" w:rsidP="009A15EE">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на земельном участке по адресу: ________________________</w:t>
      </w:r>
      <w:r w:rsidR="009A15EE" w:rsidRPr="008D04A5">
        <w:rPr>
          <w:rFonts w:ascii="Times New Roman" w:eastAsiaTheme="minorHAnsi" w:hAnsi="Times New Roman"/>
          <w:sz w:val="24"/>
          <w:szCs w:val="24"/>
          <w:lang w:eastAsia="en-US"/>
        </w:rPr>
        <w:t>___________</w:t>
      </w:r>
      <w:r w:rsidRPr="008D04A5">
        <w:rPr>
          <w:rFonts w:ascii="Times New Roman" w:eastAsiaTheme="minorHAnsi" w:hAnsi="Times New Roman"/>
          <w:sz w:val="24"/>
          <w:szCs w:val="24"/>
          <w:lang w:eastAsia="en-US"/>
        </w:rPr>
        <w:t>___________________</w:t>
      </w:r>
    </w:p>
    <w:p w14:paraId="6652C42F" w14:textId="77777777" w:rsidR="00786140" w:rsidRPr="008D04A5" w:rsidRDefault="00786140" w:rsidP="009A15EE">
      <w:pPr>
        <w:spacing w:line="259" w:lineRule="auto"/>
        <w:ind w:firstLine="0"/>
        <w:jc w:val="left"/>
        <w:rPr>
          <w:rFonts w:ascii="Times New Roman" w:eastAsiaTheme="minorHAnsi" w:hAnsi="Times New Roman"/>
          <w:sz w:val="20"/>
          <w:lang w:eastAsia="en-US"/>
        </w:rPr>
      </w:pPr>
      <w:r w:rsidRPr="008D04A5">
        <w:rPr>
          <w:rFonts w:ascii="Times New Roman" w:eastAsiaTheme="minorHAnsi" w:hAnsi="Times New Roman"/>
          <w:sz w:val="24"/>
          <w:szCs w:val="24"/>
          <w:lang w:eastAsia="en-US"/>
        </w:rPr>
        <w:t xml:space="preserve">                                   </w:t>
      </w:r>
      <w:r w:rsidR="009A15EE" w:rsidRPr="008D04A5">
        <w:rPr>
          <w:rFonts w:ascii="Times New Roman" w:eastAsiaTheme="minorHAnsi" w:hAnsi="Times New Roman"/>
          <w:sz w:val="24"/>
          <w:szCs w:val="24"/>
          <w:lang w:eastAsia="en-US"/>
        </w:rPr>
        <w:t xml:space="preserve">                                  </w:t>
      </w:r>
      <w:r w:rsidRPr="008D04A5">
        <w:rPr>
          <w:rFonts w:ascii="Times New Roman" w:eastAsiaTheme="minorHAnsi" w:hAnsi="Times New Roman"/>
          <w:sz w:val="20"/>
          <w:lang w:eastAsia="en-US"/>
        </w:rPr>
        <w:t>(</w:t>
      </w:r>
      <w:r w:rsidR="00C113AB" w:rsidRPr="008D04A5">
        <w:rPr>
          <w:rFonts w:ascii="Times New Roman" w:eastAsiaTheme="minorHAnsi" w:hAnsi="Times New Roman"/>
          <w:sz w:val="20"/>
          <w:lang w:eastAsia="en-US"/>
        </w:rPr>
        <w:t>наименование населенного пункта,</w:t>
      </w:r>
      <w:r w:rsidRPr="008D04A5">
        <w:rPr>
          <w:rFonts w:ascii="Times New Roman" w:eastAsiaTheme="minorHAnsi" w:hAnsi="Times New Roman"/>
          <w:sz w:val="20"/>
          <w:lang w:eastAsia="en-US"/>
        </w:rPr>
        <w:t xml:space="preserve"> улица, номер участка</w:t>
      </w:r>
      <w:r w:rsidR="0085351A" w:rsidRPr="008D04A5">
        <w:rPr>
          <w:rFonts w:ascii="Times New Roman" w:eastAsiaTheme="minorHAnsi" w:hAnsi="Times New Roman"/>
          <w:sz w:val="20"/>
          <w:lang w:eastAsia="en-US"/>
        </w:rPr>
        <w:t xml:space="preserve">, </w:t>
      </w:r>
    </w:p>
    <w:p w14:paraId="103D3577" w14:textId="77777777" w:rsidR="00786140" w:rsidRPr="008D04A5" w:rsidRDefault="00786140" w:rsidP="0085351A">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w:t>
      </w:r>
      <w:r w:rsidR="009A15EE" w:rsidRPr="008D04A5">
        <w:rPr>
          <w:rFonts w:ascii="Times New Roman" w:eastAsiaTheme="minorHAnsi" w:hAnsi="Times New Roman"/>
          <w:sz w:val="24"/>
          <w:szCs w:val="24"/>
          <w:lang w:eastAsia="en-US"/>
        </w:rPr>
        <w:t>________</w:t>
      </w:r>
      <w:r w:rsidRPr="008D04A5">
        <w:rPr>
          <w:rFonts w:ascii="Times New Roman" w:eastAsiaTheme="minorHAnsi" w:hAnsi="Times New Roman"/>
          <w:sz w:val="24"/>
          <w:szCs w:val="24"/>
          <w:lang w:eastAsia="en-US"/>
        </w:rPr>
        <w:t>______________________</w:t>
      </w:r>
    </w:p>
    <w:p w14:paraId="1738C969" w14:textId="77777777" w:rsidR="0085351A" w:rsidRPr="008D04A5" w:rsidRDefault="0085351A" w:rsidP="0085351A">
      <w:pPr>
        <w:spacing w:line="259" w:lineRule="auto"/>
        <w:ind w:firstLine="0"/>
        <w:jc w:val="center"/>
        <w:rPr>
          <w:rFonts w:ascii="Times New Roman" w:eastAsiaTheme="minorHAnsi" w:hAnsi="Times New Roman"/>
          <w:sz w:val="20"/>
          <w:lang w:eastAsia="en-US"/>
        </w:rPr>
      </w:pPr>
      <w:r w:rsidRPr="008D04A5">
        <w:rPr>
          <w:rFonts w:ascii="Times New Roman" w:eastAsiaTheme="minorHAnsi" w:hAnsi="Times New Roman"/>
          <w:sz w:val="20"/>
          <w:lang w:eastAsia="en-US"/>
        </w:rPr>
        <w:t>кадастровый номер земельного участка)</w:t>
      </w:r>
    </w:p>
    <w:p w14:paraId="789376F1" w14:textId="77777777" w:rsidR="00786140" w:rsidRPr="008D04A5" w:rsidRDefault="00786140" w:rsidP="00786140">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___________________________________________________________</w:t>
      </w:r>
      <w:r w:rsidR="00480D93" w:rsidRPr="008D04A5">
        <w:rPr>
          <w:rFonts w:ascii="Times New Roman" w:eastAsiaTheme="minorHAnsi" w:hAnsi="Times New Roman"/>
          <w:sz w:val="24"/>
          <w:szCs w:val="24"/>
          <w:lang w:eastAsia="en-US"/>
        </w:rPr>
        <w:t>________</w:t>
      </w:r>
      <w:r w:rsidRPr="008D04A5">
        <w:rPr>
          <w:rFonts w:ascii="Times New Roman" w:eastAsiaTheme="minorHAnsi" w:hAnsi="Times New Roman"/>
          <w:sz w:val="24"/>
          <w:szCs w:val="24"/>
          <w:lang w:eastAsia="en-US"/>
        </w:rPr>
        <w:t>________________</w:t>
      </w:r>
    </w:p>
    <w:p w14:paraId="4C46E56D" w14:textId="77777777" w:rsidR="00786140" w:rsidRPr="008D04A5" w:rsidRDefault="00786140" w:rsidP="00786140">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сроком на ____________ месяца(ев)</w:t>
      </w:r>
      <w:r w:rsidR="00350D3D" w:rsidRPr="008D04A5">
        <w:rPr>
          <w:rFonts w:ascii="Times New Roman" w:eastAsiaTheme="minorHAnsi" w:hAnsi="Times New Roman"/>
          <w:sz w:val="24"/>
          <w:szCs w:val="24"/>
          <w:lang w:eastAsia="en-US"/>
        </w:rPr>
        <w:t xml:space="preserve"> в соответствии с проектом организации строительства</w:t>
      </w:r>
      <w:r w:rsidRPr="008D04A5">
        <w:rPr>
          <w:rFonts w:ascii="Times New Roman" w:eastAsiaTheme="minorHAnsi" w:hAnsi="Times New Roman"/>
          <w:sz w:val="24"/>
          <w:szCs w:val="24"/>
          <w:lang w:eastAsia="en-US"/>
        </w:rPr>
        <w:t>.</w:t>
      </w:r>
    </w:p>
    <w:p w14:paraId="56DC5366" w14:textId="77777777" w:rsidR="00786140" w:rsidRPr="008D04A5" w:rsidRDefault="00786140" w:rsidP="00AF5A00">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 xml:space="preserve">    Право на пользование землей закреплено __________________</w:t>
      </w:r>
      <w:r w:rsidR="00AF5A00" w:rsidRPr="008D04A5">
        <w:rPr>
          <w:rFonts w:ascii="Times New Roman" w:eastAsiaTheme="minorHAnsi" w:hAnsi="Times New Roman"/>
          <w:sz w:val="24"/>
          <w:szCs w:val="24"/>
          <w:lang w:eastAsia="en-US"/>
        </w:rPr>
        <w:t>______________</w:t>
      </w:r>
      <w:r w:rsidRPr="008D04A5">
        <w:rPr>
          <w:rFonts w:ascii="Times New Roman" w:eastAsiaTheme="minorHAnsi" w:hAnsi="Times New Roman"/>
          <w:sz w:val="24"/>
          <w:szCs w:val="24"/>
          <w:lang w:eastAsia="en-US"/>
        </w:rPr>
        <w:t>______________</w:t>
      </w:r>
    </w:p>
    <w:p w14:paraId="5D7850DC" w14:textId="77777777" w:rsidR="00786140" w:rsidRPr="008D04A5" w:rsidRDefault="00786140" w:rsidP="00AF5A00">
      <w:pPr>
        <w:spacing w:line="259" w:lineRule="auto"/>
        <w:ind w:firstLine="0"/>
        <w:jc w:val="left"/>
        <w:rPr>
          <w:rFonts w:ascii="Times New Roman" w:eastAsiaTheme="minorHAnsi" w:hAnsi="Times New Roman"/>
          <w:sz w:val="20"/>
          <w:lang w:eastAsia="en-US"/>
        </w:rPr>
      </w:pPr>
      <w:r w:rsidRPr="008D04A5">
        <w:rPr>
          <w:rFonts w:ascii="Times New Roman" w:eastAsiaTheme="minorHAnsi" w:hAnsi="Times New Roman"/>
          <w:sz w:val="24"/>
          <w:szCs w:val="24"/>
          <w:lang w:eastAsia="en-US"/>
        </w:rPr>
        <w:t xml:space="preserve">                                              </w:t>
      </w:r>
      <w:r w:rsidR="00AF5A00" w:rsidRPr="008D04A5">
        <w:rPr>
          <w:rFonts w:ascii="Times New Roman" w:eastAsiaTheme="minorHAnsi" w:hAnsi="Times New Roman"/>
          <w:sz w:val="24"/>
          <w:szCs w:val="24"/>
          <w:lang w:eastAsia="en-US"/>
        </w:rPr>
        <w:t xml:space="preserve">                                     </w:t>
      </w:r>
      <w:r w:rsidRPr="008D04A5">
        <w:rPr>
          <w:rFonts w:ascii="Times New Roman" w:eastAsiaTheme="minorHAnsi" w:hAnsi="Times New Roman"/>
          <w:sz w:val="20"/>
          <w:lang w:eastAsia="en-US"/>
        </w:rPr>
        <w:t xml:space="preserve"> (наименование документа)</w:t>
      </w:r>
    </w:p>
    <w:p w14:paraId="6BC2FBD5" w14:textId="77777777" w:rsidR="00786140" w:rsidRPr="008D04A5" w:rsidRDefault="00786140" w:rsidP="00786140">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 от "__" ____________________ г. N ____</w:t>
      </w:r>
      <w:r w:rsidR="00AF5A00" w:rsidRPr="008D04A5">
        <w:rPr>
          <w:rFonts w:ascii="Times New Roman" w:eastAsiaTheme="minorHAnsi" w:hAnsi="Times New Roman"/>
          <w:sz w:val="24"/>
          <w:szCs w:val="24"/>
          <w:lang w:eastAsia="en-US"/>
        </w:rPr>
        <w:t>__</w:t>
      </w:r>
      <w:r w:rsidRPr="008D04A5">
        <w:rPr>
          <w:rFonts w:ascii="Times New Roman" w:eastAsiaTheme="minorHAnsi" w:hAnsi="Times New Roman"/>
          <w:sz w:val="24"/>
          <w:szCs w:val="24"/>
          <w:lang w:eastAsia="en-US"/>
        </w:rPr>
        <w:t>_____</w:t>
      </w:r>
    </w:p>
    <w:p w14:paraId="32441A82" w14:textId="77777777" w:rsidR="00786140" w:rsidRPr="008D04A5" w:rsidRDefault="00786140" w:rsidP="00786140">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 xml:space="preserve">    Проектная документация на строительство объекта разработана ___</w:t>
      </w:r>
      <w:r w:rsidR="00AF5A00" w:rsidRPr="008D04A5">
        <w:rPr>
          <w:rFonts w:ascii="Times New Roman" w:eastAsiaTheme="minorHAnsi" w:hAnsi="Times New Roman"/>
          <w:sz w:val="24"/>
          <w:szCs w:val="24"/>
          <w:lang w:eastAsia="en-US"/>
        </w:rPr>
        <w:t>________________</w:t>
      </w:r>
      <w:r w:rsidRPr="008D04A5">
        <w:rPr>
          <w:rFonts w:ascii="Times New Roman" w:eastAsiaTheme="minorHAnsi" w:hAnsi="Times New Roman"/>
          <w:sz w:val="24"/>
          <w:szCs w:val="24"/>
          <w:lang w:eastAsia="en-US"/>
        </w:rPr>
        <w:t>________</w:t>
      </w:r>
    </w:p>
    <w:p w14:paraId="79B9B814" w14:textId="77777777" w:rsidR="00786140" w:rsidRPr="008D04A5" w:rsidRDefault="00786140" w:rsidP="00AF5A00">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_____________________________________________________________________</w:t>
      </w:r>
      <w:r w:rsidR="00AF5A00" w:rsidRPr="008D04A5">
        <w:rPr>
          <w:rFonts w:ascii="Times New Roman" w:eastAsiaTheme="minorHAnsi" w:hAnsi="Times New Roman"/>
          <w:sz w:val="24"/>
          <w:szCs w:val="24"/>
          <w:lang w:eastAsia="en-US"/>
        </w:rPr>
        <w:t>_________</w:t>
      </w:r>
      <w:r w:rsidRPr="008D04A5">
        <w:rPr>
          <w:rFonts w:ascii="Times New Roman" w:eastAsiaTheme="minorHAnsi" w:hAnsi="Times New Roman"/>
          <w:sz w:val="24"/>
          <w:szCs w:val="24"/>
          <w:lang w:eastAsia="en-US"/>
        </w:rPr>
        <w:t>______</w:t>
      </w:r>
    </w:p>
    <w:p w14:paraId="64D7C2B6" w14:textId="77777777" w:rsidR="00786140" w:rsidRPr="008D04A5" w:rsidRDefault="00786140" w:rsidP="00AF5A00">
      <w:pPr>
        <w:spacing w:line="259" w:lineRule="auto"/>
        <w:ind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 xml:space="preserve"> </w:t>
      </w:r>
      <w:r w:rsidR="00AF5A00" w:rsidRPr="008D04A5">
        <w:rPr>
          <w:rFonts w:ascii="Times New Roman" w:eastAsiaTheme="minorHAnsi" w:hAnsi="Times New Roman"/>
          <w:sz w:val="20"/>
          <w:lang w:eastAsia="en-US"/>
        </w:rPr>
        <w:t xml:space="preserve">                      </w:t>
      </w:r>
      <w:r w:rsidRPr="008D04A5">
        <w:rPr>
          <w:rFonts w:ascii="Times New Roman" w:eastAsiaTheme="minorHAnsi" w:hAnsi="Times New Roman"/>
          <w:sz w:val="20"/>
          <w:lang w:eastAsia="en-US"/>
        </w:rPr>
        <w:t>(наименование проектной организации, ИНН, юридический и почтовый адреса,</w:t>
      </w:r>
    </w:p>
    <w:p w14:paraId="4455AC3D" w14:textId="77777777" w:rsidR="00786140" w:rsidRPr="008D04A5" w:rsidRDefault="00786140" w:rsidP="00786140">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____________________________________________________________________</w:t>
      </w:r>
      <w:r w:rsidR="00AF5A00" w:rsidRPr="008D04A5">
        <w:rPr>
          <w:rFonts w:ascii="Times New Roman" w:eastAsiaTheme="minorHAnsi" w:hAnsi="Times New Roman"/>
          <w:sz w:val="24"/>
          <w:szCs w:val="24"/>
          <w:lang w:eastAsia="en-US"/>
        </w:rPr>
        <w:t>__________</w:t>
      </w:r>
      <w:r w:rsidRPr="008D04A5">
        <w:rPr>
          <w:rFonts w:ascii="Times New Roman" w:eastAsiaTheme="minorHAnsi" w:hAnsi="Times New Roman"/>
          <w:sz w:val="24"/>
          <w:szCs w:val="24"/>
          <w:lang w:eastAsia="en-US"/>
        </w:rPr>
        <w:t>_______</w:t>
      </w:r>
    </w:p>
    <w:p w14:paraId="25BD7E1F" w14:textId="77777777" w:rsidR="00786140" w:rsidRPr="008D04A5" w:rsidRDefault="00786140" w:rsidP="00786140">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имеющей право на выполнение проектных работ, закрепленное _____</w:t>
      </w:r>
      <w:r w:rsidR="00AF5A00" w:rsidRPr="008D04A5">
        <w:rPr>
          <w:rFonts w:ascii="Times New Roman" w:eastAsiaTheme="minorHAnsi" w:hAnsi="Times New Roman"/>
          <w:sz w:val="24"/>
          <w:szCs w:val="24"/>
          <w:lang w:eastAsia="en-US"/>
        </w:rPr>
        <w:t>_____________</w:t>
      </w:r>
      <w:r w:rsidRPr="008D04A5">
        <w:rPr>
          <w:rFonts w:ascii="Times New Roman" w:eastAsiaTheme="minorHAnsi" w:hAnsi="Times New Roman"/>
          <w:sz w:val="24"/>
          <w:szCs w:val="24"/>
          <w:lang w:eastAsia="en-US"/>
        </w:rPr>
        <w:t>____________</w:t>
      </w:r>
    </w:p>
    <w:p w14:paraId="719C3C8E" w14:textId="77777777" w:rsidR="00786140" w:rsidRPr="008D04A5" w:rsidRDefault="00786140" w:rsidP="00C15F37">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_____________________________________________________________</w:t>
      </w:r>
      <w:r w:rsidR="00AF5A00" w:rsidRPr="008D04A5">
        <w:rPr>
          <w:rFonts w:ascii="Times New Roman" w:eastAsiaTheme="minorHAnsi" w:hAnsi="Times New Roman"/>
          <w:sz w:val="24"/>
          <w:szCs w:val="24"/>
          <w:lang w:eastAsia="en-US"/>
        </w:rPr>
        <w:t>___________</w:t>
      </w:r>
      <w:r w:rsidRPr="008D04A5">
        <w:rPr>
          <w:rFonts w:ascii="Times New Roman" w:eastAsiaTheme="minorHAnsi" w:hAnsi="Times New Roman"/>
          <w:sz w:val="24"/>
          <w:szCs w:val="24"/>
          <w:lang w:eastAsia="en-US"/>
        </w:rPr>
        <w:t>_____________</w:t>
      </w:r>
    </w:p>
    <w:p w14:paraId="11CC16DD" w14:textId="77777777" w:rsidR="00786140" w:rsidRPr="008D04A5" w:rsidRDefault="00786140" w:rsidP="00C15F37">
      <w:pPr>
        <w:spacing w:line="259" w:lineRule="auto"/>
        <w:ind w:firstLine="0"/>
        <w:jc w:val="center"/>
        <w:rPr>
          <w:rFonts w:ascii="Times New Roman" w:eastAsiaTheme="minorHAnsi" w:hAnsi="Times New Roman"/>
          <w:sz w:val="20"/>
          <w:lang w:eastAsia="en-US"/>
        </w:rPr>
      </w:pPr>
      <w:r w:rsidRPr="008D04A5">
        <w:rPr>
          <w:rFonts w:ascii="Times New Roman" w:eastAsiaTheme="minorHAnsi" w:hAnsi="Times New Roman"/>
          <w:sz w:val="20"/>
          <w:lang w:eastAsia="en-US"/>
        </w:rPr>
        <w:lastRenderedPageBreak/>
        <w:t>(наименование документа и уполномоченной организации, его выдавшей)</w:t>
      </w:r>
    </w:p>
    <w:p w14:paraId="5D95D8C0" w14:textId="77777777" w:rsidR="00C15F37" w:rsidRPr="008D04A5" w:rsidRDefault="00C15F37" w:rsidP="00786140">
      <w:pPr>
        <w:spacing w:after="160" w:line="259" w:lineRule="auto"/>
        <w:ind w:firstLine="0"/>
        <w:jc w:val="left"/>
        <w:rPr>
          <w:rFonts w:ascii="Times New Roman" w:eastAsiaTheme="minorHAnsi" w:hAnsi="Times New Roman"/>
          <w:sz w:val="16"/>
          <w:szCs w:val="16"/>
          <w:lang w:eastAsia="en-US"/>
        </w:rPr>
      </w:pPr>
    </w:p>
    <w:p w14:paraId="58A92DFE" w14:textId="77777777" w:rsidR="00C22FA6" w:rsidRPr="008D04A5" w:rsidRDefault="00786140" w:rsidP="00786140">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от "__" ________________ г. N ___</w:t>
      </w:r>
      <w:r w:rsidR="00C15F37" w:rsidRPr="008D04A5">
        <w:rPr>
          <w:rFonts w:ascii="Times New Roman" w:eastAsiaTheme="minorHAnsi" w:hAnsi="Times New Roman"/>
          <w:sz w:val="24"/>
          <w:szCs w:val="24"/>
          <w:lang w:eastAsia="en-US"/>
        </w:rPr>
        <w:t>______________</w:t>
      </w:r>
      <w:r w:rsidRPr="008D04A5">
        <w:rPr>
          <w:rFonts w:ascii="Times New Roman" w:eastAsiaTheme="minorHAnsi" w:hAnsi="Times New Roman"/>
          <w:sz w:val="24"/>
          <w:szCs w:val="24"/>
          <w:lang w:eastAsia="en-US"/>
        </w:rPr>
        <w:t>___,</w:t>
      </w:r>
    </w:p>
    <w:p w14:paraId="6D5646DB" w14:textId="77777777" w:rsidR="0037074C" w:rsidRPr="008D04A5" w:rsidRDefault="0037074C" w:rsidP="0037074C">
      <w:pPr>
        <w:spacing w:line="259" w:lineRule="auto"/>
        <w:ind w:firstLine="284"/>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14:paraId="21E93ABE" w14:textId="77777777" w:rsidR="0037074C" w:rsidRPr="008D04A5" w:rsidRDefault="0037074C" w:rsidP="0037074C">
      <w:pPr>
        <w:spacing w:line="259" w:lineRule="auto"/>
        <w:ind w:firstLine="0"/>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_____________________________________________________________________________________</w:t>
      </w:r>
    </w:p>
    <w:p w14:paraId="0B7F562E" w14:textId="77777777" w:rsidR="0037074C" w:rsidRPr="008D04A5" w:rsidRDefault="0037074C" w:rsidP="0037074C">
      <w:pPr>
        <w:spacing w:line="259" w:lineRule="auto"/>
        <w:ind w:firstLine="0"/>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_____________________________________________________________________________________</w:t>
      </w:r>
    </w:p>
    <w:p w14:paraId="2F19DD4E" w14:textId="77777777" w:rsidR="0037074C" w:rsidRPr="008D04A5" w:rsidRDefault="0037074C" w:rsidP="0037074C">
      <w:pPr>
        <w:spacing w:line="259" w:lineRule="auto"/>
        <w:ind w:firstLine="0"/>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__________________________________________________________________________________________________________________________________________________________________________</w:t>
      </w:r>
    </w:p>
    <w:p w14:paraId="0E4BD4D4" w14:textId="77777777" w:rsidR="0037074C" w:rsidRPr="008D04A5" w:rsidRDefault="0037074C" w:rsidP="00DB449C">
      <w:pPr>
        <w:spacing w:line="259" w:lineRule="auto"/>
        <w:ind w:firstLine="426"/>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 xml:space="preserve">Обязуюсь обо всех изменениях сведений, приведенных в проекте и в настоящем заявлении, сообщать в Администрацию </w:t>
      </w:r>
      <w:r w:rsidR="00DB449C" w:rsidRPr="008D04A5">
        <w:rPr>
          <w:rFonts w:ascii="Times New Roman" w:eastAsiaTheme="minorHAnsi" w:hAnsi="Times New Roman"/>
          <w:sz w:val="24"/>
          <w:szCs w:val="24"/>
          <w:lang w:eastAsia="en-US"/>
        </w:rPr>
        <w:t>Черемховского районного муниципального образования</w:t>
      </w:r>
      <w:r w:rsidRPr="008D04A5">
        <w:rPr>
          <w:rFonts w:ascii="Times New Roman" w:eastAsiaTheme="minorHAnsi" w:hAnsi="Times New Roman"/>
          <w:sz w:val="24"/>
          <w:szCs w:val="24"/>
          <w:lang w:eastAsia="en-US"/>
        </w:rPr>
        <w:t>.</w:t>
      </w:r>
    </w:p>
    <w:p w14:paraId="0E30742D" w14:textId="77777777" w:rsidR="0037074C" w:rsidRPr="008D04A5" w:rsidRDefault="0037074C" w:rsidP="00DB449C">
      <w:pPr>
        <w:spacing w:line="259" w:lineRule="auto"/>
        <w:ind w:firstLine="426"/>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Достоверность сведений, указанных в настоящем заявлении, подтверждаю:</w:t>
      </w:r>
    </w:p>
    <w:p w14:paraId="73E5ADCC" w14:textId="77777777" w:rsidR="0037074C" w:rsidRPr="008D04A5" w:rsidRDefault="00786140" w:rsidP="00EA29B2">
      <w:pPr>
        <w:spacing w:line="259" w:lineRule="auto"/>
        <w:ind w:firstLine="0"/>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 xml:space="preserve">    </w:t>
      </w:r>
      <w:r w:rsidR="00FE32BE" w:rsidRPr="008D04A5">
        <w:rPr>
          <w:rFonts w:ascii="Times New Roman" w:eastAsiaTheme="minorHAnsi" w:hAnsi="Times New Roman"/>
          <w:sz w:val="24"/>
          <w:szCs w:val="24"/>
          <w:lang w:eastAsia="en-US"/>
        </w:rPr>
        <w:t xml:space="preserve">          </w:t>
      </w:r>
    </w:p>
    <w:p w14:paraId="4D4967F0" w14:textId="2D076541" w:rsidR="00786140" w:rsidRPr="008D04A5" w:rsidRDefault="00786140" w:rsidP="00786140">
      <w:pPr>
        <w:spacing w:after="160" w:line="259" w:lineRule="auto"/>
        <w:ind w:firstLine="0"/>
        <w:jc w:val="left"/>
        <w:rPr>
          <w:rFonts w:ascii="Times New Roman" w:eastAsiaTheme="minorHAnsi" w:hAnsi="Times New Roman"/>
          <w:sz w:val="24"/>
          <w:szCs w:val="24"/>
          <w:lang w:eastAsia="en-US"/>
        </w:rPr>
      </w:pPr>
    </w:p>
    <w:p w14:paraId="142553B5" w14:textId="77777777" w:rsidR="00DB449C" w:rsidRPr="008D04A5" w:rsidRDefault="00DB449C" w:rsidP="00786140">
      <w:pPr>
        <w:spacing w:after="160" w:line="259" w:lineRule="auto"/>
        <w:ind w:firstLine="0"/>
        <w:jc w:val="left"/>
        <w:rPr>
          <w:rFonts w:ascii="Times New Roman" w:eastAsiaTheme="minorHAnsi" w:hAnsi="Times New Roman"/>
          <w:sz w:val="24"/>
          <w:szCs w:val="24"/>
          <w:lang w:eastAsia="en-US"/>
        </w:rPr>
      </w:pPr>
    </w:p>
    <w:p w14:paraId="77090158" w14:textId="77777777" w:rsidR="00786140" w:rsidRPr="008D04A5" w:rsidRDefault="00786140" w:rsidP="00036F55">
      <w:pPr>
        <w:spacing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________________________    __________________    _________________________</w:t>
      </w:r>
    </w:p>
    <w:p w14:paraId="2F858ED2" w14:textId="77777777" w:rsidR="00786140" w:rsidRPr="008D04A5" w:rsidRDefault="00786140" w:rsidP="00036F55">
      <w:pPr>
        <w:spacing w:line="259" w:lineRule="auto"/>
        <w:ind w:firstLine="0"/>
        <w:jc w:val="left"/>
        <w:rPr>
          <w:rFonts w:ascii="Times New Roman" w:eastAsiaTheme="minorHAnsi" w:hAnsi="Times New Roman"/>
          <w:sz w:val="20"/>
          <w:lang w:eastAsia="en-US"/>
        </w:rPr>
      </w:pPr>
      <w:r w:rsidRPr="008D04A5">
        <w:rPr>
          <w:rFonts w:ascii="Times New Roman" w:eastAsiaTheme="minorHAnsi" w:hAnsi="Times New Roman"/>
          <w:sz w:val="20"/>
          <w:lang w:eastAsia="en-US"/>
        </w:rPr>
        <w:t xml:space="preserve">      </w:t>
      </w:r>
      <w:r w:rsidR="00036F55" w:rsidRPr="008D04A5">
        <w:rPr>
          <w:rFonts w:ascii="Times New Roman" w:eastAsiaTheme="minorHAnsi" w:hAnsi="Times New Roman"/>
          <w:sz w:val="20"/>
          <w:lang w:eastAsia="en-US"/>
        </w:rPr>
        <w:t xml:space="preserve">          </w:t>
      </w:r>
      <w:r w:rsidRPr="008D04A5">
        <w:rPr>
          <w:rFonts w:ascii="Times New Roman" w:eastAsiaTheme="minorHAnsi" w:hAnsi="Times New Roman"/>
          <w:sz w:val="20"/>
          <w:lang w:eastAsia="en-US"/>
        </w:rPr>
        <w:t>(</w:t>
      </w:r>
      <w:proofErr w:type="gramStart"/>
      <w:r w:rsidRPr="008D04A5">
        <w:rPr>
          <w:rFonts w:ascii="Times New Roman" w:eastAsiaTheme="minorHAnsi" w:hAnsi="Times New Roman"/>
          <w:sz w:val="20"/>
          <w:lang w:eastAsia="en-US"/>
        </w:rPr>
        <w:t xml:space="preserve">должность)   </w:t>
      </w:r>
      <w:proofErr w:type="gramEnd"/>
      <w:r w:rsidRPr="008D04A5">
        <w:rPr>
          <w:rFonts w:ascii="Times New Roman" w:eastAsiaTheme="minorHAnsi" w:hAnsi="Times New Roman"/>
          <w:sz w:val="20"/>
          <w:lang w:eastAsia="en-US"/>
        </w:rPr>
        <w:t xml:space="preserve">            </w:t>
      </w:r>
      <w:r w:rsidR="00036F55" w:rsidRPr="008D04A5">
        <w:rPr>
          <w:rFonts w:ascii="Times New Roman" w:eastAsiaTheme="minorHAnsi" w:hAnsi="Times New Roman"/>
          <w:sz w:val="20"/>
          <w:lang w:eastAsia="en-US"/>
        </w:rPr>
        <w:t xml:space="preserve">                        </w:t>
      </w:r>
      <w:r w:rsidRPr="008D04A5">
        <w:rPr>
          <w:rFonts w:ascii="Times New Roman" w:eastAsiaTheme="minorHAnsi" w:hAnsi="Times New Roman"/>
          <w:sz w:val="20"/>
          <w:lang w:eastAsia="en-US"/>
        </w:rPr>
        <w:t xml:space="preserve"> (подпись)                </w:t>
      </w:r>
      <w:r w:rsidR="00036F55" w:rsidRPr="008D04A5">
        <w:rPr>
          <w:rFonts w:ascii="Times New Roman" w:eastAsiaTheme="minorHAnsi" w:hAnsi="Times New Roman"/>
          <w:sz w:val="20"/>
          <w:lang w:eastAsia="en-US"/>
        </w:rPr>
        <w:t xml:space="preserve">             </w:t>
      </w:r>
      <w:r w:rsidRPr="008D04A5">
        <w:rPr>
          <w:rFonts w:ascii="Times New Roman" w:eastAsiaTheme="minorHAnsi" w:hAnsi="Times New Roman"/>
          <w:sz w:val="20"/>
          <w:lang w:eastAsia="en-US"/>
        </w:rPr>
        <w:t xml:space="preserve"> (Ф.И.О.)</w:t>
      </w:r>
    </w:p>
    <w:p w14:paraId="31C4DFE3" w14:textId="77777777" w:rsidR="00786140" w:rsidRPr="008D04A5" w:rsidRDefault="00786140" w:rsidP="00786140">
      <w:pPr>
        <w:spacing w:after="160" w:line="259" w:lineRule="auto"/>
        <w:ind w:firstLine="0"/>
        <w:jc w:val="left"/>
        <w:rPr>
          <w:rFonts w:ascii="Times New Roman" w:eastAsiaTheme="minorHAnsi" w:hAnsi="Times New Roman"/>
          <w:sz w:val="20"/>
          <w:lang w:eastAsia="en-US"/>
        </w:rPr>
      </w:pPr>
    </w:p>
    <w:p w14:paraId="68CDD9E2" w14:textId="77777777" w:rsidR="00036F55" w:rsidRPr="008D04A5" w:rsidRDefault="00036F55" w:rsidP="00786140">
      <w:pPr>
        <w:spacing w:after="160" w:line="259" w:lineRule="auto"/>
        <w:ind w:firstLine="0"/>
        <w:jc w:val="left"/>
        <w:rPr>
          <w:rFonts w:ascii="Times New Roman" w:eastAsiaTheme="minorHAnsi" w:hAnsi="Times New Roman"/>
          <w:sz w:val="20"/>
          <w:lang w:eastAsia="en-US"/>
        </w:rPr>
      </w:pPr>
    </w:p>
    <w:p w14:paraId="3C2CABD0" w14:textId="77777777" w:rsidR="00DB449C" w:rsidRPr="008D04A5" w:rsidRDefault="00DB449C" w:rsidP="00786140">
      <w:pPr>
        <w:spacing w:after="160" w:line="259" w:lineRule="auto"/>
        <w:ind w:firstLine="0"/>
        <w:jc w:val="left"/>
        <w:rPr>
          <w:rFonts w:ascii="Times New Roman" w:eastAsiaTheme="minorHAnsi" w:hAnsi="Times New Roman"/>
          <w:sz w:val="20"/>
          <w:lang w:eastAsia="en-US"/>
        </w:rPr>
      </w:pPr>
    </w:p>
    <w:p w14:paraId="18C815F1" w14:textId="77777777" w:rsidR="00DB449C" w:rsidRPr="008D04A5" w:rsidRDefault="00DB449C" w:rsidP="00786140">
      <w:pPr>
        <w:spacing w:after="160" w:line="259" w:lineRule="auto"/>
        <w:ind w:firstLine="0"/>
        <w:jc w:val="left"/>
        <w:rPr>
          <w:rFonts w:ascii="Times New Roman" w:eastAsiaTheme="minorHAnsi" w:hAnsi="Times New Roman"/>
          <w:sz w:val="20"/>
          <w:lang w:eastAsia="en-US"/>
        </w:rPr>
      </w:pPr>
    </w:p>
    <w:p w14:paraId="4EFE8E0D" w14:textId="77777777" w:rsidR="00786140" w:rsidRPr="008D04A5" w:rsidRDefault="00786140" w:rsidP="00786140">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"__" _____________ 20__ г.</w:t>
      </w:r>
    </w:p>
    <w:p w14:paraId="169C57DA" w14:textId="77777777" w:rsidR="00036F55" w:rsidRPr="008D04A5" w:rsidRDefault="00036F55" w:rsidP="00786140">
      <w:pPr>
        <w:spacing w:after="160" w:line="259" w:lineRule="auto"/>
        <w:ind w:firstLine="0"/>
        <w:jc w:val="left"/>
        <w:rPr>
          <w:rFonts w:ascii="Times New Roman" w:eastAsiaTheme="minorHAnsi" w:hAnsi="Times New Roman"/>
          <w:sz w:val="24"/>
          <w:szCs w:val="24"/>
          <w:lang w:eastAsia="en-US"/>
        </w:rPr>
      </w:pPr>
    </w:p>
    <w:p w14:paraId="06E2F27B" w14:textId="77777777" w:rsidR="00786140" w:rsidRPr="008D04A5" w:rsidRDefault="00786140" w:rsidP="00786140">
      <w:pPr>
        <w:spacing w:after="160" w:line="259" w:lineRule="auto"/>
        <w:ind w:firstLine="0"/>
        <w:jc w:val="lef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 xml:space="preserve">  М.П.</w:t>
      </w:r>
    </w:p>
    <w:p w14:paraId="4B7D1992" w14:textId="77777777" w:rsidR="00CC4724" w:rsidRPr="008D04A5"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8D04A5" w:rsidSect="0075445F">
          <w:headerReference w:type="default" r:id="rId49"/>
          <w:pgSz w:w="11906" w:h="16838"/>
          <w:pgMar w:top="1134" w:right="566" w:bottom="1134" w:left="1134" w:header="708" w:footer="708" w:gutter="0"/>
          <w:cols w:space="708"/>
          <w:titlePg/>
          <w:docGrid w:linePitch="381"/>
        </w:sectPr>
      </w:pPr>
      <w:bookmarkStart w:id="42" w:name="Par775"/>
      <w:bookmarkEnd w:id="42"/>
    </w:p>
    <w:p w14:paraId="194ADB6B" w14:textId="77777777" w:rsidR="00D42DDB" w:rsidRPr="008D04A5" w:rsidRDefault="00D7761C" w:rsidP="00821936">
      <w:pPr>
        <w:widowControl w:val="0"/>
        <w:autoSpaceDE w:val="0"/>
        <w:autoSpaceDN w:val="0"/>
        <w:adjustRightInd w:val="0"/>
        <w:ind w:left="5954" w:firstLine="0"/>
        <w:jc w:val="left"/>
        <w:rPr>
          <w:rFonts w:ascii="Times New Roman" w:hAnsi="Times New Roman"/>
          <w:sz w:val="20"/>
        </w:rPr>
      </w:pPr>
      <w:r w:rsidRPr="008D04A5">
        <w:rPr>
          <w:rFonts w:ascii="Times New Roman" w:hAnsi="Times New Roman"/>
          <w:sz w:val="20"/>
        </w:rPr>
        <w:t>Приложение №</w:t>
      </w:r>
      <w:r w:rsidR="0084723E" w:rsidRPr="008D04A5">
        <w:rPr>
          <w:rFonts w:ascii="Times New Roman" w:hAnsi="Times New Roman"/>
          <w:sz w:val="20"/>
        </w:rPr>
        <w:t xml:space="preserve"> </w:t>
      </w:r>
      <w:r w:rsidR="009873C1" w:rsidRPr="008D04A5">
        <w:rPr>
          <w:rFonts w:ascii="Times New Roman" w:hAnsi="Times New Roman"/>
          <w:sz w:val="20"/>
        </w:rPr>
        <w:t>2</w:t>
      </w:r>
    </w:p>
    <w:p w14:paraId="494D621C" w14:textId="77777777" w:rsidR="009B5D92" w:rsidRPr="008D04A5" w:rsidRDefault="00D42DDB" w:rsidP="00821936">
      <w:pPr>
        <w:ind w:left="5954" w:firstLine="0"/>
        <w:jc w:val="left"/>
        <w:rPr>
          <w:rFonts w:ascii="Times New Roman" w:hAnsi="Times New Roman"/>
          <w:sz w:val="20"/>
        </w:rPr>
      </w:pPr>
      <w:r w:rsidRPr="008D04A5">
        <w:rPr>
          <w:rFonts w:ascii="Times New Roman" w:hAnsi="Times New Roman"/>
          <w:sz w:val="20"/>
        </w:rPr>
        <w:t xml:space="preserve">к Административному регламенту </w:t>
      </w:r>
    </w:p>
    <w:p w14:paraId="5E8262E3" w14:textId="77777777" w:rsidR="009B5D92" w:rsidRPr="008D04A5" w:rsidRDefault="009B5D92" w:rsidP="00821936">
      <w:pPr>
        <w:ind w:left="5954" w:firstLine="0"/>
        <w:jc w:val="left"/>
        <w:rPr>
          <w:rFonts w:ascii="Times New Roman" w:hAnsi="Times New Roman"/>
          <w:sz w:val="20"/>
        </w:rPr>
      </w:pPr>
      <w:r w:rsidRPr="008D04A5">
        <w:rPr>
          <w:rFonts w:ascii="Times New Roman" w:hAnsi="Times New Roman"/>
          <w:sz w:val="20"/>
        </w:rPr>
        <w:t>предоставления муниципальной услуги</w:t>
      </w:r>
    </w:p>
    <w:p w14:paraId="67D0687E" w14:textId="0DB471E7" w:rsidR="00D42DDB" w:rsidRPr="008D04A5" w:rsidRDefault="00D42DDB" w:rsidP="00821936">
      <w:pPr>
        <w:ind w:left="5954" w:firstLine="0"/>
        <w:jc w:val="left"/>
        <w:rPr>
          <w:rFonts w:ascii="Times New Roman" w:hAnsi="Times New Roman"/>
          <w:sz w:val="20"/>
        </w:rPr>
      </w:pPr>
      <w:r w:rsidRPr="008D04A5">
        <w:rPr>
          <w:rFonts w:ascii="Times New Roman" w:hAnsi="Times New Roman"/>
          <w:sz w:val="20"/>
        </w:rPr>
        <w:t>«</w:t>
      </w:r>
      <w:r w:rsidR="009949EE" w:rsidRPr="008D04A5">
        <w:rPr>
          <w:rFonts w:ascii="Times New Roman" w:hAnsi="Times New Roman"/>
          <w:sz w:val="20"/>
        </w:rPr>
        <w:t>Выдача разрешений на строительст</w:t>
      </w:r>
      <w:r w:rsidR="009949EE" w:rsidRPr="008D04A5">
        <w:rPr>
          <w:rFonts w:ascii="Times New Roman" w:hAnsi="Times New Roman"/>
          <w:sz w:val="20"/>
        </w:rPr>
        <w:lastRenderedPageBreak/>
        <w:t>во (за исключением случаев, предусмотренных Градостроительным кодексом Российской Федерации, иными федеральными законами)</w:t>
      </w:r>
      <w:r w:rsidRPr="008D04A5">
        <w:rPr>
          <w:rFonts w:ascii="Times New Roman" w:hAnsi="Times New Roman"/>
          <w:sz w:val="20"/>
        </w:rPr>
        <w:t>»</w:t>
      </w:r>
    </w:p>
    <w:p w14:paraId="414594B2" w14:textId="77777777" w:rsidR="00655143" w:rsidRPr="008D04A5" w:rsidRDefault="00655143" w:rsidP="00D42DDB">
      <w:pPr>
        <w:ind w:left="5954" w:firstLine="0"/>
        <w:rPr>
          <w:rFonts w:ascii="Times New Roman" w:hAnsi="Times New Roman"/>
          <w:sz w:val="20"/>
        </w:rPr>
      </w:pPr>
    </w:p>
    <w:p w14:paraId="59E34DA8" w14:textId="77777777" w:rsidR="006057C4" w:rsidRPr="008D04A5" w:rsidRDefault="006057C4" w:rsidP="006057C4">
      <w:pPr>
        <w:ind w:firstLine="0"/>
        <w:jc w:val="right"/>
        <w:rPr>
          <w:rFonts w:ascii="Times New Roman" w:eastAsiaTheme="minorHAnsi" w:hAnsi="Times New Roman"/>
          <w:i/>
          <w:sz w:val="22"/>
          <w:szCs w:val="22"/>
          <w:lang w:eastAsia="en-US"/>
        </w:rPr>
      </w:pPr>
      <w:r w:rsidRPr="008D04A5">
        <w:rPr>
          <w:rFonts w:ascii="Times New Roman" w:eastAsiaTheme="minorHAnsi" w:hAnsi="Times New Roman"/>
          <w:i/>
          <w:sz w:val="22"/>
          <w:szCs w:val="22"/>
          <w:lang w:eastAsia="en-US"/>
        </w:rPr>
        <w:t xml:space="preserve">Мэру Черемховского районного </w:t>
      </w:r>
    </w:p>
    <w:p w14:paraId="00271694" w14:textId="77777777" w:rsidR="006057C4" w:rsidRPr="008D04A5" w:rsidRDefault="006057C4" w:rsidP="006057C4">
      <w:pPr>
        <w:ind w:firstLine="0"/>
        <w:jc w:val="right"/>
        <w:rPr>
          <w:rFonts w:ascii="Times New Roman" w:eastAsiaTheme="minorHAnsi" w:hAnsi="Times New Roman"/>
          <w:i/>
          <w:sz w:val="22"/>
          <w:szCs w:val="22"/>
          <w:lang w:eastAsia="en-US"/>
        </w:rPr>
      </w:pPr>
      <w:r w:rsidRPr="008D04A5">
        <w:rPr>
          <w:rFonts w:ascii="Times New Roman" w:eastAsiaTheme="minorHAnsi" w:hAnsi="Times New Roman"/>
          <w:i/>
          <w:sz w:val="22"/>
          <w:szCs w:val="22"/>
          <w:lang w:eastAsia="en-US"/>
        </w:rPr>
        <w:t xml:space="preserve">муниципального образования </w:t>
      </w:r>
    </w:p>
    <w:p w14:paraId="7699D87F"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____________________________________</w:t>
      </w:r>
    </w:p>
    <w:p w14:paraId="07136AD7"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(Ф.И.О.)</w:t>
      </w:r>
    </w:p>
    <w:p w14:paraId="0EF66EC9"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от _________________________________</w:t>
      </w:r>
    </w:p>
    <w:p w14:paraId="1F04BCBC"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указывается полное наименование заявителя, </w:t>
      </w:r>
    </w:p>
    <w:p w14:paraId="13C9361E"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его реквизиты, юридический адрес и </w:t>
      </w:r>
    </w:p>
    <w:p w14:paraId="292DCAC2"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фактическое месторасположение</w:t>
      </w:r>
    </w:p>
    <w:p w14:paraId="5CC82E3F"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(последнее при отличии от юридического адреса)</w:t>
      </w:r>
    </w:p>
    <w:p w14:paraId="06A30274"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 для юридических лиц;</w:t>
      </w:r>
    </w:p>
    <w:p w14:paraId="36A1CE45"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фамилия, имя, отчество заявителя </w:t>
      </w:r>
    </w:p>
    <w:p w14:paraId="7872F465"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(последнее при наличии), </w:t>
      </w:r>
    </w:p>
    <w:p w14:paraId="6D16C3E5"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почтовый адрес, паспортные данные с</w:t>
      </w:r>
    </w:p>
    <w:p w14:paraId="1D66161D"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указанием регистрации и</w:t>
      </w:r>
    </w:p>
    <w:p w14:paraId="706B1BFE"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 xml:space="preserve"> фактического места проживания – для физических лиц</w:t>
      </w:r>
    </w:p>
    <w:p w14:paraId="581DC7B9" w14:textId="77777777" w:rsidR="006057C4" w:rsidRPr="008D04A5" w:rsidRDefault="006057C4" w:rsidP="006057C4">
      <w:pPr>
        <w:ind w:firstLine="0"/>
        <w:jc w:val="right"/>
        <w:rPr>
          <w:rFonts w:ascii="Times New Roman" w:eastAsiaTheme="minorHAnsi" w:hAnsi="Times New Roman"/>
          <w:sz w:val="22"/>
          <w:szCs w:val="22"/>
          <w:lang w:eastAsia="en-US"/>
        </w:rPr>
      </w:pPr>
      <w:r w:rsidRPr="008D04A5">
        <w:rPr>
          <w:rFonts w:ascii="Times New Roman" w:eastAsiaTheme="minorHAnsi" w:hAnsi="Times New Roman"/>
          <w:sz w:val="22"/>
          <w:szCs w:val="22"/>
          <w:lang w:eastAsia="en-US"/>
        </w:rPr>
        <w:t>___________________________________________</w:t>
      </w:r>
    </w:p>
    <w:p w14:paraId="0983E624" w14:textId="77777777" w:rsidR="006057C4" w:rsidRPr="008D04A5" w:rsidRDefault="006057C4" w:rsidP="006057C4">
      <w:pPr>
        <w:ind w:firstLine="0"/>
        <w:jc w:val="right"/>
        <w:rPr>
          <w:rFonts w:ascii="Times New Roman" w:eastAsiaTheme="minorHAnsi" w:hAnsi="Times New Roman"/>
          <w:sz w:val="24"/>
          <w:szCs w:val="24"/>
          <w:lang w:eastAsia="en-US"/>
        </w:rPr>
      </w:pPr>
      <w:r w:rsidRPr="008D04A5">
        <w:rPr>
          <w:rFonts w:ascii="Times New Roman" w:eastAsiaTheme="minorHAnsi" w:hAnsi="Times New Roman"/>
          <w:sz w:val="24"/>
          <w:szCs w:val="24"/>
          <w:lang w:eastAsia="en-US"/>
        </w:rPr>
        <w:t>(телефон, электронный адрес)</w:t>
      </w:r>
    </w:p>
    <w:p w14:paraId="25665239" w14:textId="77777777" w:rsidR="00655143" w:rsidRPr="008D04A5" w:rsidRDefault="00655143" w:rsidP="00D42DDB">
      <w:pPr>
        <w:ind w:left="5954" w:firstLine="0"/>
        <w:rPr>
          <w:rFonts w:ascii="Times New Roman" w:hAnsi="Times New Roman"/>
          <w:sz w:val="20"/>
        </w:rPr>
      </w:pPr>
    </w:p>
    <w:p w14:paraId="616D1B36" w14:textId="03B7C095" w:rsidR="00655143" w:rsidRDefault="00655143" w:rsidP="00D42DDB">
      <w:pPr>
        <w:ind w:left="5954" w:firstLine="0"/>
        <w:rPr>
          <w:rFonts w:ascii="Times New Roman" w:hAnsi="Times New Roman"/>
          <w:sz w:val="20"/>
        </w:rPr>
      </w:pPr>
    </w:p>
    <w:p w14:paraId="3B63D7DD" w14:textId="77777777" w:rsidR="00730187" w:rsidRPr="008D04A5" w:rsidRDefault="00730187" w:rsidP="00D42DDB">
      <w:pPr>
        <w:ind w:left="5954" w:firstLine="0"/>
        <w:rPr>
          <w:rFonts w:ascii="Times New Roman" w:hAnsi="Times New Roman"/>
          <w:sz w:val="20"/>
        </w:rPr>
      </w:pPr>
    </w:p>
    <w:p w14:paraId="7E90689A" w14:textId="77777777" w:rsidR="0078375B" w:rsidRPr="008D04A5" w:rsidRDefault="0078375B" w:rsidP="0078375B">
      <w:pPr>
        <w:tabs>
          <w:tab w:val="left" w:pos="5488"/>
        </w:tabs>
        <w:ind w:firstLine="709"/>
        <w:jc w:val="center"/>
        <w:rPr>
          <w:rFonts w:ascii="Times New Roman" w:hAnsi="Times New Roman"/>
          <w:sz w:val="24"/>
          <w:szCs w:val="24"/>
        </w:rPr>
      </w:pPr>
      <w:r w:rsidRPr="008D04A5">
        <w:rPr>
          <w:rFonts w:ascii="Times New Roman" w:hAnsi="Times New Roman"/>
          <w:sz w:val="24"/>
          <w:szCs w:val="24"/>
        </w:rPr>
        <w:t>УВЕДОМЛЕНИЕ (ЗАЯВЛЕНИЕ)</w:t>
      </w:r>
    </w:p>
    <w:p w14:paraId="0509D46F" w14:textId="77777777" w:rsidR="0078375B" w:rsidRPr="008D04A5" w:rsidRDefault="0078375B" w:rsidP="0078375B">
      <w:pPr>
        <w:tabs>
          <w:tab w:val="left" w:pos="5488"/>
        </w:tabs>
        <w:ind w:firstLine="709"/>
        <w:jc w:val="center"/>
        <w:rPr>
          <w:rFonts w:ascii="Times New Roman" w:hAnsi="Times New Roman"/>
          <w:sz w:val="24"/>
          <w:szCs w:val="24"/>
        </w:rPr>
      </w:pPr>
      <w:r w:rsidRPr="008D04A5">
        <w:rPr>
          <w:rFonts w:ascii="Times New Roman" w:hAnsi="Times New Roman"/>
          <w:sz w:val="24"/>
          <w:szCs w:val="24"/>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14:paraId="65275CCC" w14:textId="7504DF97" w:rsidR="0078375B" w:rsidRDefault="0078375B" w:rsidP="0078375B">
      <w:pPr>
        <w:tabs>
          <w:tab w:val="left" w:pos="5488"/>
        </w:tabs>
        <w:ind w:firstLine="709"/>
        <w:jc w:val="center"/>
        <w:rPr>
          <w:rFonts w:ascii="Times New Roman" w:hAnsi="Times New Roman"/>
          <w:szCs w:val="28"/>
        </w:rPr>
      </w:pPr>
    </w:p>
    <w:p w14:paraId="5702AD59" w14:textId="77777777" w:rsidR="009C5B2A" w:rsidRPr="008D04A5" w:rsidRDefault="009C5B2A" w:rsidP="0078375B">
      <w:pPr>
        <w:tabs>
          <w:tab w:val="left" w:pos="5488"/>
        </w:tabs>
        <w:ind w:firstLine="709"/>
        <w:jc w:val="center"/>
        <w:rPr>
          <w:rFonts w:ascii="Times New Roman" w:hAnsi="Times New Roman"/>
          <w:szCs w:val="28"/>
        </w:rPr>
      </w:pPr>
    </w:p>
    <w:p w14:paraId="321FD9F9" w14:textId="77777777" w:rsidR="0078375B" w:rsidRPr="008D04A5" w:rsidRDefault="0078375B" w:rsidP="0078375B">
      <w:pPr>
        <w:tabs>
          <w:tab w:val="left" w:pos="0"/>
        </w:tabs>
        <w:ind w:firstLine="567"/>
        <w:rPr>
          <w:rFonts w:ascii="Times New Roman" w:hAnsi="Times New Roman"/>
          <w:sz w:val="24"/>
          <w:szCs w:val="24"/>
        </w:rPr>
      </w:pPr>
      <w:r w:rsidRPr="008D04A5">
        <w:rPr>
          <w:rFonts w:ascii="Times New Roman" w:hAnsi="Times New Roman"/>
          <w:szCs w:val="28"/>
        </w:rPr>
        <w:t xml:space="preserve">Настоящим уведомляю Вас о </w:t>
      </w:r>
      <w:r w:rsidRPr="008D04A5">
        <w:rPr>
          <w:rFonts w:ascii="Times New Roman" w:hAnsi="Times New Roman"/>
          <w:sz w:val="24"/>
          <w:szCs w:val="24"/>
        </w:rPr>
        <w:t>____________________________________</w:t>
      </w:r>
    </w:p>
    <w:p w14:paraId="0AF9F376" w14:textId="77777777" w:rsidR="0078375B" w:rsidRPr="008D04A5" w:rsidRDefault="0078375B" w:rsidP="0078375B">
      <w:pPr>
        <w:autoSpaceDE w:val="0"/>
        <w:autoSpaceDN w:val="0"/>
        <w:adjustRightInd w:val="0"/>
        <w:ind w:firstLine="567"/>
        <w:jc w:val="center"/>
        <w:rPr>
          <w:rFonts w:ascii="Times New Roman" w:hAnsi="Times New Roman"/>
          <w:sz w:val="24"/>
          <w:szCs w:val="24"/>
        </w:rPr>
      </w:pPr>
      <w:r w:rsidRPr="008D04A5">
        <w:rPr>
          <w:rFonts w:ascii="Times New Roman" w:hAnsi="Times New Roman"/>
          <w:sz w:val="24"/>
          <w:szCs w:val="24"/>
        </w:rPr>
        <w:t>(переходе прав на земельные участки, права пользования недрами, об образовании земельного участка, необходимости продления срока действия разрешения на строительство)</w:t>
      </w:r>
    </w:p>
    <w:p w14:paraId="31FDACB7" w14:textId="77777777" w:rsidR="0078375B" w:rsidRPr="008D04A5" w:rsidRDefault="0078375B" w:rsidP="0078375B">
      <w:pPr>
        <w:tabs>
          <w:tab w:val="left" w:pos="0"/>
        </w:tabs>
        <w:ind w:firstLine="567"/>
        <w:rPr>
          <w:rFonts w:ascii="Times New Roman" w:hAnsi="Times New Roman"/>
          <w:sz w:val="24"/>
          <w:szCs w:val="24"/>
        </w:rPr>
      </w:pPr>
    </w:p>
    <w:p w14:paraId="6BD7C0D2" w14:textId="4D28906C" w:rsidR="0078375B" w:rsidRPr="008D04A5" w:rsidRDefault="0078375B" w:rsidP="0078375B">
      <w:pPr>
        <w:tabs>
          <w:tab w:val="left" w:pos="0"/>
        </w:tabs>
        <w:ind w:firstLine="567"/>
        <w:rPr>
          <w:rFonts w:ascii="Times New Roman" w:hAnsi="Times New Roman"/>
          <w:szCs w:val="28"/>
        </w:rPr>
      </w:pPr>
      <w:r w:rsidRPr="008D04A5">
        <w:rPr>
          <w:rFonts w:ascii="Times New Roman" w:hAnsi="Times New Roman"/>
          <w:szCs w:val="28"/>
        </w:rPr>
        <w:t>Указанные основания являются основанием для внесения изменений в разрешение на строительство от «___»</w:t>
      </w:r>
      <w:r w:rsidR="00C575FC" w:rsidRPr="008D04A5">
        <w:rPr>
          <w:rFonts w:ascii="Times New Roman" w:hAnsi="Times New Roman"/>
          <w:szCs w:val="28"/>
        </w:rPr>
        <w:t xml:space="preserve"> </w:t>
      </w:r>
      <w:r w:rsidRPr="008D04A5">
        <w:rPr>
          <w:rFonts w:ascii="Times New Roman" w:hAnsi="Times New Roman"/>
          <w:szCs w:val="28"/>
        </w:rPr>
        <w:t>______________________20_____г.</w:t>
      </w:r>
    </w:p>
    <w:p w14:paraId="4F0D180C" w14:textId="77777777" w:rsidR="0078375B" w:rsidRPr="008D04A5" w:rsidRDefault="0078375B" w:rsidP="0078375B">
      <w:pPr>
        <w:tabs>
          <w:tab w:val="left" w:pos="0"/>
        </w:tabs>
        <w:ind w:firstLine="567"/>
        <w:rPr>
          <w:rFonts w:ascii="Times New Roman" w:hAnsi="Times New Roman"/>
          <w:sz w:val="24"/>
          <w:szCs w:val="24"/>
        </w:rPr>
      </w:pPr>
      <w:r w:rsidRPr="008D04A5">
        <w:rPr>
          <w:rFonts w:ascii="Times New Roman" w:hAnsi="Times New Roman"/>
          <w:sz w:val="24"/>
          <w:szCs w:val="24"/>
        </w:rPr>
        <w:t>№_________________________________________________________________________</w:t>
      </w:r>
    </w:p>
    <w:p w14:paraId="44606398" w14:textId="77777777" w:rsidR="0078375B" w:rsidRPr="008D04A5" w:rsidRDefault="0078375B" w:rsidP="0078375B">
      <w:pPr>
        <w:tabs>
          <w:tab w:val="left" w:pos="5488"/>
        </w:tabs>
        <w:ind w:firstLine="567"/>
        <w:rPr>
          <w:rFonts w:ascii="Times New Roman" w:hAnsi="Times New Roman"/>
          <w:i/>
          <w:sz w:val="24"/>
          <w:szCs w:val="24"/>
        </w:rPr>
      </w:pPr>
    </w:p>
    <w:p w14:paraId="40D992E3" w14:textId="77777777" w:rsidR="0078375B" w:rsidRPr="008D04A5" w:rsidRDefault="0078375B" w:rsidP="0078375B">
      <w:pPr>
        <w:tabs>
          <w:tab w:val="left" w:pos="0"/>
        </w:tabs>
        <w:ind w:firstLine="567"/>
        <w:rPr>
          <w:rFonts w:ascii="Times New Roman" w:hAnsi="Times New Roman"/>
          <w:bCs/>
          <w:sz w:val="24"/>
          <w:szCs w:val="24"/>
        </w:rPr>
      </w:pPr>
      <w:r w:rsidRPr="008D04A5">
        <w:rPr>
          <w:rFonts w:ascii="Times New Roman" w:hAnsi="Times New Roman"/>
          <w:szCs w:val="28"/>
        </w:rPr>
        <w:t>наименование объекта</w:t>
      </w:r>
      <w:r w:rsidRPr="008D04A5">
        <w:rPr>
          <w:rFonts w:ascii="Times New Roman" w:hAnsi="Times New Roman"/>
          <w:sz w:val="24"/>
          <w:szCs w:val="24"/>
        </w:rPr>
        <w:t xml:space="preserve"> ___________________________________________________</w:t>
      </w:r>
    </w:p>
    <w:p w14:paraId="75E4F20B" w14:textId="77777777" w:rsidR="0078375B" w:rsidRPr="008D04A5" w:rsidRDefault="0078375B" w:rsidP="0078375B">
      <w:pPr>
        <w:tabs>
          <w:tab w:val="left" w:pos="5488"/>
        </w:tabs>
        <w:ind w:firstLine="567"/>
        <w:rPr>
          <w:rFonts w:ascii="Times New Roman" w:hAnsi="Times New Roman"/>
          <w:sz w:val="24"/>
          <w:szCs w:val="24"/>
        </w:rPr>
      </w:pPr>
      <w:r w:rsidRPr="008D04A5">
        <w:rPr>
          <w:rFonts w:ascii="Times New Roman" w:hAnsi="Times New Roman"/>
          <w:sz w:val="24"/>
          <w:szCs w:val="24"/>
        </w:rPr>
        <w:t xml:space="preserve">                                                   (указать наименование объекта)</w:t>
      </w:r>
    </w:p>
    <w:p w14:paraId="6B267931" w14:textId="1236FFDC" w:rsidR="0078375B" w:rsidRPr="008D04A5" w:rsidRDefault="0078375B" w:rsidP="0078375B">
      <w:pPr>
        <w:tabs>
          <w:tab w:val="left" w:pos="5488"/>
        </w:tabs>
        <w:ind w:firstLine="567"/>
        <w:rPr>
          <w:rFonts w:ascii="Times New Roman" w:hAnsi="Times New Roman"/>
          <w:i/>
          <w:sz w:val="24"/>
          <w:szCs w:val="24"/>
        </w:rPr>
      </w:pPr>
      <w:r w:rsidRPr="008D04A5">
        <w:rPr>
          <w:rFonts w:ascii="Times New Roman" w:hAnsi="Times New Roman"/>
          <w:szCs w:val="28"/>
        </w:rPr>
        <w:t>на земельном участке по адресу:</w:t>
      </w:r>
      <w:r w:rsidR="00C575FC" w:rsidRPr="008D04A5">
        <w:rPr>
          <w:rFonts w:ascii="Times New Roman" w:hAnsi="Times New Roman"/>
          <w:szCs w:val="28"/>
        </w:rPr>
        <w:t xml:space="preserve"> </w:t>
      </w:r>
      <w:r w:rsidRPr="008D04A5">
        <w:rPr>
          <w:rFonts w:ascii="Times New Roman" w:hAnsi="Times New Roman"/>
          <w:sz w:val="24"/>
          <w:szCs w:val="24"/>
        </w:rPr>
        <w:t>___________________________________________</w:t>
      </w:r>
    </w:p>
    <w:p w14:paraId="3E044DE7" w14:textId="77777777" w:rsidR="0078375B" w:rsidRPr="008D04A5" w:rsidRDefault="0078375B" w:rsidP="0078375B">
      <w:pPr>
        <w:tabs>
          <w:tab w:val="left" w:pos="5488"/>
        </w:tabs>
        <w:ind w:firstLine="567"/>
        <w:rPr>
          <w:rFonts w:ascii="Times New Roman" w:hAnsi="Times New Roman"/>
          <w:sz w:val="24"/>
          <w:szCs w:val="24"/>
        </w:rPr>
      </w:pPr>
      <w:r w:rsidRPr="008D04A5">
        <w:rPr>
          <w:rFonts w:ascii="Times New Roman" w:hAnsi="Times New Roman"/>
          <w:sz w:val="24"/>
          <w:szCs w:val="24"/>
        </w:rPr>
        <w:t xml:space="preserve">                                                                 (город, район, улица, номер участка)</w:t>
      </w:r>
    </w:p>
    <w:p w14:paraId="462D6F8F" w14:textId="77777777" w:rsidR="0078375B" w:rsidRPr="008D04A5" w:rsidRDefault="0078375B" w:rsidP="0078375B">
      <w:pPr>
        <w:tabs>
          <w:tab w:val="left" w:pos="5488"/>
        </w:tabs>
        <w:ind w:firstLine="567"/>
        <w:rPr>
          <w:rFonts w:ascii="Times New Roman" w:hAnsi="Times New Roman"/>
          <w:bCs/>
          <w:iCs/>
          <w:szCs w:val="28"/>
        </w:rPr>
      </w:pPr>
      <w:r w:rsidRPr="008D04A5">
        <w:rPr>
          <w:rFonts w:ascii="Times New Roman" w:hAnsi="Times New Roman"/>
          <w:bCs/>
          <w:iCs/>
          <w:szCs w:val="28"/>
        </w:rPr>
        <w:t xml:space="preserve">площадью ___________кв. </w:t>
      </w:r>
      <w:proofErr w:type="gramStart"/>
      <w:r w:rsidRPr="008D04A5">
        <w:rPr>
          <w:rFonts w:ascii="Times New Roman" w:hAnsi="Times New Roman"/>
          <w:bCs/>
          <w:iCs/>
          <w:szCs w:val="28"/>
        </w:rPr>
        <w:t xml:space="preserve">м,   </w:t>
      </w:r>
      <w:proofErr w:type="gramEnd"/>
      <w:r w:rsidRPr="008D04A5">
        <w:rPr>
          <w:rFonts w:ascii="Times New Roman" w:hAnsi="Times New Roman"/>
          <w:bCs/>
          <w:iCs/>
          <w:szCs w:val="28"/>
        </w:rPr>
        <w:t>кадастровый № ________________________</w:t>
      </w:r>
    </w:p>
    <w:p w14:paraId="581D9637" w14:textId="77777777" w:rsidR="0078375B" w:rsidRPr="008D04A5" w:rsidRDefault="0078375B" w:rsidP="0078375B">
      <w:pPr>
        <w:tabs>
          <w:tab w:val="left" w:pos="0"/>
        </w:tabs>
        <w:ind w:firstLine="567"/>
        <w:rPr>
          <w:rFonts w:ascii="Times New Roman" w:hAnsi="Times New Roman"/>
          <w:i/>
          <w:sz w:val="24"/>
          <w:szCs w:val="24"/>
        </w:rPr>
      </w:pPr>
      <w:r w:rsidRPr="008D04A5">
        <w:rPr>
          <w:rFonts w:ascii="Times New Roman" w:hAnsi="Times New Roman"/>
          <w:i/>
          <w:sz w:val="24"/>
          <w:szCs w:val="24"/>
        </w:rPr>
        <w:tab/>
      </w:r>
    </w:p>
    <w:p w14:paraId="0218B0F3" w14:textId="77777777" w:rsidR="0078375B" w:rsidRPr="008D04A5" w:rsidRDefault="0078375B" w:rsidP="0078375B">
      <w:pPr>
        <w:tabs>
          <w:tab w:val="left" w:pos="5488"/>
        </w:tabs>
        <w:ind w:firstLine="567"/>
        <w:rPr>
          <w:rFonts w:ascii="Times New Roman" w:hAnsi="Times New Roman"/>
          <w:szCs w:val="28"/>
        </w:rPr>
      </w:pPr>
      <w:r w:rsidRPr="008D04A5">
        <w:rPr>
          <w:rFonts w:ascii="Times New Roman" w:hAnsi="Times New Roman"/>
          <w:szCs w:val="28"/>
        </w:rPr>
        <w:t>Приложение:</w:t>
      </w:r>
    </w:p>
    <w:p w14:paraId="0848FC26" w14:textId="77777777" w:rsidR="0078375B" w:rsidRPr="008D04A5" w:rsidRDefault="0078375B" w:rsidP="0078375B">
      <w:pPr>
        <w:tabs>
          <w:tab w:val="left" w:pos="5488"/>
        </w:tabs>
        <w:ind w:firstLine="567"/>
        <w:jc w:val="center"/>
        <w:rPr>
          <w:rFonts w:ascii="Times New Roman" w:hAnsi="Times New Roman"/>
          <w:sz w:val="24"/>
          <w:szCs w:val="24"/>
        </w:rPr>
      </w:pPr>
      <w:r w:rsidRPr="008D04A5">
        <w:rPr>
          <w:rFonts w:ascii="Times New Roman" w:hAnsi="Times New Roman"/>
          <w:sz w:val="24"/>
          <w:szCs w:val="24"/>
        </w:rPr>
        <w:t xml:space="preserve">___________________________________________________________________________                        </w:t>
      </w:r>
      <w:proofErr w:type="gramStart"/>
      <w:r w:rsidRPr="008D04A5">
        <w:rPr>
          <w:rFonts w:ascii="Times New Roman" w:hAnsi="Times New Roman"/>
          <w:sz w:val="24"/>
          <w:szCs w:val="24"/>
        </w:rPr>
        <w:t xml:space="preserve">   (</w:t>
      </w:r>
      <w:proofErr w:type="gramEnd"/>
      <w:r w:rsidRPr="008D04A5">
        <w:rPr>
          <w:rFonts w:ascii="Times New Roman" w:hAnsi="Times New Roman"/>
          <w:sz w:val="24"/>
          <w:szCs w:val="24"/>
        </w:rPr>
        <w:t>документы, подтверждающие необходимость внесения изменений)</w:t>
      </w:r>
    </w:p>
    <w:p w14:paraId="72FDF52D" w14:textId="77777777" w:rsidR="0078375B" w:rsidRPr="008D04A5" w:rsidRDefault="0078375B" w:rsidP="0078375B">
      <w:pPr>
        <w:tabs>
          <w:tab w:val="left" w:pos="5488"/>
        </w:tabs>
        <w:ind w:firstLine="567"/>
        <w:rPr>
          <w:rFonts w:ascii="Times New Roman" w:hAnsi="Times New Roman"/>
          <w:sz w:val="24"/>
          <w:szCs w:val="24"/>
        </w:rPr>
      </w:pPr>
    </w:p>
    <w:p w14:paraId="13B3B91A" w14:textId="77777777" w:rsidR="0078375B" w:rsidRPr="008D04A5" w:rsidRDefault="0078375B" w:rsidP="0078375B">
      <w:pPr>
        <w:tabs>
          <w:tab w:val="left" w:pos="5488"/>
        </w:tabs>
        <w:ind w:firstLine="567"/>
        <w:rPr>
          <w:rFonts w:ascii="Times New Roman" w:hAnsi="Times New Roman"/>
          <w:sz w:val="24"/>
          <w:szCs w:val="24"/>
        </w:rPr>
      </w:pPr>
    </w:p>
    <w:p w14:paraId="142577AB" w14:textId="77777777" w:rsidR="0078375B" w:rsidRPr="008D04A5" w:rsidRDefault="0078375B" w:rsidP="0078375B">
      <w:pPr>
        <w:ind w:firstLine="567"/>
        <w:rPr>
          <w:rFonts w:ascii="Times New Roman" w:hAnsi="Times New Roman"/>
          <w:sz w:val="24"/>
          <w:szCs w:val="24"/>
        </w:rPr>
      </w:pPr>
      <w:r w:rsidRPr="008D04A5">
        <w:rPr>
          <w:rFonts w:ascii="Times New Roman" w:hAnsi="Times New Roman"/>
          <w:sz w:val="24"/>
          <w:szCs w:val="24"/>
        </w:rPr>
        <w:t xml:space="preserve">______________________        _____________      _______________________        </w:t>
      </w:r>
    </w:p>
    <w:p w14:paraId="7C6CA812" w14:textId="5FC3394B" w:rsidR="0078375B" w:rsidRPr="008D04A5" w:rsidRDefault="0078375B" w:rsidP="0078375B">
      <w:pPr>
        <w:ind w:firstLine="567"/>
        <w:rPr>
          <w:rFonts w:ascii="Times New Roman" w:hAnsi="Times New Roman"/>
          <w:sz w:val="24"/>
          <w:szCs w:val="24"/>
        </w:rPr>
      </w:pPr>
      <w:r w:rsidRPr="008D04A5">
        <w:rPr>
          <w:rFonts w:ascii="Times New Roman" w:hAnsi="Times New Roman"/>
          <w:sz w:val="24"/>
          <w:szCs w:val="24"/>
        </w:rPr>
        <w:t xml:space="preserve">        должность                                  подпись                        Ф.И.О. </w:t>
      </w:r>
    </w:p>
    <w:p w14:paraId="6F78A948" w14:textId="3BFDAFD9" w:rsidR="0078375B" w:rsidRPr="008D04A5" w:rsidRDefault="0078375B" w:rsidP="0078375B">
      <w:pPr>
        <w:ind w:firstLine="567"/>
        <w:rPr>
          <w:rFonts w:ascii="Times New Roman" w:hAnsi="Times New Roman"/>
          <w:sz w:val="24"/>
          <w:szCs w:val="24"/>
        </w:rPr>
      </w:pPr>
      <w:r w:rsidRPr="008D04A5">
        <w:rPr>
          <w:rFonts w:ascii="Times New Roman" w:hAnsi="Times New Roman"/>
          <w:sz w:val="24"/>
          <w:szCs w:val="24"/>
        </w:rPr>
        <w:lastRenderedPageBreak/>
        <w:t>М.П.</w:t>
      </w:r>
    </w:p>
    <w:p w14:paraId="0E4FE264" w14:textId="11E5F891" w:rsidR="00497BAA" w:rsidRPr="008D04A5" w:rsidRDefault="00497BAA" w:rsidP="0078375B">
      <w:pPr>
        <w:ind w:firstLine="567"/>
        <w:rPr>
          <w:rFonts w:ascii="Times New Roman" w:hAnsi="Times New Roman"/>
          <w:sz w:val="24"/>
          <w:szCs w:val="24"/>
        </w:rPr>
      </w:pPr>
    </w:p>
    <w:p w14:paraId="3E7D8388" w14:textId="3967FF2A" w:rsidR="00497BAA" w:rsidRPr="008D04A5" w:rsidRDefault="00497BAA" w:rsidP="0078375B">
      <w:pPr>
        <w:ind w:firstLine="567"/>
        <w:rPr>
          <w:rFonts w:ascii="Times New Roman" w:hAnsi="Times New Roman"/>
          <w:sz w:val="24"/>
          <w:szCs w:val="24"/>
        </w:rPr>
      </w:pPr>
    </w:p>
    <w:p w14:paraId="79EA7368" w14:textId="71304D14" w:rsidR="00497BAA" w:rsidRPr="008D04A5" w:rsidRDefault="00497BAA" w:rsidP="00497BAA">
      <w:pPr>
        <w:widowControl w:val="0"/>
        <w:autoSpaceDE w:val="0"/>
        <w:autoSpaceDN w:val="0"/>
        <w:adjustRightInd w:val="0"/>
        <w:ind w:left="5954" w:firstLine="0"/>
        <w:jc w:val="left"/>
        <w:rPr>
          <w:rFonts w:ascii="Times New Roman" w:hAnsi="Times New Roman"/>
          <w:sz w:val="20"/>
        </w:rPr>
      </w:pPr>
      <w:r w:rsidRPr="008D04A5">
        <w:rPr>
          <w:rFonts w:ascii="Times New Roman" w:hAnsi="Times New Roman"/>
          <w:sz w:val="20"/>
        </w:rPr>
        <w:t xml:space="preserve">Приложение № </w:t>
      </w:r>
      <w:r w:rsidR="00AA252A" w:rsidRPr="008D04A5">
        <w:rPr>
          <w:rFonts w:ascii="Times New Roman" w:hAnsi="Times New Roman"/>
          <w:sz w:val="20"/>
        </w:rPr>
        <w:t>3</w:t>
      </w:r>
    </w:p>
    <w:p w14:paraId="22FD767F" w14:textId="77777777" w:rsidR="00055578" w:rsidRPr="008D04A5" w:rsidRDefault="00497BAA" w:rsidP="00497BAA">
      <w:pPr>
        <w:ind w:left="5954" w:firstLine="0"/>
        <w:jc w:val="left"/>
        <w:rPr>
          <w:rFonts w:ascii="Times New Roman" w:hAnsi="Times New Roman"/>
          <w:sz w:val="20"/>
        </w:rPr>
      </w:pPr>
      <w:r w:rsidRPr="008D04A5">
        <w:rPr>
          <w:rFonts w:ascii="Times New Roman" w:hAnsi="Times New Roman"/>
          <w:sz w:val="20"/>
        </w:rPr>
        <w:t xml:space="preserve">к Административному регламенту </w:t>
      </w:r>
    </w:p>
    <w:p w14:paraId="5B098313" w14:textId="77777777" w:rsidR="00B22F54" w:rsidRPr="008D04A5" w:rsidRDefault="00055578" w:rsidP="00497BAA">
      <w:pPr>
        <w:ind w:left="5954" w:firstLine="0"/>
        <w:jc w:val="left"/>
        <w:rPr>
          <w:rFonts w:ascii="Times New Roman" w:hAnsi="Times New Roman"/>
          <w:sz w:val="20"/>
        </w:rPr>
      </w:pPr>
      <w:r w:rsidRPr="008D04A5">
        <w:rPr>
          <w:rFonts w:ascii="Times New Roman" w:hAnsi="Times New Roman"/>
          <w:sz w:val="20"/>
        </w:rPr>
        <w:t xml:space="preserve">предоставления муниципальной услуги </w:t>
      </w:r>
      <w:r w:rsidR="00497BAA" w:rsidRPr="008D04A5">
        <w:rPr>
          <w:rFonts w:ascii="Times New Roman" w:hAnsi="Times New Roman"/>
          <w:sz w:val="20"/>
        </w:rPr>
        <w:t xml:space="preserve">«Выдача разрешений на строительство </w:t>
      </w:r>
    </w:p>
    <w:p w14:paraId="325A46CE" w14:textId="2B18372D" w:rsidR="00497BAA" w:rsidRPr="008D04A5" w:rsidRDefault="00497BAA" w:rsidP="00497BAA">
      <w:pPr>
        <w:ind w:left="5954" w:firstLine="0"/>
        <w:jc w:val="left"/>
        <w:rPr>
          <w:rFonts w:ascii="Times New Roman" w:hAnsi="Times New Roman"/>
          <w:sz w:val="20"/>
        </w:rPr>
      </w:pPr>
      <w:r w:rsidRPr="008D04A5">
        <w:rPr>
          <w:rFonts w:ascii="Times New Roman" w:hAnsi="Times New Roman"/>
          <w:sz w:val="20"/>
        </w:rPr>
        <w:t>(за исключением случаев, предусмотренных Градостроительным кодексом Российской Федерации, иными федеральными законами)»</w:t>
      </w:r>
    </w:p>
    <w:p w14:paraId="65B4B0B8" w14:textId="08E028C3" w:rsidR="00497BAA" w:rsidRPr="008D04A5" w:rsidRDefault="00497BAA" w:rsidP="0078375B">
      <w:pPr>
        <w:ind w:firstLine="567"/>
        <w:rPr>
          <w:rFonts w:ascii="Times New Roman" w:hAnsi="Times New Roman"/>
          <w:sz w:val="24"/>
          <w:szCs w:val="24"/>
        </w:rPr>
      </w:pPr>
    </w:p>
    <w:p w14:paraId="23CCC245" w14:textId="77777777" w:rsidR="00497BAA" w:rsidRPr="008D04A5" w:rsidRDefault="00497BAA" w:rsidP="00497BAA">
      <w:pPr>
        <w:ind w:firstLine="0"/>
        <w:jc w:val="right"/>
        <w:rPr>
          <w:rFonts w:ascii="Times New Roman" w:eastAsia="Calibri" w:hAnsi="Times New Roman"/>
          <w:i/>
          <w:sz w:val="22"/>
          <w:szCs w:val="22"/>
          <w:lang w:eastAsia="en-US"/>
        </w:rPr>
      </w:pPr>
      <w:r w:rsidRPr="008D04A5">
        <w:rPr>
          <w:rFonts w:ascii="Times New Roman" w:eastAsia="Calibri" w:hAnsi="Times New Roman"/>
          <w:i/>
          <w:sz w:val="22"/>
          <w:szCs w:val="22"/>
          <w:lang w:eastAsia="en-US"/>
        </w:rPr>
        <w:t xml:space="preserve">Мэру Черемховского районного </w:t>
      </w:r>
    </w:p>
    <w:p w14:paraId="0145A7EA" w14:textId="77777777" w:rsidR="00497BAA" w:rsidRPr="008D04A5" w:rsidRDefault="00497BAA" w:rsidP="00497BAA">
      <w:pPr>
        <w:ind w:firstLine="0"/>
        <w:jc w:val="right"/>
        <w:rPr>
          <w:rFonts w:ascii="Times New Roman" w:eastAsia="Calibri" w:hAnsi="Times New Roman"/>
          <w:i/>
          <w:sz w:val="22"/>
          <w:szCs w:val="22"/>
          <w:lang w:eastAsia="en-US"/>
        </w:rPr>
      </w:pPr>
      <w:r w:rsidRPr="008D04A5">
        <w:rPr>
          <w:rFonts w:ascii="Times New Roman" w:eastAsia="Calibri" w:hAnsi="Times New Roman"/>
          <w:i/>
          <w:sz w:val="22"/>
          <w:szCs w:val="22"/>
          <w:lang w:eastAsia="en-US"/>
        </w:rPr>
        <w:t xml:space="preserve">муниципального образования </w:t>
      </w:r>
    </w:p>
    <w:p w14:paraId="68475D20"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____________________________________</w:t>
      </w:r>
    </w:p>
    <w:p w14:paraId="14CC7968"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(Ф.И.О.)</w:t>
      </w:r>
    </w:p>
    <w:p w14:paraId="035A557D"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от _________________________________</w:t>
      </w:r>
    </w:p>
    <w:p w14:paraId="3B8E538F"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указывается полное наименование заявителя, </w:t>
      </w:r>
    </w:p>
    <w:p w14:paraId="5E2862CC"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его реквизиты, юридический адрес и </w:t>
      </w:r>
    </w:p>
    <w:p w14:paraId="4E6321BF"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фактическое месторасположение</w:t>
      </w:r>
    </w:p>
    <w:p w14:paraId="4C127CF8"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 (последнее при отличии от юридического адреса)</w:t>
      </w:r>
    </w:p>
    <w:p w14:paraId="7C511519"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 – для юридических лиц;</w:t>
      </w:r>
    </w:p>
    <w:p w14:paraId="4DA36C92"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 фамилия, имя, отчество заявителя </w:t>
      </w:r>
    </w:p>
    <w:p w14:paraId="11890D0F"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(последнее при наличии), </w:t>
      </w:r>
    </w:p>
    <w:p w14:paraId="51C6C121"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почтовый адрес, паспортные данные с</w:t>
      </w:r>
    </w:p>
    <w:p w14:paraId="50EBF02B"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 указанием регистрации и</w:t>
      </w:r>
    </w:p>
    <w:p w14:paraId="06699204"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 xml:space="preserve"> фактического места проживания – для физических лиц</w:t>
      </w:r>
    </w:p>
    <w:p w14:paraId="1B13689D" w14:textId="77777777" w:rsidR="00497BAA" w:rsidRPr="008D04A5" w:rsidRDefault="00497BAA" w:rsidP="00497BAA">
      <w:pPr>
        <w:ind w:firstLine="0"/>
        <w:jc w:val="right"/>
        <w:rPr>
          <w:rFonts w:ascii="Times New Roman" w:eastAsia="Calibri" w:hAnsi="Times New Roman"/>
          <w:sz w:val="22"/>
          <w:szCs w:val="22"/>
          <w:lang w:eastAsia="en-US"/>
        </w:rPr>
      </w:pPr>
      <w:r w:rsidRPr="008D04A5">
        <w:rPr>
          <w:rFonts w:ascii="Times New Roman" w:eastAsia="Calibri" w:hAnsi="Times New Roman"/>
          <w:sz w:val="22"/>
          <w:szCs w:val="22"/>
          <w:lang w:eastAsia="en-US"/>
        </w:rPr>
        <w:t>___________________________________________</w:t>
      </w:r>
    </w:p>
    <w:p w14:paraId="52A11B9C" w14:textId="77777777" w:rsidR="00497BAA" w:rsidRPr="008D04A5" w:rsidRDefault="00497BAA" w:rsidP="00497BAA">
      <w:pPr>
        <w:ind w:firstLine="0"/>
        <w:jc w:val="right"/>
        <w:rPr>
          <w:rFonts w:ascii="Times New Roman" w:eastAsia="Calibri" w:hAnsi="Times New Roman"/>
          <w:sz w:val="24"/>
          <w:szCs w:val="24"/>
          <w:lang w:eastAsia="en-US"/>
        </w:rPr>
      </w:pPr>
      <w:r w:rsidRPr="008D04A5">
        <w:rPr>
          <w:rFonts w:ascii="Times New Roman" w:eastAsia="Calibri" w:hAnsi="Times New Roman"/>
          <w:sz w:val="24"/>
          <w:szCs w:val="24"/>
          <w:lang w:eastAsia="en-US"/>
        </w:rPr>
        <w:t>(телефон, электронный адрес)</w:t>
      </w:r>
    </w:p>
    <w:p w14:paraId="09AD21F1" w14:textId="77777777" w:rsidR="00497BAA" w:rsidRPr="008D04A5" w:rsidRDefault="00497BAA" w:rsidP="00497BAA">
      <w:pPr>
        <w:autoSpaceDE w:val="0"/>
        <w:autoSpaceDN w:val="0"/>
        <w:adjustRightInd w:val="0"/>
        <w:ind w:firstLine="540"/>
        <w:jc w:val="center"/>
        <w:rPr>
          <w:rFonts w:ascii="Calibri" w:hAnsi="Calibri"/>
          <w:szCs w:val="28"/>
        </w:rPr>
      </w:pPr>
    </w:p>
    <w:p w14:paraId="51FBCE1A" w14:textId="77777777" w:rsidR="00497BAA" w:rsidRPr="008D04A5" w:rsidRDefault="00497BAA" w:rsidP="00497BAA">
      <w:pPr>
        <w:autoSpaceDE w:val="0"/>
        <w:autoSpaceDN w:val="0"/>
        <w:adjustRightInd w:val="0"/>
        <w:ind w:firstLine="540"/>
        <w:jc w:val="center"/>
        <w:rPr>
          <w:rFonts w:ascii="Calibri" w:hAnsi="Calibri"/>
          <w:szCs w:val="28"/>
        </w:rPr>
      </w:pPr>
    </w:p>
    <w:p w14:paraId="441E9416" w14:textId="77777777" w:rsidR="00497BAA" w:rsidRPr="008D04A5" w:rsidRDefault="00497BAA" w:rsidP="00497BAA">
      <w:pPr>
        <w:autoSpaceDE w:val="0"/>
        <w:autoSpaceDN w:val="0"/>
        <w:adjustRightInd w:val="0"/>
        <w:ind w:firstLine="540"/>
        <w:jc w:val="center"/>
        <w:rPr>
          <w:rFonts w:ascii="Calibri" w:hAnsi="Calibri"/>
          <w:szCs w:val="28"/>
        </w:rPr>
      </w:pPr>
    </w:p>
    <w:p w14:paraId="6423E542" w14:textId="77777777" w:rsidR="00497BAA" w:rsidRPr="008D04A5" w:rsidRDefault="00497BAA" w:rsidP="00497BAA">
      <w:pPr>
        <w:autoSpaceDE w:val="0"/>
        <w:autoSpaceDN w:val="0"/>
        <w:adjustRightInd w:val="0"/>
        <w:ind w:firstLine="540"/>
        <w:jc w:val="center"/>
        <w:rPr>
          <w:b/>
          <w:szCs w:val="28"/>
        </w:rPr>
      </w:pPr>
      <w:r w:rsidRPr="008D04A5">
        <w:rPr>
          <w:szCs w:val="28"/>
        </w:rPr>
        <w:t>Заявление</w:t>
      </w:r>
    </w:p>
    <w:p w14:paraId="501F09F0" w14:textId="77777777" w:rsidR="00497BAA" w:rsidRPr="008D04A5" w:rsidRDefault="00497BAA" w:rsidP="00497BAA">
      <w:pPr>
        <w:autoSpaceDE w:val="0"/>
        <w:autoSpaceDN w:val="0"/>
        <w:adjustRightInd w:val="0"/>
        <w:rPr>
          <w:rFonts w:ascii="Arial" w:hAnsi="Arial"/>
        </w:rPr>
      </w:pPr>
    </w:p>
    <w:p w14:paraId="51CD2AC8" w14:textId="77777777" w:rsidR="00497BAA" w:rsidRPr="008D04A5" w:rsidRDefault="00497BAA" w:rsidP="00497BAA">
      <w:pPr>
        <w:tabs>
          <w:tab w:val="left" w:pos="7180"/>
        </w:tabs>
        <w:rPr>
          <w:sz w:val="16"/>
          <w:szCs w:val="16"/>
        </w:rPr>
      </w:pPr>
      <w:r w:rsidRPr="008D04A5">
        <w:rPr>
          <w:szCs w:val="28"/>
        </w:rPr>
        <w:t>Прошу исправить опечатку в ____________________________________</w:t>
      </w:r>
    </w:p>
    <w:p w14:paraId="46EF1864" w14:textId="77777777" w:rsidR="00497BAA" w:rsidRPr="008D04A5" w:rsidRDefault="00497BAA" w:rsidP="00497BAA">
      <w:pPr>
        <w:ind w:left="3510" w:firstLine="0"/>
        <w:jc w:val="center"/>
        <w:rPr>
          <w:sz w:val="22"/>
          <w:szCs w:val="22"/>
        </w:rPr>
      </w:pPr>
      <w:r w:rsidRPr="008D04A5">
        <w:rPr>
          <w:sz w:val="22"/>
          <w:szCs w:val="22"/>
        </w:rPr>
        <w:t xml:space="preserve">(указать вид, номер и дату выдачи документа, являющегося </w:t>
      </w:r>
      <w:r w:rsidRPr="008D04A5">
        <w:rPr>
          <w:rFonts w:ascii="Calibri" w:hAnsi="Calibri"/>
          <w:sz w:val="22"/>
          <w:szCs w:val="22"/>
        </w:rPr>
        <w:t xml:space="preserve">                    </w:t>
      </w:r>
      <w:r w:rsidRPr="008D04A5">
        <w:rPr>
          <w:sz w:val="22"/>
          <w:szCs w:val="22"/>
        </w:rPr>
        <w:t>результатом</w:t>
      </w:r>
      <w:r w:rsidRPr="008D04A5">
        <w:rPr>
          <w:rFonts w:ascii="Calibri" w:hAnsi="Calibri"/>
          <w:sz w:val="22"/>
          <w:szCs w:val="22"/>
        </w:rPr>
        <w:t xml:space="preserve"> </w:t>
      </w:r>
      <w:r w:rsidRPr="008D04A5">
        <w:rPr>
          <w:sz w:val="22"/>
          <w:szCs w:val="22"/>
        </w:rPr>
        <w:t>предоставления муниципальной услуги)</w:t>
      </w:r>
    </w:p>
    <w:p w14:paraId="5D879715" w14:textId="77777777" w:rsidR="00497BAA" w:rsidRPr="008D04A5" w:rsidRDefault="00497BAA" w:rsidP="00497BAA">
      <w:pPr>
        <w:rPr>
          <w:sz w:val="22"/>
          <w:szCs w:val="22"/>
        </w:rPr>
      </w:pPr>
    </w:p>
    <w:p w14:paraId="35BBE9E7" w14:textId="77777777" w:rsidR="00497BAA" w:rsidRPr="008D04A5" w:rsidRDefault="00497BAA" w:rsidP="00497BAA">
      <w:pPr>
        <w:ind w:firstLine="0"/>
        <w:rPr>
          <w:rFonts w:ascii="Calibri" w:hAnsi="Calibri"/>
          <w:sz w:val="22"/>
          <w:szCs w:val="22"/>
        </w:rPr>
      </w:pPr>
      <w:r w:rsidRPr="008D04A5">
        <w:rPr>
          <w:sz w:val="22"/>
          <w:szCs w:val="22"/>
        </w:rPr>
        <w:t>_____________________________________________________________________________________</w:t>
      </w:r>
    </w:p>
    <w:p w14:paraId="050924A1" w14:textId="77777777" w:rsidR="00497BAA" w:rsidRPr="008D04A5" w:rsidRDefault="00497BAA" w:rsidP="00497BAA">
      <w:pPr>
        <w:jc w:val="center"/>
        <w:rPr>
          <w:sz w:val="22"/>
          <w:szCs w:val="22"/>
        </w:rPr>
      </w:pPr>
      <w:r w:rsidRPr="008D04A5">
        <w:rPr>
          <w:sz w:val="16"/>
          <w:szCs w:val="16"/>
        </w:rPr>
        <w:tab/>
        <w:t>(</w:t>
      </w:r>
      <w:r w:rsidRPr="008D04A5">
        <w:rPr>
          <w:sz w:val="22"/>
          <w:szCs w:val="22"/>
        </w:rPr>
        <w:t xml:space="preserve">указать доводы, а также реквизиты документа(-ов), </w:t>
      </w:r>
      <w:proofErr w:type="gramStart"/>
      <w:r w:rsidRPr="008D04A5">
        <w:rPr>
          <w:sz w:val="22"/>
          <w:szCs w:val="22"/>
        </w:rPr>
        <w:t>обосновывающих  доводы</w:t>
      </w:r>
      <w:proofErr w:type="gramEnd"/>
      <w:r w:rsidRPr="008D04A5">
        <w:rPr>
          <w:sz w:val="22"/>
          <w:szCs w:val="22"/>
        </w:rPr>
        <w:t xml:space="preserve"> заявителя о наличии опечатки, а также содержащих правильные сведения)</w:t>
      </w:r>
    </w:p>
    <w:p w14:paraId="4ACEE292" w14:textId="77777777" w:rsidR="00497BAA" w:rsidRPr="008D04A5" w:rsidRDefault="00497BAA" w:rsidP="00497BAA">
      <w:pPr>
        <w:rPr>
          <w:sz w:val="16"/>
          <w:szCs w:val="16"/>
        </w:rPr>
      </w:pPr>
    </w:p>
    <w:p w14:paraId="7DD6C9B6" w14:textId="77777777" w:rsidR="00497BAA" w:rsidRPr="008D04A5" w:rsidRDefault="00497BAA" w:rsidP="00497BAA">
      <w:pPr>
        <w:rPr>
          <w:sz w:val="16"/>
          <w:szCs w:val="16"/>
        </w:rPr>
      </w:pPr>
    </w:p>
    <w:p w14:paraId="340540AE" w14:textId="77777777" w:rsidR="00497BAA" w:rsidRPr="008D04A5" w:rsidRDefault="00497BAA" w:rsidP="00497BAA">
      <w:pPr>
        <w:rPr>
          <w:sz w:val="16"/>
          <w:szCs w:val="16"/>
        </w:rPr>
      </w:pPr>
    </w:p>
    <w:p w14:paraId="488F2CE6" w14:textId="77777777" w:rsidR="00497BAA" w:rsidRPr="008D04A5" w:rsidRDefault="00497BAA" w:rsidP="00497BAA">
      <w:pPr>
        <w:tabs>
          <w:tab w:val="left" w:pos="5488"/>
        </w:tabs>
        <w:ind w:firstLine="567"/>
        <w:rPr>
          <w:rFonts w:ascii="Times New Roman" w:hAnsi="Times New Roman"/>
          <w:szCs w:val="28"/>
        </w:rPr>
      </w:pPr>
      <w:r w:rsidRPr="008D04A5">
        <w:rPr>
          <w:rFonts w:ascii="Times New Roman" w:hAnsi="Times New Roman"/>
          <w:szCs w:val="28"/>
        </w:rPr>
        <w:t>Приложение:</w:t>
      </w:r>
    </w:p>
    <w:p w14:paraId="37BA5DA7" w14:textId="77777777" w:rsidR="00497BAA" w:rsidRPr="008D04A5" w:rsidRDefault="00497BAA" w:rsidP="00497BAA">
      <w:pPr>
        <w:tabs>
          <w:tab w:val="left" w:pos="5488"/>
        </w:tabs>
        <w:ind w:firstLine="567"/>
        <w:jc w:val="center"/>
        <w:rPr>
          <w:rFonts w:ascii="Times New Roman" w:hAnsi="Times New Roman"/>
          <w:sz w:val="24"/>
          <w:szCs w:val="24"/>
        </w:rPr>
      </w:pPr>
      <w:r w:rsidRPr="008D04A5">
        <w:rPr>
          <w:rFonts w:ascii="Times New Roman" w:hAnsi="Times New Roman"/>
          <w:sz w:val="24"/>
          <w:szCs w:val="24"/>
        </w:rPr>
        <w:t xml:space="preserve">_________________________________________________________________________                       </w:t>
      </w:r>
      <w:proofErr w:type="gramStart"/>
      <w:r w:rsidRPr="008D04A5">
        <w:rPr>
          <w:rFonts w:ascii="Times New Roman" w:hAnsi="Times New Roman"/>
          <w:sz w:val="24"/>
          <w:szCs w:val="24"/>
        </w:rPr>
        <w:t xml:space="preserve">   (</w:t>
      </w:r>
      <w:proofErr w:type="gramEnd"/>
      <w:r w:rsidRPr="008D04A5">
        <w:rPr>
          <w:rFonts w:ascii="Times New Roman" w:hAnsi="Times New Roman"/>
          <w:sz w:val="24"/>
          <w:szCs w:val="24"/>
        </w:rPr>
        <w:t>документы, подтверждающие необходимость исправления опечатки)</w:t>
      </w:r>
    </w:p>
    <w:p w14:paraId="03A7B14E" w14:textId="77777777" w:rsidR="00497BAA" w:rsidRPr="008D04A5" w:rsidRDefault="00497BAA" w:rsidP="00497BAA">
      <w:pPr>
        <w:tabs>
          <w:tab w:val="left" w:pos="5488"/>
        </w:tabs>
        <w:ind w:firstLine="567"/>
        <w:rPr>
          <w:rFonts w:ascii="Times New Roman" w:hAnsi="Times New Roman"/>
          <w:sz w:val="24"/>
          <w:szCs w:val="24"/>
        </w:rPr>
      </w:pPr>
    </w:p>
    <w:p w14:paraId="5349A473" w14:textId="77777777" w:rsidR="00497BAA" w:rsidRPr="008D04A5" w:rsidRDefault="00497BAA" w:rsidP="00497BAA">
      <w:pPr>
        <w:tabs>
          <w:tab w:val="left" w:pos="5488"/>
        </w:tabs>
        <w:ind w:firstLine="567"/>
        <w:rPr>
          <w:rFonts w:ascii="Times New Roman" w:hAnsi="Times New Roman"/>
          <w:sz w:val="24"/>
          <w:szCs w:val="24"/>
        </w:rPr>
      </w:pPr>
    </w:p>
    <w:p w14:paraId="4B36A293" w14:textId="77777777" w:rsidR="00497BAA" w:rsidRPr="008D04A5" w:rsidRDefault="00497BAA" w:rsidP="00497BAA">
      <w:pPr>
        <w:ind w:firstLine="567"/>
        <w:rPr>
          <w:rFonts w:ascii="Times New Roman" w:hAnsi="Times New Roman"/>
          <w:sz w:val="24"/>
          <w:szCs w:val="24"/>
        </w:rPr>
      </w:pPr>
      <w:r w:rsidRPr="008D04A5">
        <w:rPr>
          <w:rFonts w:ascii="Times New Roman" w:hAnsi="Times New Roman"/>
          <w:sz w:val="24"/>
          <w:szCs w:val="24"/>
        </w:rPr>
        <w:t xml:space="preserve">______________________        _____________      _______________________        </w:t>
      </w:r>
    </w:p>
    <w:p w14:paraId="0A07B03B" w14:textId="77777777" w:rsidR="00497BAA" w:rsidRPr="008D04A5" w:rsidRDefault="00497BAA" w:rsidP="00497BAA">
      <w:pPr>
        <w:ind w:firstLine="567"/>
        <w:rPr>
          <w:rFonts w:ascii="Times New Roman" w:hAnsi="Times New Roman"/>
          <w:sz w:val="24"/>
          <w:szCs w:val="24"/>
        </w:rPr>
      </w:pPr>
      <w:r w:rsidRPr="008D04A5">
        <w:rPr>
          <w:rFonts w:ascii="Times New Roman" w:hAnsi="Times New Roman"/>
          <w:sz w:val="24"/>
          <w:szCs w:val="24"/>
        </w:rPr>
        <w:t xml:space="preserve">        должность                                  подпись                        Ф.И.О. </w:t>
      </w:r>
    </w:p>
    <w:p w14:paraId="64007E34" w14:textId="77777777" w:rsidR="00497BAA" w:rsidRDefault="00497BAA" w:rsidP="00497BAA">
      <w:pPr>
        <w:ind w:firstLine="567"/>
        <w:rPr>
          <w:rFonts w:ascii="Times New Roman" w:hAnsi="Times New Roman"/>
          <w:sz w:val="24"/>
          <w:szCs w:val="24"/>
        </w:rPr>
      </w:pPr>
      <w:r w:rsidRPr="008D04A5">
        <w:rPr>
          <w:rFonts w:ascii="Times New Roman" w:hAnsi="Times New Roman"/>
          <w:sz w:val="24"/>
          <w:szCs w:val="24"/>
        </w:rPr>
        <w:t>М.П.</w:t>
      </w:r>
    </w:p>
    <w:p w14:paraId="01F688A1" w14:textId="77777777" w:rsidR="00497BAA" w:rsidRPr="009B3583" w:rsidRDefault="00497BAA" w:rsidP="00497BAA">
      <w:pPr>
        <w:rPr>
          <w:sz w:val="16"/>
          <w:szCs w:val="16"/>
        </w:rPr>
      </w:pPr>
    </w:p>
    <w:p w14:paraId="69E44601" w14:textId="77777777" w:rsidR="00497BAA" w:rsidRPr="009B3583" w:rsidRDefault="00497BAA" w:rsidP="00497BAA">
      <w:pPr>
        <w:rPr>
          <w:sz w:val="16"/>
          <w:szCs w:val="16"/>
        </w:rPr>
      </w:pPr>
    </w:p>
    <w:p w14:paraId="1A88737E" w14:textId="77777777" w:rsidR="00497BAA" w:rsidRDefault="00497BAA" w:rsidP="0078375B">
      <w:pPr>
        <w:ind w:firstLine="567"/>
        <w:rPr>
          <w:rFonts w:ascii="Times New Roman" w:hAnsi="Times New Roman"/>
          <w:sz w:val="24"/>
          <w:szCs w:val="24"/>
        </w:rPr>
      </w:pPr>
    </w:p>
    <w:sectPr w:rsidR="00497BAA" w:rsidSect="008A09E7">
      <w:pgSz w:w="11906" w:h="16838"/>
      <w:pgMar w:top="1134" w:right="566" w:bottom="1134"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4996F" w14:textId="77777777" w:rsidR="00227B74" w:rsidRDefault="00227B74" w:rsidP="002713F3">
      <w:r>
        <w:separator/>
      </w:r>
    </w:p>
  </w:endnote>
  <w:endnote w:type="continuationSeparator" w:id="0">
    <w:p w14:paraId="0349C547" w14:textId="77777777" w:rsidR="00227B74" w:rsidRDefault="00227B7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B536" w14:textId="77777777" w:rsidR="00227B74" w:rsidRDefault="00227B74" w:rsidP="002713F3">
      <w:r>
        <w:separator/>
      </w:r>
    </w:p>
  </w:footnote>
  <w:footnote w:type="continuationSeparator" w:id="0">
    <w:p w14:paraId="116F33E2" w14:textId="77777777" w:rsidR="00227B74" w:rsidRDefault="00227B74" w:rsidP="0027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367414"/>
      <w:docPartObj>
        <w:docPartGallery w:val="Page Numbers (Top of Page)"/>
        <w:docPartUnique/>
      </w:docPartObj>
    </w:sdtPr>
    <w:sdtEndPr/>
    <w:sdtContent>
      <w:p w14:paraId="6BC895EF" w14:textId="5EAB43C9" w:rsidR="00777416" w:rsidRPr="006B57F6" w:rsidRDefault="00777416" w:rsidP="006B57F6">
        <w:pPr>
          <w:pStyle w:val="a7"/>
          <w:jc w:val="center"/>
        </w:pPr>
        <w:r>
          <w:fldChar w:fldCharType="begin"/>
        </w:r>
        <w:r>
          <w:instrText>PAGE   \* MERGEFORMAT</w:instrText>
        </w:r>
        <w:r>
          <w:fldChar w:fldCharType="separate"/>
        </w:r>
        <w:r w:rsidR="00C033E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817015"/>
    <w:multiLevelType w:val="hybridMultilevel"/>
    <w:tmpl w:val="3DEE5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A886254"/>
    <w:multiLevelType w:val="hybridMultilevel"/>
    <w:tmpl w:val="0CBE12A8"/>
    <w:lvl w:ilvl="0" w:tplc="957AD22E">
      <w:start w:val="1"/>
      <w:numFmt w:val="bullet"/>
      <w:lvlText w:val=""/>
      <w:lvlJc w:val="left"/>
      <w:pPr>
        <w:ind w:left="2422" w:hanging="360"/>
      </w:pPr>
      <w:rPr>
        <w:rFonts w:ascii="Symbol" w:hAnsi="Symbol" w:hint="default"/>
      </w:rPr>
    </w:lvl>
    <w:lvl w:ilvl="1" w:tplc="957AD22E">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AB23177"/>
    <w:multiLevelType w:val="hybridMultilevel"/>
    <w:tmpl w:val="AA5029BC"/>
    <w:lvl w:ilvl="0" w:tplc="957AD22E">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79D537E"/>
    <w:multiLevelType w:val="hybridMultilevel"/>
    <w:tmpl w:val="989AB24C"/>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7C120BB"/>
    <w:multiLevelType w:val="hybridMultilevel"/>
    <w:tmpl w:val="A394E3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15:restartNumberingAfterBreak="0">
    <w:nsid w:val="4E0731D2"/>
    <w:multiLevelType w:val="hybridMultilevel"/>
    <w:tmpl w:val="D8E674F6"/>
    <w:lvl w:ilvl="0" w:tplc="DBA61466">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1F02A2F"/>
    <w:multiLevelType w:val="hybridMultilevel"/>
    <w:tmpl w:val="07B40966"/>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A8607D7"/>
    <w:multiLevelType w:val="hybridMultilevel"/>
    <w:tmpl w:val="C6507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CE735C5"/>
    <w:multiLevelType w:val="hybridMultilevel"/>
    <w:tmpl w:val="85D230E2"/>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D63003A"/>
    <w:multiLevelType w:val="hybridMultilevel"/>
    <w:tmpl w:val="D90068B4"/>
    <w:lvl w:ilvl="0" w:tplc="957AD2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2"/>
  </w:num>
  <w:num w:numId="8">
    <w:abstractNumId w:val="10"/>
  </w:num>
  <w:num w:numId="9">
    <w:abstractNumId w:val="0"/>
  </w:num>
  <w:num w:numId="10">
    <w:abstractNumId w:val="14"/>
  </w:num>
  <w:num w:numId="11">
    <w:abstractNumId w:val="15"/>
  </w:num>
  <w:num w:numId="12">
    <w:abstractNumId w:val="5"/>
  </w:num>
  <w:num w:numId="13">
    <w:abstractNumId w:val="4"/>
  </w:num>
  <w:num w:numId="14">
    <w:abstractNumId w:val="12"/>
  </w:num>
  <w:num w:numId="15">
    <w:abstractNumId w:val="11"/>
  </w:num>
  <w:num w:numId="16">
    <w:abstractNumId w:val="6"/>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151A"/>
    <w:rsid w:val="00002705"/>
    <w:rsid w:val="000030F8"/>
    <w:rsid w:val="0000311F"/>
    <w:rsid w:val="00003702"/>
    <w:rsid w:val="00003EC8"/>
    <w:rsid w:val="000061FD"/>
    <w:rsid w:val="00007072"/>
    <w:rsid w:val="000100D7"/>
    <w:rsid w:val="00012F0D"/>
    <w:rsid w:val="00014776"/>
    <w:rsid w:val="00017910"/>
    <w:rsid w:val="0001795C"/>
    <w:rsid w:val="00020FCA"/>
    <w:rsid w:val="00023F55"/>
    <w:rsid w:val="000245AA"/>
    <w:rsid w:val="00024C0D"/>
    <w:rsid w:val="00025316"/>
    <w:rsid w:val="00027DB1"/>
    <w:rsid w:val="0003060C"/>
    <w:rsid w:val="00030728"/>
    <w:rsid w:val="00030818"/>
    <w:rsid w:val="00032148"/>
    <w:rsid w:val="00033E0A"/>
    <w:rsid w:val="0003461F"/>
    <w:rsid w:val="0003464E"/>
    <w:rsid w:val="00035ABF"/>
    <w:rsid w:val="00036F55"/>
    <w:rsid w:val="000372DD"/>
    <w:rsid w:val="000377CF"/>
    <w:rsid w:val="00037CD8"/>
    <w:rsid w:val="000423B6"/>
    <w:rsid w:val="00042A37"/>
    <w:rsid w:val="00043897"/>
    <w:rsid w:val="00045AC1"/>
    <w:rsid w:val="00046C73"/>
    <w:rsid w:val="00053B99"/>
    <w:rsid w:val="00055277"/>
    <w:rsid w:val="00055578"/>
    <w:rsid w:val="0005566B"/>
    <w:rsid w:val="00057457"/>
    <w:rsid w:val="000574A9"/>
    <w:rsid w:val="00060E0A"/>
    <w:rsid w:val="00061925"/>
    <w:rsid w:val="00061C95"/>
    <w:rsid w:val="00061FE6"/>
    <w:rsid w:val="0006469F"/>
    <w:rsid w:val="000647E1"/>
    <w:rsid w:val="00064F50"/>
    <w:rsid w:val="00065132"/>
    <w:rsid w:val="000656CD"/>
    <w:rsid w:val="000667DB"/>
    <w:rsid w:val="00067429"/>
    <w:rsid w:val="000708BA"/>
    <w:rsid w:val="000708FC"/>
    <w:rsid w:val="00070BF6"/>
    <w:rsid w:val="00071211"/>
    <w:rsid w:val="00072C36"/>
    <w:rsid w:val="000731D2"/>
    <w:rsid w:val="00073B82"/>
    <w:rsid w:val="00074C2E"/>
    <w:rsid w:val="000753AC"/>
    <w:rsid w:val="0007547F"/>
    <w:rsid w:val="00076A8E"/>
    <w:rsid w:val="00077096"/>
    <w:rsid w:val="00077376"/>
    <w:rsid w:val="000778AF"/>
    <w:rsid w:val="00080A02"/>
    <w:rsid w:val="00080F5D"/>
    <w:rsid w:val="00082B4B"/>
    <w:rsid w:val="00083E46"/>
    <w:rsid w:val="00085535"/>
    <w:rsid w:val="00086428"/>
    <w:rsid w:val="0009029D"/>
    <w:rsid w:val="00090AD8"/>
    <w:rsid w:val="00090F7F"/>
    <w:rsid w:val="000916E2"/>
    <w:rsid w:val="0009178D"/>
    <w:rsid w:val="000919CD"/>
    <w:rsid w:val="000929CB"/>
    <w:rsid w:val="000930AA"/>
    <w:rsid w:val="000930C9"/>
    <w:rsid w:val="00093CE1"/>
    <w:rsid w:val="00095835"/>
    <w:rsid w:val="000A070D"/>
    <w:rsid w:val="000A3A05"/>
    <w:rsid w:val="000A3F18"/>
    <w:rsid w:val="000A7727"/>
    <w:rsid w:val="000A7952"/>
    <w:rsid w:val="000B091C"/>
    <w:rsid w:val="000B1A2F"/>
    <w:rsid w:val="000B2877"/>
    <w:rsid w:val="000B28E7"/>
    <w:rsid w:val="000B305D"/>
    <w:rsid w:val="000B5EFE"/>
    <w:rsid w:val="000B6B91"/>
    <w:rsid w:val="000B7BDF"/>
    <w:rsid w:val="000B7C83"/>
    <w:rsid w:val="000C021B"/>
    <w:rsid w:val="000C08CF"/>
    <w:rsid w:val="000C092C"/>
    <w:rsid w:val="000C4CB5"/>
    <w:rsid w:val="000C5350"/>
    <w:rsid w:val="000C55DD"/>
    <w:rsid w:val="000C5AC5"/>
    <w:rsid w:val="000C63D3"/>
    <w:rsid w:val="000C74ED"/>
    <w:rsid w:val="000C7E3D"/>
    <w:rsid w:val="000C7EC8"/>
    <w:rsid w:val="000D03D8"/>
    <w:rsid w:val="000D1C6F"/>
    <w:rsid w:val="000D265D"/>
    <w:rsid w:val="000D4749"/>
    <w:rsid w:val="000D4A39"/>
    <w:rsid w:val="000D7B36"/>
    <w:rsid w:val="000D7DAB"/>
    <w:rsid w:val="000E0337"/>
    <w:rsid w:val="000E0AFE"/>
    <w:rsid w:val="000E181D"/>
    <w:rsid w:val="000E3665"/>
    <w:rsid w:val="000E3BEF"/>
    <w:rsid w:val="000E3C1F"/>
    <w:rsid w:val="000E3E87"/>
    <w:rsid w:val="000E44BA"/>
    <w:rsid w:val="000E5854"/>
    <w:rsid w:val="000E6346"/>
    <w:rsid w:val="000F0291"/>
    <w:rsid w:val="000F203B"/>
    <w:rsid w:val="000F20FE"/>
    <w:rsid w:val="000F21CF"/>
    <w:rsid w:val="000F243D"/>
    <w:rsid w:val="000F2A2E"/>
    <w:rsid w:val="000F3D29"/>
    <w:rsid w:val="000F44DA"/>
    <w:rsid w:val="000F5B15"/>
    <w:rsid w:val="001002B6"/>
    <w:rsid w:val="00100526"/>
    <w:rsid w:val="00101735"/>
    <w:rsid w:val="001019C9"/>
    <w:rsid w:val="00101F12"/>
    <w:rsid w:val="001020DF"/>
    <w:rsid w:val="00102CD1"/>
    <w:rsid w:val="0010333C"/>
    <w:rsid w:val="00104470"/>
    <w:rsid w:val="00105538"/>
    <w:rsid w:val="0010687C"/>
    <w:rsid w:val="00107360"/>
    <w:rsid w:val="0011097B"/>
    <w:rsid w:val="001119D7"/>
    <w:rsid w:val="00111BA1"/>
    <w:rsid w:val="00111DB8"/>
    <w:rsid w:val="00112CE4"/>
    <w:rsid w:val="00112FFF"/>
    <w:rsid w:val="001146A3"/>
    <w:rsid w:val="0011528A"/>
    <w:rsid w:val="001164C2"/>
    <w:rsid w:val="00120B2D"/>
    <w:rsid w:val="00120B8D"/>
    <w:rsid w:val="00122199"/>
    <w:rsid w:val="001233D3"/>
    <w:rsid w:val="001236A6"/>
    <w:rsid w:val="00123B77"/>
    <w:rsid w:val="00123BAE"/>
    <w:rsid w:val="00125593"/>
    <w:rsid w:val="001256BA"/>
    <w:rsid w:val="0012696F"/>
    <w:rsid w:val="00126EA7"/>
    <w:rsid w:val="00127C47"/>
    <w:rsid w:val="0013008B"/>
    <w:rsid w:val="00130C0B"/>
    <w:rsid w:val="00130FF6"/>
    <w:rsid w:val="0013126A"/>
    <w:rsid w:val="001324DA"/>
    <w:rsid w:val="00133136"/>
    <w:rsid w:val="00133EB3"/>
    <w:rsid w:val="0013404B"/>
    <w:rsid w:val="0013413F"/>
    <w:rsid w:val="00135195"/>
    <w:rsid w:val="00135479"/>
    <w:rsid w:val="00135639"/>
    <w:rsid w:val="001358A8"/>
    <w:rsid w:val="00136C2D"/>
    <w:rsid w:val="00137D85"/>
    <w:rsid w:val="00140074"/>
    <w:rsid w:val="00141A49"/>
    <w:rsid w:val="00142257"/>
    <w:rsid w:val="0014495C"/>
    <w:rsid w:val="00144D88"/>
    <w:rsid w:val="00144DB2"/>
    <w:rsid w:val="001456D8"/>
    <w:rsid w:val="001461C2"/>
    <w:rsid w:val="001474AA"/>
    <w:rsid w:val="00147802"/>
    <w:rsid w:val="00151095"/>
    <w:rsid w:val="00153C99"/>
    <w:rsid w:val="00156FF7"/>
    <w:rsid w:val="0015739B"/>
    <w:rsid w:val="00157485"/>
    <w:rsid w:val="00157C99"/>
    <w:rsid w:val="00160F7E"/>
    <w:rsid w:val="00161377"/>
    <w:rsid w:val="001614D1"/>
    <w:rsid w:val="00162467"/>
    <w:rsid w:val="00165360"/>
    <w:rsid w:val="00166F73"/>
    <w:rsid w:val="00170BE7"/>
    <w:rsid w:val="0017124C"/>
    <w:rsid w:val="00171A34"/>
    <w:rsid w:val="00171EB7"/>
    <w:rsid w:val="00171F63"/>
    <w:rsid w:val="001725E8"/>
    <w:rsid w:val="001728F3"/>
    <w:rsid w:val="0017475F"/>
    <w:rsid w:val="001749A7"/>
    <w:rsid w:val="00175D56"/>
    <w:rsid w:val="00176834"/>
    <w:rsid w:val="00177CAA"/>
    <w:rsid w:val="0018022B"/>
    <w:rsid w:val="001812EC"/>
    <w:rsid w:val="0018130F"/>
    <w:rsid w:val="00181C7B"/>
    <w:rsid w:val="00182574"/>
    <w:rsid w:val="00184222"/>
    <w:rsid w:val="00184B72"/>
    <w:rsid w:val="00187002"/>
    <w:rsid w:val="00187FAE"/>
    <w:rsid w:val="001902DC"/>
    <w:rsid w:val="001908C0"/>
    <w:rsid w:val="00190A15"/>
    <w:rsid w:val="001911F6"/>
    <w:rsid w:val="001923B0"/>
    <w:rsid w:val="00192C12"/>
    <w:rsid w:val="00193249"/>
    <w:rsid w:val="00193FB8"/>
    <w:rsid w:val="00194D46"/>
    <w:rsid w:val="00194FD8"/>
    <w:rsid w:val="001959DC"/>
    <w:rsid w:val="00196D3B"/>
    <w:rsid w:val="00197F61"/>
    <w:rsid w:val="001A0417"/>
    <w:rsid w:val="001A0AAD"/>
    <w:rsid w:val="001A0E3F"/>
    <w:rsid w:val="001A101D"/>
    <w:rsid w:val="001A12D5"/>
    <w:rsid w:val="001A1CED"/>
    <w:rsid w:val="001A2205"/>
    <w:rsid w:val="001A2829"/>
    <w:rsid w:val="001A29C0"/>
    <w:rsid w:val="001A375C"/>
    <w:rsid w:val="001A399E"/>
    <w:rsid w:val="001A4E6C"/>
    <w:rsid w:val="001A52B6"/>
    <w:rsid w:val="001A574E"/>
    <w:rsid w:val="001A5F56"/>
    <w:rsid w:val="001A66FF"/>
    <w:rsid w:val="001A7685"/>
    <w:rsid w:val="001A77D6"/>
    <w:rsid w:val="001A7854"/>
    <w:rsid w:val="001B0BF5"/>
    <w:rsid w:val="001B0F7B"/>
    <w:rsid w:val="001B191F"/>
    <w:rsid w:val="001B1E32"/>
    <w:rsid w:val="001B336B"/>
    <w:rsid w:val="001B3431"/>
    <w:rsid w:val="001B3CCB"/>
    <w:rsid w:val="001B5B6B"/>
    <w:rsid w:val="001C078F"/>
    <w:rsid w:val="001C118A"/>
    <w:rsid w:val="001C2A08"/>
    <w:rsid w:val="001C2B8A"/>
    <w:rsid w:val="001C3FE6"/>
    <w:rsid w:val="001C458B"/>
    <w:rsid w:val="001C7718"/>
    <w:rsid w:val="001C7A81"/>
    <w:rsid w:val="001C7B06"/>
    <w:rsid w:val="001D00BE"/>
    <w:rsid w:val="001D0FBF"/>
    <w:rsid w:val="001D10DA"/>
    <w:rsid w:val="001D12EE"/>
    <w:rsid w:val="001D1953"/>
    <w:rsid w:val="001D1D8A"/>
    <w:rsid w:val="001D2715"/>
    <w:rsid w:val="001D3624"/>
    <w:rsid w:val="001D4F0F"/>
    <w:rsid w:val="001D798A"/>
    <w:rsid w:val="001D7F7F"/>
    <w:rsid w:val="001E087E"/>
    <w:rsid w:val="001E10AA"/>
    <w:rsid w:val="001E1B85"/>
    <w:rsid w:val="001E25C7"/>
    <w:rsid w:val="001E33D2"/>
    <w:rsid w:val="001E37E2"/>
    <w:rsid w:val="001E4657"/>
    <w:rsid w:val="001E67C5"/>
    <w:rsid w:val="001E7D07"/>
    <w:rsid w:val="001E7D9B"/>
    <w:rsid w:val="001F04E4"/>
    <w:rsid w:val="001F0573"/>
    <w:rsid w:val="001F1B6C"/>
    <w:rsid w:val="001F204F"/>
    <w:rsid w:val="001F2D6F"/>
    <w:rsid w:val="001F3EF3"/>
    <w:rsid w:val="001F6B0B"/>
    <w:rsid w:val="001F6CBC"/>
    <w:rsid w:val="001F72C4"/>
    <w:rsid w:val="001F7671"/>
    <w:rsid w:val="001F7740"/>
    <w:rsid w:val="00200FC0"/>
    <w:rsid w:val="00201689"/>
    <w:rsid w:val="0020416B"/>
    <w:rsid w:val="002049F2"/>
    <w:rsid w:val="00204A08"/>
    <w:rsid w:val="0020555B"/>
    <w:rsid w:val="00205A6E"/>
    <w:rsid w:val="00206B4A"/>
    <w:rsid w:val="00207C63"/>
    <w:rsid w:val="00210D37"/>
    <w:rsid w:val="0021184A"/>
    <w:rsid w:val="00211D76"/>
    <w:rsid w:val="00211FAF"/>
    <w:rsid w:val="0021309E"/>
    <w:rsid w:val="00213189"/>
    <w:rsid w:val="002133ED"/>
    <w:rsid w:val="002140F5"/>
    <w:rsid w:val="0021470E"/>
    <w:rsid w:val="002157E5"/>
    <w:rsid w:val="00215D85"/>
    <w:rsid w:val="00216C17"/>
    <w:rsid w:val="00216F97"/>
    <w:rsid w:val="00217FD7"/>
    <w:rsid w:val="002206DA"/>
    <w:rsid w:val="00220E44"/>
    <w:rsid w:val="00220F78"/>
    <w:rsid w:val="0022204C"/>
    <w:rsid w:val="002222DC"/>
    <w:rsid w:val="002231DD"/>
    <w:rsid w:val="00223AA1"/>
    <w:rsid w:val="00224582"/>
    <w:rsid w:val="00225314"/>
    <w:rsid w:val="00227135"/>
    <w:rsid w:val="002273FA"/>
    <w:rsid w:val="0022743D"/>
    <w:rsid w:val="00227B74"/>
    <w:rsid w:val="00231AC7"/>
    <w:rsid w:val="002322AE"/>
    <w:rsid w:val="00233311"/>
    <w:rsid w:val="002348ED"/>
    <w:rsid w:val="002353E7"/>
    <w:rsid w:val="00235C0D"/>
    <w:rsid w:val="00236102"/>
    <w:rsid w:val="00236361"/>
    <w:rsid w:val="00237113"/>
    <w:rsid w:val="00237317"/>
    <w:rsid w:val="00237510"/>
    <w:rsid w:val="002408BF"/>
    <w:rsid w:val="00241566"/>
    <w:rsid w:val="002425CE"/>
    <w:rsid w:val="00243B16"/>
    <w:rsid w:val="00243B6D"/>
    <w:rsid w:val="002441FC"/>
    <w:rsid w:val="0024496A"/>
    <w:rsid w:val="00244B29"/>
    <w:rsid w:val="00246006"/>
    <w:rsid w:val="002460C3"/>
    <w:rsid w:val="0024643D"/>
    <w:rsid w:val="00247139"/>
    <w:rsid w:val="00247C33"/>
    <w:rsid w:val="00247E63"/>
    <w:rsid w:val="00247F43"/>
    <w:rsid w:val="002507E4"/>
    <w:rsid w:val="002510BD"/>
    <w:rsid w:val="0025134D"/>
    <w:rsid w:val="0025471D"/>
    <w:rsid w:val="00255F68"/>
    <w:rsid w:val="00257990"/>
    <w:rsid w:val="00261678"/>
    <w:rsid w:val="00261CEA"/>
    <w:rsid w:val="00262596"/>
    <w:rsid w:val="00262C23"/>
    <w:rsid w:val="00262CA3"/>
    <w:rsid w:val="002633BC"/>
    <w:rsid w:val="0026341A"/>
    <w:rsid w:val="0026370A"/>
    <w:rsid w:val="0026445A"/>
    <w:rsid w:val="00265371"/>
    <w:rsid w:val="0026599E"/>
    <w:rsid w:val="00270196"/>
    <w:rsid w:val="00270D75"/>
    <w:rsid w:val="002713F3"/>
    <w:rsid w:val="002719F8"/>
    <w:rsid w:val="00271C3B"/>
    <w:rsid w:val="00273335"/>
    <w:rsid w:val="002749FF"/>
    <w:rsid w:val="00275BA6"/>
    <w:rsid w:val="00275D87"/>
    <w:rsid w:val="00276047"/>
    <w:rsid w:val="00276B77"/>
    <w:rsid w:val="00277C4B"/>
    <w:rsid w:val="002801AC"/>
    <w:rsid w:val="002803ED"/>
    <w:rsid w:val="0028090F"/>
    <w:rsid w:val="002818DB"/>
    <w:rsid w:val="00281BD1"/>
    <w:rsid w:val="002828CF"/>
    <w:rsid w:val="0028327E"/>
    <w:rsid w:val="00283DA2"/>
    <w:rsid w:val="00284B13"/>
    <w:rsid w:val="002864F3"/>
    <w:rsid w:val="0028684F"/>
    <w:rsid w:val="002868EA"/>
    <w:rsid w:val="00287BCC"/>
    <w:rsid w:val="00291E15"/>
    <w:rsid w:val="00293561"/>
    <w:rsid w:val="002935F7"/>
    <w:rsid w:val="00293680"/>
    <w:rsid w:val="002936A6"/>
    <w:rsid w:val="00293C0C"/>
    <w:rsid w:val="00294262"/>
    <w:rsid w:val="00295056"/>
    <w:rsid w:val="00295CB7"/>
    <w:rsid w:val="00295E6D"/>
    <w:rsid w:val="002A0629"/>
    <w:rsid w:val="002A17D8"/>
    <w:rsid w:val="002A196F"/>
    <w:rsid w:val="002A234A"/>
    <w:rsid w:val="002A331D"/>
    <w:rsid w:val="002A52FC"/>
    <w:rsid w:val="002B10F2"/>
    <w:rsid w:val="002B127C"/>
    <w:rsid w:val="002B15A7"/>
    <w:rsid w:val="002B2691"/>
    <w:rsid w:val="002B3345"/>
    <w:rsid w:val="002B3C1E"/>
    <w:rsid w:val="002B4774"/>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158A"/>
    <w:rsid w:val="002E232C"/>
    <w:rsid w:val="002E2380"/>
    <w:rsid w:val="002E27A0"/>
    <w:rsid w:val="002E3A12"/>
    <w:rsid w:val="002E4018"/>
    <w:rsid w:val="002E5661"/>
    <w:rsid w:val="002E63D1"/>
    <w:rsid w:val="002E7634"/>
    <w:rsid w:val="002F00FA"/>
    <w:rsid w:val="002F0223"/>
    <w:rsid w:val="002F0A0A"/>
    <w:rsid w:val="002F0FDA"/>
    <w:rsid w:val="002F1126"/>
    <w:rsid w:val="002F157B"/>
    <w:rsid w:val="002F1CC6"/>
    <w:rsid w:val="002F333F"/>
    <w:rsid w:val="002F3FA2"/>
    <w:rsid w:val="002F5B18"/>
    <w:rsid w:val="002F6704"/>
    <w:rsid w:val="002F687A"/>
    <w:rsid w:val="002F6CD5"/>
    <w:rsid w:val="002F7C79"/>
    <w:rsid w:val="003000BC"/>
    <w:rsid w:val="00302642"/>
    <w:rsid w:val="00303B2D"/>
    <w:rsid w:val="0030411E"/>
    <w:rsid w:val="00304210"/>
    <w:rsid w:val="00305868"/>
    <w:rsid w:val="0030636B"/>
    <w:rsid w:val="00306A75"/>
    <w:rsid w:val="003070DB"/>
    <w:rsid w:val="00307233"/>
    <w:rsid w:val="00307D58"/>
    <w:rsid w:val="00310859"/>
    <w:rsid w:val="00312158"/>
    <w:rsid w:val="0031274E"/>
    <w:rsid w:val="00313B26"/>
    <w:rsid w:val="00313E87"/>
    <w:rsid w:val="003149E3"/>
    <w:rsid w:val="00315BDF"/>
    <w:rsid w:val="00317230"/>
    <w:rsid w:val="003172D9"/>
    <w:rsid w:val="00320726"/>
    <w:rsid w:val="0032303A"/>
    <w:rsid w:val="003231AC"/>
    <w:rsid w:val="00324D16"/>
    <w:rsid w:val="00324DE5"/>
    <w:rsid w:val="003261C4"/>
    <w:rsid w:val="003278DA"/>
    <w:rsid w:val="00331693"/>
    <w:rsid w:val="003317D9"/>
    <w:rsid w:val="00331CC3"/>
    <w:rsid w:val="00332A21"/>
    <w:rsid w:val="003331B2"/>
    <w:rsid w:val="00336C71"/>
    <w:rsid w:val="00337310"/>
    <w:rsid w:val="00337F70"/>
    <w:rsid w:val="00342329"/>
    <w:rsid w:val="00343B9B"/>
    <w:rsid w:val="00343DAF"/>
    <w:rsid w:val="00345A98"/>
    <w:rsid w:val="00345C01"/>
    <w:rsid w:val="0035002D"/>
    <w:rsid w:val="00350715"/>
    <w:rsid w:val="00350D3D"/>
    <w:rsid w:val="00351BBD"/>
    <w:rsid w:val="00351BC5"/>
    <w:rsid w:val="00352A65"/>
    <w:rsid w:val="00352F97"/>
    <w:rsid w:val="00354A40"/>
    <w:rsid w:val="003550A9"/>
    <w:rsid w:val="00355324"/>
    <w:rsid w:val="003555D8"/>
    <w:rsid w:val="00356A8E"/>
    <w:rsid w:val="00357A37"/>
    <w:rsid w:val="00360B29"/>
    <w:rsid w:val="00360FFE"/>
    <w:rsid w:val="00362257"/>
    <w:rsid w:val="00362AD7"/>
    <w:rsid w:val="00362E08"/>
    <w:rsid w:val="00362E52"/>
    <w:rsid w:val="003638B7"/>
    <w:rsid w:val="00363C0B"/>
    <w:rsid w:val="003641B9"/>
    <w:rsid w:val="003641E4"/>
    <w:rsid w:val="00364279"/>
    <w:rsid w:val="003648A8"/>
    <w:rsid w:val="00366AEB"/>
    <w:rsid w:val="00367629"/>
    <w:rsid w:val="0037025E"/>
    <w:rsid w:val="0037074C"/>
    <w:rsid w:val="00371416"/>
    <w:rsid w:val="00371459"/>
    <w:rsid w:val="00372242"/>
    <w:rsid w:val="003728DD"/>
    <w:rsid w:val="00373B41"/>
    <w:rsid w:val="00374292"/>
    <w:rsid w:val="00374FBA"/>
    <w:rsid w:val="00374FBD"/>
    <w:rsid w:val="003752B7"/>
    <w:rsid w:val="003757B7"/>
    <w:rsid w:val="003758C6"/>
    <w:rsid w:val="00376659"/>
    <w:rsid w:val="00381966"/>
    <w:rsid w:val="00381E36"/>
    <w:rsid w:val="0038225A"/>
    <w:rsid w:val="00382605"/>
    <w:rsid w:val="003854D0"/>
    <w:rsid w:val="00387760"/>
    <w:rsid w:val="0039004B"/>
    <w:rsid w:val="00390A6B"/>
    <w:rsid w:val="00390F2E"/>
    <w:rsid w:val="003916C8"/>
    <w:rsid w:val="0039227F"/>
    <w:rsid w:val="003922B8"/>
    <w:rsid w:val="003930A9"/>
    <w:rsid w:val="00395C17"/>
    <w:rsid w:val="003977B4"/>
    <w:rsid w:val="00397CFA"/>
    <w:rsid w:val="003A0E83"/>
    <w:rsid w:val="003A0F70"/>
    <w:rsid w:val="003A21FA"/>
    <w:rsid w:val="003A2F60"/>
    <w:rsid w:val="003A4DE0"/>
    <w:rsid w:val="003A6FC6"/>
    <w:rsid w:val="003B2369"/>
    <w:rsid w:val="003B2631"/>
    <w:rsid w:val="003B3609"/>
    <w:rsid w:val="003B4280"/>
    <w:rsid w:val="003B4E17"/>
    <w:rsid w:val="003B4F68"/>
    <w:rsid w:val="003B5AD7"/>
    <w:rsid w:val="003B5F0D"/>
    <w:rsid w:val="003B6417"/>
    <w:rsid w:val="003C06BA"/>
    <w:rsid w:val="003C1970"/>
    <w:rsid w:val="003C1D9A"/>
    <w:rsid w:val="003C1F9B"/>
    <w:rsid w:val="003C49CD"/>
    <w:rsid w:val="003C50FA"/>
    <w:rsid w:val="003C5D45"/>
    <w:rsid w:val="003C5E16"/>
    <w:rsid w:val="003C5E21"/>
    <w:rsid w:val="003D1901"/>
    <w:rsid w:val="003D253D"/>
    <w:rsid w:val="003D3B7F"/>
    <w:rsid w:val="003D40EE"/>
    <w:rsid w:val="003D4146"/>
    <w:rsid w:val="003D42E6"/>
    <w:rsid w:val="003D5928"/>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36C9"/>
    <w:rsid w:val="003F51C7"/>
    <w:rsid w:val="003F6022"/>
    <w:rsid w:val="003F6BA5"/>
    <w:rsid w:val="003F7713"/>
    <w:rsid w:val="003F7B4E"/>
    <w:rsid w:val="003F7E1B"/>
    <w:rsid w:val="0040061E"/>
    <w:rsid w:val="00400B6D"/>
    <w:rsid w:val="00400EEA"/>
    <w:rsid w:val="004022EB"/>
    <w:rsid w:val="004038B8"/>
    <w:rsid w:val="00407F9A"/>
    <w:rsid w:val="00410FFB"/>
    <w:rsid w:val="0041191D"/>
    <w:rsid w:val="00411EF5"/>
    <w:rsid w:val="004122BC"/>
    <w:rsid w:val="00412428"/>
    <w:rsid w:val="004127E2"/>
    <w:rsid w:val="00413772"/>
    <w:rsid w:val="004167AB"/>
    <w:rsid w:val="00416C1A"/>
    <w:rsid w:val="004174DF"/>
    <w:rsid w:val="00417CBA"/>
    <w:rsid w:val="00422854"/>
    <w:rsid w:val="00422D32"/>
    <w:rsid w:val="004254EF"/>
    <w:rsid w:val="004259EE"/>
    <w:rsid w:val="00425EF9"/>
    <w:rsid w:val="004277D5"/>
    <w:rsid w:val="00431679"/>
    <w:rsid w:val="00432C65"/>
    <w:rsid w:val="00432C70"/>
    <w:rsid w:val="00433A54"/>
    <w:rsid w:val="00434370"/>
    <w:rsid w:val="0043486B"/>
    <w:rsid w:val="00434B5D"/>
    <w:rsid w:val="00436DD5"/>
    <w:rsid w:val="00440732"/>
    <w:rsid w:val="00440C59"/>
    <w:rsid w:val="004414C5"/>
    <w:rsid w:val="00441CFD"/>
    <w:rsid w:val="004420FE"/>
    <w:rsid w:val="0044233C"/>
    <w:rsid w:val="00443473"/>
    <w:rsid w:val="004477D1"/>
    <w:rsid w:val="00447D30"/>
    <w:rsid w:val="004506A0"/>
    <w:rsid w:val="0045198F"/>
    <w:rsid w:val="00452308"/>
    <w:rsid w:val="00453004"/>
    <w:rsid w:val="00453417"/>
    <w:rsid w:val="00454DBE"/>
    <w:rsid w:val="00455A52"/>
    <w:rsid w:val="00461C3B"/>
    <w:rsid w:val="004624B3"/>
    <w:rsid w:val="0046360F"/>
    <w:rsid w:val="004637CB"/>
    <w:rsid w:val="0046469D"/>
    <w:rsid w:val="00464BAE"/>
    <w:rsid w:val="00465D2D"/>
    <w:rsid w:val="00466F7A"/>
    <w:rsid w:val="00467007"/>
    <w:rsid w:val="00470A54"/>
    <w:rsid w:val="00470BBD"/>
    <w:rsid w:val="00473571"/>
    <w:rsid w:val="0047403F"/>
    <w:rsid w:val="0047627D"/>
    <w:rsid w:val="004766CE"/>
    <w:rsid w:val="004769D0"/>
    <w:rsid w:val="00477194"/>
    <w:rsid w:val="0047737A"/>
    <w:rsid w:val="00480236"/>
    <w:rsid w:val="00480377"/>
    <w:rsid w:val="00480D93"/>
    <w:rsid w:val="00481BE6"/>
    <w:rsid w:val="00483A00"/>
    <w:rsid w:val="00483A33"/>
    <w:rsid w:val="00484BEF"/>
    <w:rsid w:val="00485068"/>
    <w:rsid w:val="004855A8"/>
    <w:rsid w:val="004857D5"/>
    <w:rsid w:val="00485D4B"/>
    <w:rsid w:val="00486D93"/>
    <w:rsid w:val="0048727D"/>
    <w:rsid w:val="00490565"/>
    <w:rsid w:val="0049087E"/>
    <w:rsid w:val="00491365"/>
    <w:rsid w:val="0049215B"/>
    <w:rsid w:val="0049270A"/>
    <w:rsid w:val="004929AE"/>
    <w:rsid w:val="00492F71"/>
    <w:rsid w:val="004932BF"/>
    <w:rsid w:val="00493AB0"/>
    <w:rsid w:val="004942EB"/>
    <w:rsid w:val="00495130"/>
    <w:rsid w:val="00496B7C"/>
    <w:rsid w:val="00496E74"/>
    <w:rsid w:val="00497BAA"/>
    <w:rsid w:val="004A08D7"/>
    <w:rsid w:val="004A0951"/>
    <w:rsid w:val="004A1CA7"/>
    <w:rsid w:val="004A3224"/>
    <w:rsid w:val="004A3897"/>
    <w:rsid w:val="004A38CC"/>
    <w:rsid w:val="004A4323"/>
    <w:rsid w:val="004A454B"/>
    <w:rsid w:val="004A49AE"/>
    <w:rsid w:val="004A5241"/>
    <w:rsid w:val="004A6636"/>
    <w:rsid w:val="004A6F3E"/>
    <w:rsid w:val="004A7247"/>
    <w:rsid w:val="004A7B74"/>
    <w:rsid w:val="004A7C53"/>
    <w:rsid w:val="004B0FA5"/>
    <w:rsid w:val="004B1FCC"/>
    <w:rsid w:val="004B234B"/>
    <w:rsid w:val="004B270C"/>
    <w:rsid w:val="004B4353"/>
    <w:rsid w:val="004B4DD6"/>
    <w:rsid w:val="004B5526"/>
    <w:rsid w:val="004B5592"/>
    <w:rsid w:val="004B6A87"/>
    <w:rsid w:val="004B7049"/>
    <w:rsid w:val="004C0BDA"/>
    <w:rsid w:val="004C18D1"/>
    <w:rsid w:val="004C1B17"/>
    <w:rsid w:val="004C20DB"/>
    <w:rsid w:val="004C3FF2"/>
    <w:rsid w:val="004C5833"/>
    <w:rsid w:val="004C63B2"/>
    <w:rsid w:val="004C6AE0"/>
    <w:rsid w:val="004C7350"/>
    <w:rsid w:val="004C77B3"/>
    <w:rsid w:val="004C7B21"/>
    <w:rsid w:val="004D1934"/>
    <w:rsid w:val="004D1BBF"/>
    <w:rsid w:val="004D1F9E"/>
    <w:rsid w:val="004D1FFA"/>
    <w:rsid w:val="004D2462"/>
    <w:rsid w:val="004D41A3"/>
    <w:rsid w:val="004D48FB"/>
    <w:rsid w:val="004D4B76"/>
    <w:rsid w:val="004D5265"/>
    <w:rsid w:val="004D543D"/>
    <w:rsid w:val="004D5607"/>
    <w:rsid w:val="004D5864"/>
    <w:rsid w:val="004D5F6A"/>
    <w:rsid w:val="004D6C3D"/>
    <w:rsid w:val="004D721E"/>
    <w:rsid w:val="004D7269"/>
    <w:rsid w:val="004E020F"/>
    <w:rsid w:val="004E0D43"/>
    <w:rsid w:val="004E2EE3"/>
    <w:rsid w:val="004E437A"/>
    <w:rsid w:val="004E4F40"/>
    <w:rsid w:val="004E512D"/>
    <w:rsid w:val="004E59BC"/>
    <w:rsid w:val="004E5A08"/>
    <w:rsid w:val="004E6139"/>
    <w:rsid w:val="004E6CDA"/>
    <w:rsid w:val="004E764A"/>
    <w:rsid w:val="004E76AD"/>
    <w:rsid w:val="004F0FD0"/>
    <w:rsid w:val="004F169D"/>
    <w:rsid w:val="004F3C77"/>
    <w:rsid w:val="004F3DD5"/>
    <w:rsid w:val="004F45A4"/>
    <w:rsid w:val="004F4B37"/>
    <w:rsid w:val="004F4CD7"/>
    <w:rsid w:val="004F5068"/>
    <w:rsid w:val="004F5C40"/>
    <w:rsid w:val="004F6528"/>
    <w:rsid w:val="004F7DC3"/>
    <w:rsid w:val="005002C7"/>
    <w:rsid w:val="00501DDC"/>
    <w:rsid w:val="00502CC2"/>
    <w:rsid w:val="00503C93"/>
    <w:rsid w:val="0050424A"/>
    <w:rsid w:val="00505D79"/>
    <w:rsid w:val="00506401"/>
    <w:rsid w:val="0050680F"/>
    <w:rsid w:val="005068C1"/>
    <w:rsid w:val="005108A9"/>
    <w:rsid w:val="00510C20"/>
    <w:rsid w:val="00511388"/>
    <w:rsid w:val="005113CA"/>
    <w:rsid w:val="0051319E"/>
    <w:rsid w:val="0051328F"/>
    <w:rsid w:val="005133FB"/>
    <w:rsid w:val="005136ED"/>
    <w:rsid w:val="00513C3C"/>
    <w:rsid w:val="00513F29"/>
    <w:rsid w:val="0051443C"/>
    <w:rsid w:val="00514FE3"/>
    <w:rsid w:val="00515081"/>
    <w:rsid w:val="00515358"/>
    <w:rsid w:val="0051570B"/>
    <w:rsid w:val="0051636E"/>
    <w:rsid w:val="005171CE"/>
    <w:rsid w:val="005171D2"/>
    <w:rsid w:val="00517686"/>
    <w:rsid w:val="005176C3"/>
    <w:rsid w:val="00517AFD"/>
    <w:rsid w:val="00520327"/>
    <w:rsid w:val="00520FF1"/>
    <w:rsid w:val="00521151"/>
    <w:rsid w:val="00521BAE"/>
    <w:rsid w:val="005237BE"/>
    <w:rsid w:val="00523864"/>
    <w:rsid w:val="00523C7D"/>
    <w:rsid w:val="005247EC"/>
    <w:rsid w:val="00524E41"/>
    <w:rsid w:val="00525FA0"/>
    <w:rsid w:val="00527EE8"/>
    <w:rsid w:val="00530751"/>
    <w:rsid w:val="00530DEB"/>
    <w:rsid w:val="00533B64"/>
    <w:rsid w:val="005343C8"/>
    <w:rsid w:val="00535638"/>
    <w:rsid w:val="00536FD2"/>
    <w:rsid w:val="00537270"/>
    <w:rsid w:val="00537792"/>
    <w:rsid w:val="00537B8F"/>
    <w:rsid w:val="00540C18"/>
    <w:rsid w:val="0054155A"/>
    <w:rsid w:val="00542EC5"/>
    <w:rsid w:val="00544E07"/>
    <w:rsid w:val="00545E55"/>
    <w:rsid w:val="00545FC9"/>
    <w:rsid w:val="005469B3"/>
    <w:rsid w:val="00546EFB"/>
    <w:rsid w:val="005525E9"/>
    <w:rsid w:val="00552F22"/>
    <w:rsid w:val="00553CF0"/>
    <w:rsid w:val="00554A35"/>
    <w:rsid w:val="00554FA8"/>
    <w:rsid w:val="00555904"/>
    <w:rsid w:val="00555BFD"/>
    <w:rsid w:val="00555CEA"/>
    <w:rsid w:val="00555FF5"/>
    <w:rsid w:val="005563EE"/>
    <w:rsid w:val="00556520"/>
    <w:rsid w:val="00556FD5"/>
    <w:rsid w:val="005570EF"/>
    <w:rsid w:val="00560720"/>
    <w:rsid w:val="00560DE9"/>
    <w:rsid w:val="00561011"/>
    <w:rsid w:val="0056218C"/>
    <w:rsid w:val="005627BF"/>
    <w:rsid w:val="00563DA3"/>
    <w:rsid w:val="0056574C"/>
    <w:rsid w:val="00566084"/>
    <w:rsid w:val="005663F6"/>
    <w:rsid w:val="00566B93"/>
    <w:rsid w:val="00567A2A"/>
    <w:rsid w:val="00570AEC"/>
    <w:rsid w:val="00570DD2"/>
    <w:rsid w:val="00571D4A"/>
    <w:rsid w:val="0057429C"/>
    <w:rsid w:val="00574B8C"/>
    <w:rsid w:val="0057610C"/>
    <w:rsid w:val="0057787A"/>
    <w:rsid w:val="0058115A"/>
    <w:rsid w:val="0058137D"/>
    <w:rsid w:val="0058178B"/>
    <w:rsid w:val="00582099"/>
    <w:rsid w:val="00582604"/>
    <w:rsid w:val="005834B5"/>
    <w:rsid w:val="0058457E"/>
    <w:rsid w:val="00584707"/>
    <w:rsid w:val="0058496D"/>
    <w:rsid w:val="00585C58"/>
    <w:rsid w:val="00586ADE"/>
    <w:rsid w:val="005911FD"/>
    <w:rsid w:val="005912EC"/>
    <w:rsid w:val="00591F78"/>
    <w:rsid w:val="005938D1"/>
    <w:rsid w:val="00594672"/>
    <w:rsid w:val="005949E6"/>
    <w:rsid w:val="00594AB4"/>
    <w:rsid w:val="0059587E"/>
    <w:rsid w:val="00596200"/>
    <w:rsid w:val="00596D56"/>
    <w:rsid w:val="00596EA7"/>
    <w:rsid w:val="00597044"/>
    <w:rsid w:val="005A0C4D"/>
    <w:rsid w:val="005A0CE4"/>
    <w:rsid w:val="005A1508"/>
    <w:rsid w:val="005A1670"/>
    <w:rsid w:val="005A2B9A"/>
    <w:rsid w:val="005A2C4A"/>
    <w:rsid w:val="005A568B"/>
    <w:rsid w:val="005A6D73"/>
    <w:rsid w:val="005A7341"/>
    <w:rsid w:val="005A7889"/>
    <w:rsid w:val="005B0FA4"/>
    <w:rsid w:val="005B1F29"/>
    <w:rsid w:val="005B245B"/>
    <w:rsid w:val="005B34F0"/>
    <w:rsid w:val="005B39E8"/>
    <w:rsid w:val="005B436B"/>
    <w:rsid w:val="005B530A"/>
    <w:rsid w:val="005B57E1"/>
    <w:rsid w:val="005B581E"/>
    <w:rsid w:val="005B63ED"/>
    <w:rsid w:val="005B644C"/>
    <w:rsid w:val="005B6CFF"/>
    <w:rsid w:val="005B7305"/>
    <w:rsid w:val="005B7B69"/>
    <w:rsid w:val="005C3172"/>
    <w:rsid w:val="005C4133"/>
    <w:rsid w:val="005C4323"/>
    <w:rsid w:val="005C4C31"/>
    <w:rsid w:val="005C5424"/>
    <w:rsid w:val="005C6718"/>
    <w:rsid w:val="005C6C2D"/>
    <w:rsid w:val="005C7224"/>
    <w:rsid w:val="005C7B62"/>
    <w:rsid w:val="005C7DBA"/>
    <w:rsid w:val="005D212B"/>
    <w:rsid w:val="005D22A9"/>
    <w:rsid w:val="005D3D15"/>
    <w:rsid w:val="005D447B"/>
    <w:rsid w:val="005D45ED"/>
    <w:rsid w:val="005D4F0E"/>
    <w:rsid w:val="005D6B7D"/>
    <w:rsid w:val="005D6E80"/>
    <w:rsid w:val="005D7333"/>
    <w:rsid w:val="005D79F6"/>
    <w:rsid w:val="005E0CBB"/>
    <w:rsid w:val="005E1099"/>
    <w:rsid w:val="005E3707"/>
    <w:rsid w:val="005E6421"/>
    <w:rsid w:val="005E6C0F"/>
    <w:rsid w:val="005E72C0"/>
    <w:rsid w:val="005F10F5"/>
    <w:rsid w:val="005F123C"/>
    <w:rsid w:val="005F287A"/>
    <w:rsid w:val="005F33BE"/>
    <w:rsid w:val="005F37E7"/>
    <w:rsid w:val="005F4312"/>
    <w:rsid w:val="005F502B"/>
    <w:rsid w:val="005F6C2E"/>
    <w:rsid w:val="005F746C"/>
    <w:rsid w:val="00601D05"/>
    <w:rsid w:val="006028CF"/>
    <w:rsid w:val="006050A8"/>
    <w:rsid w:val="006057C4"/>
    <w:rsid w:val="00606483"/>
    <w:rsid w:val="00606BF5"/>
    <w:rsid w:val="00607187"/>
    <w:rsid w:val="0060742D"/>
    <w:rsid w:val="00607B25"/>
    <w:rsid w:val="0061199A"/>
    <w:rsid w:val="006137C8"/>
    <w:rsid w:val="00613A11"/>
    <w:rsid w:val="00613D58"/>
    <w:rsid w:val="006179CB"/>
    <w:rsid w:val="006201D2"/>
    <w:rsid w:val="0062332D"/>
    <w:rsid w:val="006238F0"/>
    <w:rsid w:val="00623DED"/>
    <w:rsid w:val="00624C55"/>
    <w:rsid w:val="00630169"/>
    <w:rsid w:val="0063217B"/>
    <w:rsid w:val="006321B4"/>
    <w:rsid w:val="0063475A"/>
    <w:rsid w:val="006375FD"/>
    <w:rsid w:val="00637E42"/>
    <w:rsid w:val="00637E5E"/>
    <w:rsid w:val="00640275"/>
    <w:rsid w:val="00640C90"/>
    <w:rsid w:val="00641B72"/>
    <w:rsid w:val="00642E6C"/>
    <w:rsid w:val="006449EA"/>
    <w:rsid w:val="00644DC8"/>
    <w:rsid w:val="00645E98"/>
    <w:rsid w:val="0064751B"/>
    <w:rsid w:val="00647A2E"/>
    <w:rsid w:val="00647D9A"/>
    <w:rsid w:val="006503CE"/>
    <w:rsid w:val="006512AF"/>
    <w:rsid w:val="00651698"/>
    <w:rsid w:val="006521CB"/>
    <w:rsid w:val="006524B0"/>
    <w:rsid w:val="006534C4"/>
    <w:rsid w:val="00653884"/>
    <w:rsid w:val="00655143"/>
    <w:rsid w:val="006559F8"/>
    <w:rsid w:val="006563E1"/>
    <w:rsid w:val="00656BAF"/>
    <w:rsid w:val="00656D9D"/>
    <w:rsid w:val="006579E2"/>
    <w:rsid w:val="006608CB"/>
    <w:rsid w:val="00661703"/>
    <w:rsid w:val="0066393D"/>
    <w:rsid w:val="00664792"/>
    <w:rsid w:val="0066611A"/>
    <w:rsid w:val="0066768D"/>
    <w:rsid w:val="00670FDC"/>
    <w:rsid w:val="00671A03"/>
    <w:rsid w:val="00671E3E"/>
    <w:rsid w:val="00672307"/>
    <w:rsid w:val="0067256D"/>
    <w:rsid w:val="00672CE5"/>
    <w:rsid w:val="00673F8C"/>
    <w:rsid w:val="00674E85"/>
    <w:rsid w:val="00675486"/>
    <w:rsid w:val="0067625D"/>
    <w:rsid w:val="0068083D"/>
    <w:rsid w:val="0068132E"/>
    <w:rsid w:val="00681863"/>
    <w:rsid w:val="00681B79"/>
    <w:rsid w:val="00682F10"/>
    <w:rsid w:val="00683250"/>
    <w:rsid w:val="00684B65"/>
    <w:rsid w:val="00685F99"/>
    <w:rsid w:val="006862DE"/>
    <w:rsid w:val="00691BAF"/>
    <w:rsid w:val="00691CD7"/>
    <w:rsid w:val="00692536"/>
    <w:rsid w:val="00693115"/>
    <w:rsid w:val="00693155"/>
    <w:rsid w:val="006935DF"/>
    <w:rsid w:val="00693912"/>
    <w:rsid w:val="00693EBE"/>
    <w:rsid w:val="00694461"/>
    <w:rsid w:val="0069609A"/>
    <w:rsid w:val="00696754"/>
    <w:rsid w:val="006A6DF7"/>
    <w:rsid w:val="006B1B39"/>
    <w:rsid w:val="006B2C5F"/>
    <w:rsid w:val="006B3A61"/>
    <w:rsid w:val="006B57F6"/>
    <w:rsid w:val="006B6AE5"/>
    <w:rsid w:val="006B6F9B"/>
    <w:rsid w:val="006B7F15"/>
    <w:rsid w:val="006C02ED"/>
    <w:rsid w:val="006C10C3"/>
    <w:rsid w:val="006C2064"/>
    <w:rsid w:val="006C260E"/>
    <w:rsid w:val="006C2D30"/>
    <w:rsid w:val="006C3435"/>
    <w:rsid w:val="006C51AF"/>
    <w:rsid w:val="006C51E5"/>
    <w:rsid w:val="006C66A4"/>
    <w:rsid w:val="006C7548"/>
    <w:rsid w:val="006C7814"/>
    <w:rsid w:val="006D03BD"/>
    <w:rsid w:val="006D0A7A"/>
    <w:rsid w:val="006D12BA"/>
    <w:rsid w:val="006D1F09"/>
    <w:rsid w:val="006D3084"/>
    <w:rsid w:val="006D39D1"/>
    <w:rsid w:val="006D4B2E"/>
    <w:rsid w:val="006D5DD6"/>
    <w:rsid w:val="006D616E"/>
    <w:rsid w:val="006D6B74"/>
    <w:rsid w:val="006D7A96"/>
    <w:rsid w:val="006D7FA9"/>
    <w:rsid w:val="006E0064"/>
    <w:rsid w:val="006E03CD"/>
    <w:rsid w:val="006E1071"/>
    <w:rsid w:val="006E108A"/>
    <w:rsid w:val="006E1F68"/>
    <w:rsid w:val="006E4EB3"/>
    <w:rsid w:val="006E4EBC"/>
    <w:rsid w:val="006E6B67"/>
    <w:rsid w:val="006F1FF9"/>
    <w:rsid w:val="006F23C8"/>
    <w:rsid w:val="006F25CE"/>
    <w:rsid w:val="006F43D2"/>
    <w:rsid w:val="006F44E8"/>
    <w:rsid w:val="006F4547"/>
    <w:rsid w:val="006F4675"/>
    <w:rsid w:val="006F6F80"/>
    <w:rsid w:val="006F6FFB"/>
    <w:rsid w:val="006F76D9"/>
    <w:rsid w:val="00700B86"/>
    <w:rsid w:val="00701208"/>
    <w:rsid w:val="00701B0D"/>
    <w:rsid w:val="00701C42"/>
    <w:rsid w:val="0070213D"/>
    <w:rsid w:val="007024C2"/>
    <w:rsid w:val="007037BA"/>
    <w:rsid w:val="00706A6F"/>
    <w:rsid w:val="0070741A"/>
    <w:rsid w:val="00710799"/>
    <w:rsid w:val="00710AC6"/>
    <w:rsid w:val="007113CA"/>
    <w:rsid w:val="00712CFF"/>
    <w:rsid w:val="00713321"/>
    <w:rsid w:val="007142C2"/>
    <w:rsid w:val="0071477A"/>
    <w:rsid w:val="007203EB"/>
    <w:rsid w:val="007222D5"/>
    <w:rsid w:val="007226BE"/>
    <w:rsid w:val="007229EC"/>
    <w:rsid w:val="00724629"/>
    <w:rsid w:val="00725A3F"/>
    <w:rsid w:val="00726552"/>
    <w:rsid w:val="007273B0"/>
    <w:rsid w:val="00727930"/>
    <w:rsid w:val="00730187"/>
    <w:rsid w:val="00730692"/>
    <w:rsid w:val="007307D3"/>
    <w:rsid w:val="00730BF6"/>
    <w:rsid w:val="007312FE"/>
    <w:rsid w:val="00731395"/>
    <w:rsid w:val="00731B9C"/>
    <w:rsid w:val="00732037"/>
    <w:rsid w:val="007324AC"/>
    <w:rsid w:val="00732739"/>
    <w:rsid w:val="0073283E"/>
    <w:rsid w:val="00732AD4"/>
    <w:rsid w:val="0073425F"/>
    <w:rsid w:val="007343AF"/>
    <w:rsid w:val="0073566A"/>
    <w:rsid w:val="0073574C"/>
    <w:rsid w:val="0073607B"/>
    <w:rsid w:val="00736AB6"/>
    <w:rsid w:val="007370FF"/>
    <w:rsid w:val="00740189"/>
    <w:rsid w:val="00740AEB"/>
    <w:rsid w:val="00740C20"/>
    <w:rsid w:val="00741100"/>
    <w:rsid w:val="00742A13"/>
    <w:rsid w:val="00742B14"/>
    <w:rsid w:val="007432FE"/>
    <w:rsid w:val="00744287"/>
    <w:rsid w:val="007455A2"/>
    <w:rsid w:val="007465FD"/>
    <w:rsid w:val="007472F6"/>
    <w:rsid w:val="00747E2F"/>
    <w:rsid w:val="00747E99"/>
    <w:rsid w:val="007506B9"/>
    <w:rsid w:val="00751289"/>
    <w:rsid w:val="00751631"/>
    <w:rsid w:val="007519B4"/>
    <w:rsid w:val="0075413A"/>
    <w:rsid w:val="0075445F"/>
    <w:rsid w:val="00754764"/>
    <w:rsid w:val="00754AFE"/>
    <w:rsid w:val="00754F00"/>
    <w:rsid w:val="00754FE5"/>
    <w:rsid w:val="007559E9"/>
    <w:rsid w:val="0075685E"/>
    <w:rsid w:val="00757015"/>
    <w:rsid w:val="0076058D"/>
    <w:rsid w:val="00760F86"/>
    <w:rsid w:val="00761056"/>
    <w:rsid w:val="00762400"/>
    <w:rsid w:val="007628C2"/>
    <w:rsid w:val="00762C25"/>
    <w:rsid w:val="00762D8C"/>
    <w:rsid w:val="007654AD"/>
    <w:rsid w:val="00765890"/>
    <w:rsid w:val="00765C26"/>
    <w:rsid w:val="007667C8"/>
    <w:rsid w:val="00767774"/>
    <w:rsid w:val="007677E5"/>
    <w:rsid w:val="007678C2"/>
    <w:rsid w:val="0077014A"/>
    <w:rsid w:val="00770C57"/>
    <w:rsid w:val="00770E4B"/>
    <w:rsid w:val="00773561"/>
    <w:rsid w:val="007737B8"/>
    <w:rsid w:val="00773C08"/>
    <w:rsid w:val="00777416"/>
    <w:rsid w:val="00777534"/>
    <w:rsid w:val="00777C60"/>
    <w:rsid w:val="00777E67"/>
    <w:rsid w:val="00777EDC"/>
    <w:rsid w:val="00777EEF"/>
    <w:rsid w:val="0078094D"/>
    <w:rsid w:val="00782588"/>
    <w:rsid w:val="0078375B"/>
    <w:rsid w:val="007841FB"/>
    <w:rsid w:val="00784A98"/>
    <w:rsid w:val="00785A41"/>
    <w:rsid w:val="00786140"/>
    <w:rsid w:val="007869A4"/>
    <w:rsid w:val="007910EB"/>
    <w:rsid w:val="00791F34"/>
    <w:rsid w:val="00792E6A"/>
    <w:rsid w:val="00793CC7"/>
    <w:rsid w:val="00793F12"/>
    <w:rsid w:val="0079496D"/>
    <w:rsid w:val="00795136"/>
    <w:rsid w:val="00795C23"/>
    <w:rsid w:val="00797B6F"/>
    <w:rsid w:val="007A1C64"/>
    <w:rsid w:val="007A3379"/>
    <w:rsid w:val="007B0D18"/>
    <w:rsid w:val="007B1B5A"/>
    <w:rsid w:val="007B369D"/>
    <w:rsid w:val="007B3C78"/>
    <w:rsid w:val="007B425A"/>
    <w:rsid w:val="007B4952"/>
    <w:rsid w:val="007C18E7"/>
    <w:rsid w:val="007C2912"/>
    <w:rsid w:val="007C3A18"/>
    <w:rsid w:val="007C3D25"/>
    <w:rsid w:val="007C4F1B"/>
    <w:rsid w:val="007C4F5F"/>
    <w:rsid w:val="007C51B7"/>
    <w:rsid w:val="007C5F83"/>
    <w:rsid w:val="007C6598"/>
    <w:rsid w:val="007C6768"/>
    <w:rsid w:val="007C6C4C"/>
    <w:rsid w:val="007D124E"/>
    <w:rsid w:val="007D25B9"/>
    <w:rsid w:val="007D2DF1"/>
    <w:rsid w:val="007D2F37"/>
    <w:rsid w:val="007D302A"/>
    <w:rsid w:val="007D3100"/>
    <w:rsid w:val="007D35B2"/>
    <w:rsid w:val="007D3AE9"/>
    <w:rsid w:val="007D3BD2"/>
    <w:rsid w:val="007D41F4"/>
    <w:rsid w:val="007D4430"/>
    <w:rsid w:val="007D54B5"/>
    <w:rsid w:val="007D6541"/>
    <w:rsid w:val="007D6CBB"/>
    <w:rsid w:val="007D7AA6"/>
    <w:rsid w:val="007E0455"/>
    <w:rsid w:val="007E0FBD"/>
    <w:rsid w:val="007E105B"/>
    <w:rsid w:val="007E1B07"/>
    <w:rsid w:val="007E1BF2"/>
    <w:rsid w:val="007E29A0"/>
    <w:rsid w:val="007E2FD1"/>
    <w:rsid w:val="007E3A78"/>
    <w:rsid w:val="007E45FB"/>
    <w:rsid w:val="007E5D52"/>
    <w:rsid w:val="007E6B19"/>
    <w:rsid w:val="007E778F"/>
    <w:rsid w:val="007E788B"/>
    <w:rsid w:val="007E7954"/>
    <w:rsid w:val="007F0430"/>
    <w:rsid w:val="007F08D1"/>
    <w:rsid w:val="007F183B"/>
    <w:rsid w:val="007F27F7"/>
    <w:rsid w:val="007F3775"/>
    <w:rsid w:val="007F5E7A"/>
    <w:rsid w:val="007F6E81"/>
    <w:rsid w:val="008009AA"/>
    <w:rsid w:val="00801D8B"/>
    <w:rsid w:val="008025C1"/>
    <w:rsid w:val="00802F62"/>
    <w:rsid w:val="00803454"/>
    <w:rsid w:val="00804700"/>
    <w:rsid w:val="00804DEB"/>
    <w:rsid w:val="008054BB"/>
    <w:rsid w:val="00805705"/>
    <w:rsid w:val="0080633F"/>
    <w:rsid w:val="008065E4"/>
    <w:rsid w:val="00806651"/>
    <w:rsid w:val="00806668"/>
    <w:rsid w:val="00806D59"/>
    <w:rsid w:val="00811DFB"/>
    <w:rsid w:val="00812A7E"/>
    <w:rsid w:val="00812D63"/>
    <w:rsid w:val="00813F65"/>
    <w:rsid w:val="0081612A"/>
    <w:rsid w:val="00816A2C"/>
    <w:rsid w:val="00816B3D"/>
    <w:rsid w:val="00817861"/>
    <w:rsid w:val="00817CEC"/>
    <w:rsid w:val="00820562"/>
    <w:rsid w:val="00820E28"/>
    <w:rsid w:val="00821936"/>
    <w:rsid w:val="00822BE6"/>
    <w:rsid w:val="00823B4E"/>
    <w:rsid w:val="008249A9"/>
    <w:rsid w:val="008249DF"/>
    <w:rsid w:val="00825BB2"/>
    <w:rsid w:val="0082621B"/>
    <w:rsid w:val="00830DEC"/>
    <w:rsid w:val="00835075"/>
    <w:rsid w:val="008369EF"/>
    <w:rsid w:val="00836B2A"/>
    <w:rsid w:val="008405B4"/>
    <w:rsid w:val="0084115C"/>
    <w:rsid w:val="0084170B"/>
    <w:rsid w:val="00841D93"/>
    <w:rsid w:val="0084228E"/>
    <w:rsid w:val="00843540"/>
    <w:rsid w:val="00843F3A"/>
    <w:rsid w:val="0084560F"/>
    <w:rsid w:val="00846DEA"/>
    <w:rsid w:val="0084723E"/>
    <w:rsid w:val="00847A98"/>
    <w:rsid w:val="008501F7"/>
    <w:rsid w:val="008503E1"/>
    <w:rsid w:val="0085079D"/>
    <w:rsid w:val="00852605"/>
    <w:rsid w:val="00852C2B"/>
    <w:rsid w:val="0085351A"/>
    <w:rsid w:val="00853CC5"/>
    <w:rsid w:val="00855170"/>
    <w:rsid w:val="008562B3"/>
    <w:rsid w:val="008572E5"/>
    <w:rsid w:val="008602CA"/>
    <w:rsid w:val="008608AB"/>
    <w:rsid w:val="008642D7"/>
    <w:rsid w:val="00865061"/>
    <w:rsid w:val="00866F52"/>
    <w:rsid w:val="0086753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D29"/>
    <w:rsid w:val="00876D65"/>
    <w:rsid w:val="00883708"/>
    <w:rsid w:val="008838CD"/>
    <w:rsid w:val="00884E07"/>
    <w:rsid w:val="00885C5A"/>
    <w:rsid w:val="0088664A"/>
    <w:rsid w:val="00886FC3"/>
    <w:rsid w:val="00891346"/>
    <w:rsid w:val="008913AB"/>
    <w:rsid w:val="00891786"/>
    <w:rsid w:val="0089290F"/>
    <w:rsid w:val="00892B16"/>
    <w:rsid w:val="00893E1D"/>
    <w:rsid w:val="0089520A"/>
    <w:rsid w:val="00895545"/>
    <w:rsid w:val="00895BD0"/>
    <w:rsid w:val="0089681B"/>
    <w:rsid w:val="008978E0"/>
    <w:rsid w:val="008A03AB"/>
    <w:rsid w:val="008A09E7"/>
    <w:rsid w:val="008A20AD"/>
    <w:rsid w:val="008A3013"/>
    <w:rsid w:val="008A3A26"/>
    <w:rsid w:val="008A451B"/>
    <w:rsid w:val="008A58C1"/>
    <w:rsid w:val="008A5CF1"/>
    <w:rsid w:val="008A6A05"/>
    <w:rsid w:val="008A7916"/>
    <w:rsid w:val="008B1084"/>
    <w:rsid w:val="008B2236"/>
    <w:rsid w:val="008B35C0"/>
    <w:rsid w:val="008B5B4D"/>
    <w:rsid w:val="008B60C1"/>
    <w:rsid w:val="008B66E7"/>
    <w:rsid w:val="008C0B6C"/>
    <w:rsid w:val="008C103C"/>
    <w:rsid w:val="008C1428"/>
    <w:rsid w:val="008C205A"/>
    <w:rsid w:val="008C21BD"/>
    <w:rsid w:val="008C2E79"/>
    <w:rsid w:val="008C55C3"/>
    <w:rsid w:val="008C72EA"/>
    <w:rsid w:val="008C75AA"/>
    <w:rsid w:val="008C7E46"/>
    <w:rsid w:val="008D04A5"/>
    <w:rsid w:val="008D1571"/>
    <w:rsid w:val="008D54E6"/>
    <w:rsid w:val="008D5873"/>
    <w:rsid w:val="008D7DC5"/>
    <w:rsid w:val="008E0796"/>
    <w:rsid w:val="008E1802"/>
    <w:rsid w:val="008E1E83"/>
    <w:rsid w:val="008E2571"/>
    <w:rsid w:val="008E2F9F"/>
    <w:rsid w:val="008E33F8"/>
    <w:rsid w:val="008E5225"/>
    <w:rsid w:val="008E6C9C"/>
    <w:rsid w:val="008E7B0B"/>
    <w:rsid w:val="008F0E6B"/>
    <w:rsid w:val="008F234B"/>
    <w:rsid w:val="008F2F94"/>
    <w:rsid w:val="008F35AA"/>
    <w:rsid w:val="008F3EF5"/>
    <w:rsid w:val="008F5934"/>
    <w:rsid w:val="008F59C6"/>
    <w:rsid w:val="008F7D68"/>
    <w:rsid w:val="00900035"/>
    <w:rsid w:val="0090014E"/>
    <w:rsid w:val="009024DE"/>
    <w:rsid w:val="009026E0"/>
    <w:rsid w:val="00903C3D"/>
    <w:rsid w:val="00905929"/>
    <w:rsid w:val="00905CE1"/>
    <w:rsid w:val="00906273"/>
    <w:rsid w:val="00910A5E"/>
    <w:rsid w:val="00912801"/>
    <w:rsid w:val="00912C1C"/>
    <w:rsid w:val="00914417"/>
    <w:rsid w:val="009163EA"/>
    <w:rsid w:val="00916454"/>
    <w:rsid w:val="009167C3"/>
    <w:rsid w:val="00917513"/>
    <w:rsid w:val="0091754B"/>
    <w:rsid w:val="00920C40"/>
    <w:rsid w:val="00920E37"/>
    <w:rsid w:val="00922DB0"/>
    <w:rsid w:val="00923156"/>
    <w:rsid w:val="00923F66"/>
    <w:rsid w:val="009251CB"/>
    <w:rsid w:val="0092562D"/>
    <w:rsid w:val="0092734E"/>
    <w:rsid w:val="00931BA8"/>
    <w:rsid w:val="00933000"/>
    <w:rsid w:val="00933068"/>
    <w:rsid w:val="00935A66"/>
    <w:rsid w:val="009369F3"/>
    <w:rsid w:val="00936A56"/>
    <w:rsid w:val="00937822"/>
    <w:rsid w:val="00937D58"/>
    <w:rsid w:val="00937E9B"/>
    <w:rsid w:val="009420FC"/>
    <w:rsid w:val="00942AD1"/>
    <w:rsid w:val="009431B4"/>
    <w:rsid w:val="00943352"/>
    <w:rsid w:val="00943C88"/>
    <w:rsid w:val="009470D4"/>
    <w:rsid w:val="009479E2"/>
    <w:rsid w:val="00947EAF"/>
    <w:rsid w:val="009500C2"/>
    <w:rsid w:val="00952036"/>
    <w:rsid w:val="009541A9"/>
    <w:rsid w:val="00956755"/>
    <w:rsid w:val="00956D84"/>
    <w:rsid w:val="00961F1A"/>
    <w:rsid w:val="009631EC"/>
    <w:rsid w:val="009632FF"/>
    <w:rsid w:val="00964856"/>
    <w:rsid w:val="00964B56"/>
    <w:rsid w:val="009663C3"/>
    <w:rsid w:val="00967E36"/>
    <w:rsid w:val="00970264"/>
    <w:rsid w:val="00970BE8"/>
    <w:rsid w:val="00971927"/>
    <w:rsid w:val="0097254E"/>
    <w:rsid w:val="009725B7"/>
    <w:rsid w:val="009739CD"/>
    <w:rsid w:val="00973F8A"/>
    <w:rsid w:val="00975B97"/>
    <w:rsid w:val="0098065E"/>
    <w:rsid w:val="00981A0D"/>
    <w:rsid w:val="00981D55"/>
    <w:rsid w:val="00985F7F"/>
    <w:rsid w:val="009873C1"/>
    <w:rsid w:val="00987AC5"/>
    <w:rsid w:val="009905AA"/>
    <w:rsid w:val="009906A8"/>
    <w:rsid w:val="0099185B"/>
    <w:rsid w:val="0099264C"/>
    <w:rsid w:val="009949EE"/>
    <w:rsid w:val="00995160"/>
    <w:rsid w:val="009956A8"/>
    <w:rsid w:val="00995E8A"/>
    <w:rsid w:val="00996821"/>
    <w:rsid w:val="009A14A4"/>
    <w:rsid w:val="009A15EE"/>
    <w:rsid w:val="009A1CD1"/>
    <w:rsid w:val="009A33B8"/>
    <w:rsid w:val="009A3460"/>
    <w:rsid w:val="009A40F2"/>
    <w:rsid w:val="009A4A24"/>
    <w:rsid w:val="009A4DD6"/>
    <w:rsid w:val="009A5644"/>
    <w:rsid w:val="009A734E"/>
    <w:rsid w:val="009B0796"/>
    <w:rsid w:val="009B0968"/>
    <w:rsid w:val="009B0A87"/>
    <w:rsid w:val="009B0B2A"/>
    <w:rsid w:val="009B1A1F"/>
    <w:rsid w:val="009B23CA"/>
    <w:rsid w:val="009B347E"/>
    <w:rsid w:val="009B40A6"/>
    <w:rsid w:val="009B5D92"/>
    <w:rsid w:val="009B66C7"/>
    <w:rsid w:val="009B6ECC"/>
    <w:rsid w:val="009B7CB5"/>
    <w:rsid w:val="009C05A1"/>
    <w:rsid w:val="009C0780"/>
    <w:rsid w:val="009C0E0E"/>
    <w:rsid w:val="009C15E4"/>
    <w:rsid w:val="009C1D07"/>
    <w:rsid w:val="009C2721"/>
    <w:rsid w:val="009C41BC"/>
    <w:rsid w:val="009C4AAB"/>
    <w:rsid w:val="009C5B2A"/>
    <w:rsid w:val="009C67BC"/>
    <w:rsid w:val="009C6E14"/>
    <w:rsid w:val="009D0378"/>
    <w:rsid w:val="009D0388"/>
    <w:rsid w:val="009D17AE"/>
    <w:rsid w:val="009D21BC"/>
    <w:rsid w:val="009D4E11"/>
    <w:rsid w:val="009D5958"/>
    <w:rsid w:val="009D6428"/>
    <w:rsid w:val="009D6ECF"/>
    <w:rsid w:val="009D718D"/>
    <w:rsid w:val="009E0057"/>
    <w:rsid w:val="009E2149"/>
    <w:rsid w:val="009E2B20"/>
    <w:rsid w:val="009E2E9A"/>
    <w:rsid w:val="009E3082"/>
    <w:rsid w:val="009E5130"/>
    <w:rsid w:val="009E7A2A"/>
    <w:rsid w:val="009F383F"/>
    <w:rsid w:val="009F3C02"/>
    <w:rsid w:val="009F41D2"/>
    <w:rsid w:val="009F4A66"/>
    <w:rsid w:val="009F4F8D"/>
    <w:rsid w:val="009F548D"/>
    <w:rsid w:val="009F559F"/>
    <w:rsid w:val="009F55E8"/>
    <w:rsid w:val="009F5705"/>
    <w:rsid w:val="009F7E0C"/>
    <w:rsid w:val="00A01392"/>
    <w:rsid w:val="00A0236C"/>
    <w:rsid w:val="00A1226D"/>
    <w:rsid w:val="00A1287B"/>
    <w:rsid w:val="00A1320D"/>
    <w:rsid w:val="00A14060"/>
    <w:rsid w:val="00A1424B"/>
    <w:rsid w:val="00A14BDC"/>
    <w:rsid w:val="00A1508D"/>
    <w:rsid w:val="00A154B8"/>
    <w:rsid w:val="00A166C6"/>
    <w:rsid w:val="00A16E4E"/>
    <w:rsid w:val="00A215B0"/>
    <w:rsid w:val="00A22C23"/>
    <w:rsid w:val="00A23412"/>
    <w:rsid w:val="00A23A30"/>
    <w:rsid w:val="00A23FEC"/>
    <w:rsid w:val="00A24476"/>
    <w:rsid w:val="00A25529"/>
    <w:rsid w:val="00A25612"/>
    <w:rsid w:val="00A258B3"/>
    <w:rsid w:val="00A25AE1"/>
    <w:rsid w:val="00A260CB"/>
    <w:rsid w:val="00A2747A"/>
    <w:rsid w:val="00A27D2A"/>
    <w:rsid w:val="00A27F1B"/>
    <w:rsid w:val="00A30397"/>
    <w:rsid w:val="00A30CC2"/>
    <w:rsid w:val="00A30F6F"/>
    <w:rsid w:val="00A3120F"/>
    <w:rsid w:val="00A3158E"/>
    <w:rsid w:val="00A31DAA"/>
    <w:rsid w:val="00A32C0F"/>
    <w:rsid w:val="00A3350D"/>
    <w:rsid w:val="00A33BF0"/>
    <w:rsid w:val="00A3575A"/>
    <w:rsid w:val="00A36D25"/>
    <w:rsid w:val="00A3714F"/>
    <w:rsid w:val="00A37C6D"/>
    <w:rsid w:val="00A42848"/>
    <w:rsid w:val="00A4512B"/>
    <w:rsid w:val="00A45C60"/>
    <w:rsid w:val="00A45F78"/>
    <w:rsid w:val="00A46260"/>
    <w:rsid w:val="00A46AD0"/>
    <w:rsid w:val="00A47FFC"/>
    <w:rsid w:val="00A532AF"/>
    <w:rsid w:val="00A53B60"/>
    <w:rsid w:val="00A53C5B"/>
    <w:rsid w:val="00A55059"/>
    <w:rsid w:val="00A557AB"/>
    <w:rsid w:val="00A55AD8"/>
    <w:rsid w:val="00A57634"/>
    <w:rsid w:val="00A577A5"/>
    <w:rsid w:val="00A57984"/>
    <w:rsid w:val="00A60D8C"/>
    <w:rsid w:val="00A61A44"/>
    <w:rsid w:val="00A624BE"/>
    <w:rsid w:val="00A63ADA"/>
    <w:rsid w:val="00A64A9E"/>
    <w:rsid w:val="00A64E6B"/>
    <w:rsid w:val="00A6594F"/>
    <w:rsid w:val="00A65F8A"/>
    <w:rsid w:val="00A67074"/>
    <w:rsid w:val="00A67125"/>
    <w:rsid w:val="00A71573"/>
    <w:rsid w:val="00A717F0"/>
    <w:rsid w:val="00A72638"/>
    <w:rsid w:val="00A7283D"/>
    <w:rsid w:val="00A762B8"/>
    <w:rsid w:val="00A832F0"/>
    <w:rsid w:val="00A83A15"/>
    <w:rsid w:val="00A83E26"/>
    <w:rsid w:val="00A84288"/>
    <w:rsid w:val="00A84D3B"/>
    <w:rsid w:val="00A8702D"/>
    <w:rsid w:val="00A8751B"/>
    <w:rsid w:val="00A90675"/>
    <w:rsid w:val="00A9370D"/>
    <w:rsid w:val="00A955B2"/>
    <w:rsid w:val="00A963D9"/>
    <w:rsid w:val="00A963F7"/>
    <w:rsid w:val="00A96F17"/>
    <w:rsid w:val="00A97193"/>
    <w:rsid w:val="00A9752B"/>
    <w:rsid w:val="00AA0560"/>
    <w:rsid w:val="00AA0874"/>
    <w:rsid w:val="00AA10D6"/>
    <w:rsid w:val="00AA122F"/>
    <w:rsid w:val="00AA252A"/>
    <w:rsid w:val="00AA309A"/>
    <w:rsid w:val="00AA3F1F"/>
    <w:rsid w:val="00AA442F"/>
    <w:rsid w:val="00AA4C5A"/>
    <w:rsid w:val="00AA7339"/>
    <w:rsid w:val="00AB1E76"/>
    <w:rsid w:val="00AB257D"/>
    <w:rsid w:val="00AB2F1E"/>
    <w:rsid w:val="00AB32BA"/>
    <w:rsid w:val="00AB33E2"/>
    <w:rsid w:val="00AB3536"/>
    <w:rsid w:val="00AB47A8"/>
    <w:rsid w:val="00AB5740"/>
    <w:rsid w:val="00AB70D2"/>
    <w:rsid w:val="00AB7355"/>
    <w:rsid w:val="00AC077A"/>
    <w:rsid w:val="00AC0954"/>
    <w:rsid w:val="00AC24F4"/>
    <w:rsid w:val="00AC2B6A"/>
    <w:rsid w:val="00AC30E1"/>
    <w:rsid w:val="00AC37C5"/>
    <w:rsid w:val="00AC3881"/>
    <w:rsid w:val="00AC4DF1"/>
    <w:rsid w:val="00AC4DF2"/>
    <w:rsid w:val="00AC4FB3"/>
    <w:rsid w:val="00AC55A0"/>
    <w:rsid w:val="00AC6F05"/>
    <w:rsid w:val="00AC701F"/>
    <w:rsid w:val="00AC7475"/>
    <w:rsid w:val="00AC7EE5"/>
    <w:rsid w:val="00AC7EF0"/>
    <w:rsid w:val="00AD1FA9"/>
    <w:rsid w:val="00AD285B"/>
    <w:rsid w:val="00AD3005"/>
    <w:rsid w:val="00AD4055"/>
    <w:rsid w:val="00AD4A37"/>
    <w:rsid w:val="00AD7829"/>
    <w:rsid w:val="00AE0956"/>
    <w:rsid w:val="00AE1151"/>
    <w:rsid w:val="00AE1F9C"/>
    <w:rsid w:val="00AE2FAB"/>
    <w:rsid w:val="00AE403B"/>
    <w:rsid w:val="00AE45BE"/>
    <w:rsid w:val="00AE4C6E"/>
    <w:rsid w:val="00AE6660"/>
    <w:rsid w:val="00AE6E81"/>
    <w:rsid w:val="00AE774E"/>
    <w:rsid w:val="00AF2F2C"/>
    <w:rsid w:val="00AF38F4"/>
    <w:rsid w:val="00AF5149"/>
    <w:rsid w:val="00AF521A"/>
    <w:rsid w:val="00AF5A00"/>
    <w:rsid w:val="00AF6E0F"/>
    <w:rsid w:val="00B00824"/>
    <w:rsid w:val="00B0156F"/>
    <w:rsid w:val="00B02177"/>
    <w:rsid w:val="00B0264C"/>
    <w:rsid w:val="00B02DF8"/>
    <w:rsid w:val="00B057BC"/>
    <w:rsid w:val="00B05A8E"/>
    <w:rsid w:val="00B05CE5"/>
    <w:rsid w:val="00B064F3"/>
    <w:rsid w:val="00B067E1"/>
    <w:rsid w:val="00B07658"/>
    <w:rsid w:val="00B07F89"/>
    <w:rsid w:val="00B1491E"/>
    <w:rsid w:val="00B16C6B"/>
    <w:rsid w:val="00B17154"/>
    <w:rsid w:val="00B22CC5"/>
    <w:rsid w:val="00B22CF8"/>
    <w:rsid w:val="00B22F54"/>
    <w:rsid w:val="00B23BC7"/>
    <w:rsid w:val="00B24590"/>
    <w:rsid w:val="00B24EF5"/>
    <w:rsid w:val="00B26EA0"/>
    <w:rsid w:val="00B27E6D"/>
    <w:rsid w:val="00B300DE"/>
    <w:rsid w:val="00B31375"/>
    <w:rsid w:val="00B33371"/>
    <w:rsid w:val="00B33A00"/>
    <w:rsid w:val="00B33A07"/>
    <w:rsid w:val="00B34C0D"/>
    <w:rsid w:val="00B35A5E"/>
    <w:rsid w:val="00B35F6B"/>
    <w:rsid w:val="00B36C81"/>
    <w:rsid w:val="00B37496"/>
    <w:rsid w:val="00B37E79"/>
    <w:rsid w:val="00B37F80"/>
    <w:rsid w:val="00B40931"/>
    <w:rsid w:val="00B41C5E"/>
    <w:rsid w:val="00B42704"/>
    <w:rsid w:val="00B42B6D"/>
    <w:rsid w:val="00B46BE4"/>
    <w:rsid w:val="00B47F53"/>
    <w:rsid w:val="00B50904"/>
    <w:rsid w:val="00B50BF2"/>
    <w:rsid w:val="00B52077"/>
    <w:rsid w:val="00B52FE1"/>
    <w:rsid w:val="00B5419B"/>
    <w:rsid w:val="00B55703"/>
    <w:rsid w:val="00B560B7"/>
    <w:rsid w:val="00B56132"/>
    <w:rsid w:val="00B56B18"/>
    <w:rsid w:val="00B56E27"/>
    <w:rsid w:val="00B573A2"/>
    <w:rsid w:val="00B61BC6"/>
    <w:rsid w:val="00B61C81"/>
    <w:rsid w:val="00B61F39"/>
    <w:rsid w:val="00B62A68"/>
    <w:rsid w:val="00B63194"/>
    <w:rsid w:val="00B63AA2"/>
    <w:rsid w:val="00B654A2"/>
    <w:rsid w:val="00B671FC"/>
    <w:rsid w:val="00B67BB8"/>
    <w:rsid w:val="00B73F51"/>
    <w:rsid w:val="00B743B7"/>
    <w:rsid w:val="00B74A91"/>
    <w:rsid w:val="00B7521F"/>
    <w:rsid w:val="00B75F8B"/>
    <w:rsid w:val="00B773BF"/>
    <w:rsid w:val="00B77CDF"/>
    <w:rsid w:val="00B77F89"/>
    <w:rsid w:val="00B816CA"/>
    <w:rsid w:val="00B81854"/>
    <w:rsid w:val="00B82007"/>
    <w:rsid w:val="00B82A29"/>
    <w:rsid w:val="00B83089"/>
    <w:rsid w:val="00B83CED"/>
    <w:rsid w:val="00B8431C"/>
    <w:rsid w:val="00B8567C"/>
    <w:rsid w:val="00B85A68"/>
    <w:rsid w:val="00B8601B"/>
    <w:rsid w:val="00B90C79"/>
    <w:rsid w:val="00B9123A"/>
    <w:rsid w:val="00B91CE4"/>
    <w:rsid w:val="00B91DA3"/>
    <w:rsid w:val="00B923ED"/>
    <w:rsid w:val="00B94A89"/>
    <w:rsid w:val="00B97F70"/>
    <w:rsid w:val="00BA0DB3"/>
    <w:rsid w:val="00BA121B"/>
    <w:rsid w:val="00BA13D3"/>
    <w:rsid w:val="00BA2482"/>
    <w:rsid w:val="00BA2F68"/>
    <w:rsid w:val="00BA44E1"/>
    <w:rsid w:val="00BA5775"/>
    <w:rsid w:val="00BA65A1"/>
    <w:rsid w:val="00BA65A6"/>
    <w:rsid w:val="00BA65B7"/>
    <w:rsid w:val="00BA6FC3"/>
    <w:rsid w:val="00BA7849"/>
    <w:rsid w:val="00BA7AB2"/>
    <w:rsid w:val="00BB0247"/>
    <w:rsid w:val="00BB0258"/>
    <w:rsid w:val="00BB190A"/>
    <w:rsid w:val="00BB1FE1"/>
    <w:rsid w:val="00BB263A"/>
    <w:rsid w:val="00BB2900"/>
    <w:rsid w:val="00BB2A85"/>
    <w:rsid w:val="00BB2F5D"/>
    <w:rsid w:val="00BB33D8"/>
    <w:rsid w:val="00BB3A5A"/>
    <w:rsid w:val="00BB46D7"/>
    <w:rsid w:val="00BB5240"/>
    <w:rsid w:val="00BB697B"/>
    <w:rsid w:val="00BC2E2C"/>
    <w:rsid w:val="00BC4567"/>
    <w:rsid w:val="00BC589B"/>
    <w:rsid w:val="00BC6CBD"/>
    <w:rsid w:val="00BD143A"/>
    <w:rsid w:val="00BD2655"/>
    <w:rsid w:val="00BD277A"/>
    <w:rsid w:val="00BD2EF2"/>
    <w:rsid w:val="00BD3F28"/>
    <w:rsid w:val="00BD5731"/>
    <w:rsid w:val="00BD60F8"/>
    <w:rsid w:val="00BD67AC"/>
    <w:rsid w:val="00BE1799"/>
    <w:rsid w:val="00BE1D0A"/>
    <w:rsid w:val="00BE2575"/>
    <w:rsid w:val="00BE2FB5"/>
    <w:rsid w:val="00BE43FB"/>
    <w:rsid w:val="00BE546F"/>
    <w:rsid w:val="00BE5671"/>
    <w:rsid w:val="00BE56D3"/>
    <w:rsid w:val="00BE5A8E"/>
    <w:rsid w:val="00BE5CF7"/>
    <w:rsid w:val="00BE5DD1"/>
    <w:rsid w:val="00BE6473"/>
    <w:rsid w:val="00BE6675"/>
    <w:rsid w:val="00BE66A3"/>
    <w:rsid w:val="00BE6D8D"/>
    <w:rsid w:val="00BE7B0D"/>
    <w:rsid w:val="00BE7D24"/>
    <w:rsid w:val="00BF35BD"/>
    <w:rsid w:val="00C001C8"/>
    <w:rsid w:val="00C01BF5"/>
    <w:rsid w:val="00C024E4"/>
    <w:rsid w:val="00C02C47"/>
    <w:rsid w:val="00C03073"/>
    <w:rsid w:val="00C030BD"/>
    <w:rsid w:val="00C033EE"/>
    <w:rsid w:val="00C03C38"/>
    <w:rsid w:val="00C047E6"/>
    <w:rsid w:val="00C05768"/>
    <w:rsid w:val="00C057E5"/>
    <w:rsid w:val="00C067D0"/>
    <w:rsid w:val="00C06C89"/>
    <w:rsid w:val="00C07801"/>
    <w:rsid w:val="00C07845"/>
    <w:rsid w:val="00C07B92"/>
    <w:rsid w:val="00C109B9"/>
    <w:rsid w:val="00C113AB"/>
    <w:rsid w:val="00C11AFE"/>
    <w:rsid w:val="00C11D5B"/>
    <w:rsid w:val="00C12E7C"/>
    <w:rsid w:val="00C13FF3"/>
    <w:rsid w:val="00C1486F"/>
    <w:rsid w:val="00C14C31"/>
    <w:rsid w:val="00C15F37"/>
    <w:rsid w:val="00C16279"/>
    <w:rsid w:val="00C17913"/>
    <w:rsid w:val="00C179F7"/>
    <w:rsid w:val="00C207EE"/>
    <w:rsid w:val="00C21086"/>
    <w:rsid w:val="00C21271"/>
    <w:rsid w:val="00C228A2"/>
    <w:rsid w:val="00C22FA6"/>
    <w:rsid w:val="00C241E6"/>
    <w:rsid w:val="00C24455"/>
    <w:rsid w:val="00C2522F"/>
    <w:rsid w:val="00C252E0"/>
    <w:rsid w:val="00C259B7"/>
    <w:rsid w:val="00C26131"/>
    <w:rsid w:val="00C274E4"/>
    <w:rsid w:val="00C2782D"/>
    <w:rsid w:val="00C27A05"/>
    <w:rsid w:val="00C30051"/>
    <w:rsid w:val="00C308D0"/>
    <w:rsid w:val="00C3110D"/>
    <w:rsid w:val="00C31D39"/>
    <w:rsid w:val="00C3255D"/>
    <w:rsid w:val="00C33FE7"/>
    <w:rsid w:val="00C343F2"/>
    <w:rsid w:val="00C351CA"/>
    <w:rsid w:val="00C35F3C"/>
    <w:rsid w:val="00C37190"/>
    <w:rsid w:val="00C4167D"/>
    <w:rsid w:val="00C41D6B"/>
    <w:rsid w:val="00C426B1"/>
    <w:rsid w:val="00C426E7"/>
    <w:rsid w:val="00C42A82"/>
    <w:rsid w:val="00C43062"/>
    <w:rsid w:val="00C43EBE"/>
    <w:rsid w:val="00C44110"/>
    <w:rsid w:val="00C444AD"/>
    <w:rsid w:val="00C44AB7"/>
    <w:rsid w:val="00C45357"/>
    <w:rsid w:val="00C453B8"/>
    <w:rsid w:val="00C4642D"/>
    <w:rsid w:val="00C47BC3"/>
    <w:rsid w:val="00C50048"/>
    <w:rsid w:val="00C507F8"/>
    <w:rsid w:val="00C50F32"/>
    <w:rsid w:val="00C51B47"/>
    <w:rsid w:val="00C51E6F"/>
    <w:rsid w:val="00C53065"/>
    <w:rsid w:val="00C53351"/>
    <w:rsid w:val="00C53448"/>
    <w:rsid w:val="00C55191"/>
    <w:rsid w:val="00C563C2"/>
    <w:rsid w:val="00C56D3C"/>
    <w:rsid w:val="00C575FC"/>
    <w:rsid w:val="00C57728"/>
    <w:rsid w:val="00C610F3"/>
    <w:rsid w:val="00C61729"/>
    <w:rsid w:val="00C624E6"/>
    <w:rsid w:val="00C635AF"/>
    <w:rsid w:val="00C64BD1"/>
    <w:rsid w:val="00C64FE3"/>
    <w:rsid w:val="00C65572"/>
    <w:rsid w:val="00C66AAA"/>
    <w:rsid w:val="00C67BA8"/>
    <w:rsid w:val="00C70A40"/>
    <w:rsid w:val="00C71ADE"/>
    <w:rsid w:val="00C71B73"/>
    <w:rsid w:val="00C72389"/>
    <w:rsid w:val="00C7255F"/>
    <w:rsid w:val="00C73FD8"/>
    <w:rsid w:val="00C742FD"/>
    <w:rsid w:val="00C74305"/>
    <w:rsid w:val="00C74827"/>
    <w:rsid w:val="00C74DBC"/>
    <w:rsid w:val="00C751EB"/>
    <w:rsid w:val="00C75DB1"/>
    <w:rsid w:val="00C7666D"/>
    <w:rsid w:val="00C77F07"/>
    <w:rsid w:val="00C81A5E"/>
    <w:rsid w:val="00C82C15"/>
    <w:rsid w:val="00C8368C"/>
    <w:rsid w:val="00C836A9"/>
    <w:rsid w:val="00C83A7E"/>
    <w:rsid w:val="00C83C28"/>
    <w:rsid w:val="00C83CCE"/>
    <w:rsid w:val="00C83F61"/>
    <w:rsid w:val="00C84AAC"/>
    <w:rsid w:val="00C8581B"/>
    <w:rsid w:val="00C90B1B"/>
    <w:rsid w:val="00C923E6"/>
    <w:rsid w:val="00C927AA"/>
    <w:rsid w:val="00C932E9"/>
    <w:rsid w:val="00C933FF"/>
    <w:rsid w:val="00C93539"/>
    <w:rsid w:val="00C93C27"/>
    <w:rsid w:val="00C94521"/>
    <w:rsid w:val="00C9706B"/>
    <w:rsid w:val="00C970C9"/>
    <w:rsid w:val="00C97928"/>
    <w:rsid w:val="00CA095A"/>
    <w:rsid w:val="00CA2AE2"/>
    <w:rsid w:val="00CA30E1"/>
    <w:rsid w:val="00CA3A44"/>
    <w:rsid w:val="00CA3BCC"/>
    <w:rsid w:val="00CA3CBD"/>
    <w:rsid w:val="00CA42CA"/>
    <w:rsid w:val="00CA4BC8"/>
    <w:rsid w:val="00CA53A2"/>
    <w:rsid w:val="00CA7D8B"/>
    <w:rsid w:val="00CB02D0"/>
    <w:rsid w:val="00CB0875"/>
    <w:rsid w:val="00CB08AC"/>
    <w:rsid w:val="00CB099C"/>
    <w:rsid w:val="00CB1515"/>
    <w:rsid w:val="00CB1CC0"/>
    <w:rsid w:val="00CB2EE9"/>
    <w:rsid w:val="00CB3345"/>
    <w:rsid w:val="00CB376B"/>
    <w:rsid w:val="00CB45DB"/>
    <w:rsid w:val="00CB4A5C"/>
    <w:rsid w:val="00CB6B33"/>
    <w:rsid w:val="00CC0E92"/>
    <w:rsid w:val="00CC3390"/>
    <w:rsid w:val="00CC40E7"/>
    <w:rsid w:val="00CC4520"/>
    <w:rsid w:val="00CC4542"/>
    <w:rsid w:val="00CC4724"/>
    <w:rsid w:val="00CC4E4D"/>
    <w:rsid w:val="00CC51A8"/>
    <w:rsid w:val="00CC5C29"/>
    <w:rsid w:val="00CC6A25"/>
    <w:rsid w:val="00CC6FD4"/>
    <w:rsid w:val="00CC7865"/>
    <w:rsid w:val="00CC797C"/>
    <w:rsid w:val="00CD34DD"/>
    <w:rsid w:val="00CD34F7"/>
    <w:rsid w:val="00CD3744"/>
    <w:rsid w:val="00CD3846"/>
    <w:rsid w:val="00CD3EB0"/>
    <w:rsid w:val="00CD3EEA"/>
    <w:rsid w:val="00CD45EB"/>
    <w:rsid w:val="00CD6873"/>
    <w:rsid w:val="00CD6ECE"/>
    <w:rsid w:val="00CD7F57"/>
    <w:rsid w:val="00CE075F"/>
    <w:rsid w:val="00CE0FBE"/>
    <w:rsid w:val="00CE1490"/>
    <w:rsid w:val="00CE1521"/>
    <w:rsid w:val="00CE2D20"/>
    <w:rsid w:val="00CE39F0"/>
    <w:rsid w:val="00CE3ACE"/>
    <w:rsid w:val="00CE3D55"/>
    <w:rsid w:val="00CE4347"/>
    <w:rsid w:val="00CE5E00"/>
    <w:rsid w:val="00CE7210"/>
    <w:rsid w:val="00CF05AB"/>
    <w:rsid w:val="00CF1366"/>
    <w:rsid w:val="00CF1E64"/>
    <w:rsid w:val="00CF204C"/>
    <w:rsid w:val="00CF308D"/>
    <w:rsid w:val="00CF3718"/>
    <w:rsid w:val="00CF4FD6"/>
    <w:rsid w:val="00CF635D"/>
    <w:rsid w:val="00CF751E"/>
    <w:rsid w:val="00CF7C19"/>
    <w:rsid w:val="00D00410"/>
    <w:rsid w:val="00D007A5"/>
    <w:rsid w:val="00D00925"/>
    <w:rsid w:val="00D00D44"/>
    <w:rsid w:val="00D02CA3"/>
    <w:rsid w:val="00D04BAB"/>
    <w:rsid w:val="00D0598F"/>
    <w:rsid w:val="00D05C2E"/>
    <w:rsid w:val="00D06517"/>
    <w:rsid w:val="00D06582"/>
    <w:rsid w:val="00D06AC8"/>
    <w:rsid w:val="00D0740B"/>
    <w:rsid w:val="00D07C42"/>
    <w:rsid w:val="00D10014"/>
    <w:rsid w:val="00D10B8D"/>
    <w:rsid w:val="00D11CDC"/>
    <w:rsid w:val="00D1209D"/>
    <w:rsid w:val="00D1488E"/>
    <w:rsid w:val="00D15462"/>
    <w:rsid w:val="00D15BDD"/>
    <w:rsid w:val="00D16054"/>
    <w:rsid w:val="00D16CAF"/>
    <w:rsid w:val="00D1794F"/>
    <w:rsid w:val="00D2032B"/>
    <w:rsid w:val="00D21323"/>
    <w:rsid w:val="00D22F0E"/>
    <w:rsid w:val="00D24309"/>
    <w:rsid w:val="00D2577A"/>
    <w:rsid w:val="00D263F9"/>
    <w:rsid w:val="00D265AA"/>
    <w:rsid w:val="00D26903"/>
    <w:rsid w:val="00D26E7F"/>
    <w:rsid w:val="00D26F2A"/>
    <w:rsid w:val="00D300BA"/>
    <w:rsid w:val="00D30E61"/>
    <w:rsid w:val="00D319BE"/>
    <w:rsid w:val="00D31CEC"/>
    <w:rsid w:val="00D330B5"/>
    <w:rsid w:val="00D342D7"/>
    <w:rsid w:val="00D40809"/>
    <w:rsid w:val="00D4285D"/>
    <w:rsid w:val="00D42BFA"/>
    <w:rsid w:val="00D42DDB"/>
    <w:rsid w:val="00D434D2"/>
    <w:rsid w:val="00D43782"/>
    <w:rsid w:val="00D43E08"/>
    <w:rsid w:val="00D44F0A"/>
    <w:rsid w:val="00D45E1A"/>
    <w:rsid w:val="00D473DA"/>
    <w:rsid w:val="00D47622"/>
    <w:rsid w:val="00D50471"/>
    <w:rsid w:val="00D5183C"/>
    <w:rsid w:val="00D51CEA"/>
    <w:rsid w:val="00D52794"/>
    <w:rsid w:val="00D539F0"/>
    <w:rsid w:val="00D5423F"/>
    <w:rsid w:val="00D54E14"/>
    <w:rsid w:val="00D5506B"/>
    <w:rsid w:val="00D55938"/>
    <w:rsid w:val="00D55BDE"/>
    <w:rsid w:val="00D56342"/>
    <w:rsid w:val="00D568FC"/>
    <w:rsid w:val="00D56EA3"/>
    <w:rsid w:val="00D608E8"/>
    <w:rsid w:val="00D60CBF"/>
    <w:rsid w:val="00D61DEC"/>
    <w:rsid w:val="00D62BB8"/>
    <w:rsid w:val="00D6402B"/>
    <w:rsid w:val="00D64C8D"/>
    <w:rsid w:val="00D651B9"/>
    <w:rsid w:val="00D6549E"/>
    <w:rsid w:val="00D655F2"/>
    <w:rsid w:val="00D66111"/>
    <w:rsid w:val="00D66E74"/>
    <w:rsid w:val="00D67B0B"/>
    <w:rsid w:val="00D70B3B"/>
    <w:rsid w:val="00D72F89"/>
    <w:rsid w:val="00D7334F"/>
    <w:rsid w:val="00D759AC"/>
    <w:rsid w:val="00D769ED"/>
    <w:rsid w:val="00D7761C"/>
    <w:rsid w:val="00D80760"/>
    <w:rsid w:val="00D80E0F"/>
    <w:rsid w:val="00D81EB7"/>
    <w:rsid w:val="00D823AF"/>
    <w:rsid w:val="00D8290E"/>
    <w:rsid w:val="00D8367F"/>
    <w:rsid w:val="00D85D55"/>
    <w:rsid w:val="00D85EAA"/>
    <w:rsid w:val="00D8631D"/>
    <w:rsid w:val="00D90591"/>
    <w:rsid w:val="00D90833"/>
    <w:rsid w:val="00D91991"/>
    <w:rsid w:val="00D91B35"/>
    <w:rsid w:val="00D91F14"/>
    <w:rsid w:val="00D92BE2"/>
    <w:rsid w:val="00D9332E"/>
    <w:rsid w:val="00D93424"/>
    <w:rsid w:val="00D93F5C"/>
    <w:rsid w:val="00D94684"/>
    <w:rsid w:val="00D94CD9"/>
    <w:rsid w:val="00D97238"/>
    <w:rsid w:val="00DA04C5"/>
    <w:rsid w:val="00DA14FB"/>
    <w:rsid w:val="00DA1569"/>
    <w:rsid w:val="00DA15AB"/>
    <w:rsid w:val="00DA22C2"/>
    <w:rsid w:val="00DA3300"/>
    <w:rsid w:val="00DA3672"/>
    <w:rsid w:val="00DA42DF"/>
    <w:rsid w:val="00DA45F3"/>
    <w:rsid w:val="00DA471E"/>
    <w:rsid w:val="00DA61F3"/>
    <w:rsid w:val="00DA6FCE"/>
    <w:rsid w:val="00DA7A30"/>
    <w:rsid w:val="00DB0B23"/>
    <w:rsid w:val="00DB10EF"/>
    <w:rsid w:val="00DB449C"/>
    <w:rsid w:val="00DB4AAC"/>
    <w:rsid w:val="00DB5BC7"/>
    <w:rsid w:val="00DB770C"/>
    <w:rsid w:val="00DC13E2"/>
    <w:rsid w:val="00DC1A78"/>
    <w:rsid w:val="00DC32DB"/>
    <w:rsid w:val="00DC34D6"/>
    <w:rsid w:val="00DC3584"/>
    <w:rsid w:val="00DC3883"/>
    <w:rsid w:val="00DC7BA8"/>
    <w:rsid w:val="00DD0036"/>
    <w:rsid w:val="00DD0B27"/>
    <w:rsid w:val="00DD1326"/>
    <w:rsid w:val="00DD157D"/>
    <w:rsid w:val="00DD19FF"/>
    <w:rsid w:val="00DD2B02"/>
    <w:rsid w:val="00DD3B7F"/>
    <w:rsid w:val="00DD4115"/>
    <w:rsid w:val="00DD4257"/>
    <w:rsid w:val="00DD4F3C"/>
    <w:rsid w:val="00DD618C"/>
    <w:rsid w:val="00DD61DC"/>
    <w:rsid w:val="00DD7AFB"/>
    <w:rsid w:val="00DE0635"/>
    <w:rsid w:val="00DE1A91"/>
    <w:rsid w:val="00DE1BA2"/>
    <w:rsid w:val="00DE1C3B"/>
    <w:rsid w:val="00DE2C33"/>
    <w:rsid w:val="00DE384C"/>
    <w:rsid w:val="00DE3C95"/>
    <w:rsid w:val="00DE3CC7"/>
    <w:rsid w:val="00DE43C3"/>
    <w:rsid w:val="00DE4479"/>
    <w:rsid w:val="00DE4DC2"/>
    <w:rsid w:val="00DE5CC2"/>
    <w:rsid w:val="00DE67F9"/>
    <w:rsid w:val="00DE6EC6"/>
    <w:rsid w:val="00DE7A65"/>
    <w:rsid w:val="00DF00DE"/>
    <w:rsid w:val="00DF2531"/>
    <w:rsid w:val="00DF3938"/>
    <w:rsid w:val="00DF3AF7"/>
    <w:rsid w:val="00DF5AEE"/>
    <w:rsid w:val="00DF7190"/>
    <w:rsid w:val="00E00314"/>
    <w:rsid w:val="00E0191E"/>
    <w:rsid w:val="00E01C1B"/>
    <w:rsid w:val="00E033B1"/>
    <w:rsid w:val="00E0443B"/>
    <w:rsid w:val="00E06F44"/>
    <w:rsid w:val="00E10C32"/>
    <w:rsid w:val="00E11E11"/>
    <w:rsid w:val="00E11E99"/>
    <w:rsid w:val="00E13511"/>
    <w:rsid w:val="00E13F31"/>
    <w:rsid w:val="00E142D3"/>
    <w:rsid w:val="00E14EA9"/>
    <w:rsid w:val="00E171EB"/>
    <w:rsid w:val="00E21039"/>
    <w:rsid w:val="00E212C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63D9"/>
    <w:rsid w:val="00E378DD"/>
    <w:rsid w:val="00E3797A"/>
    <w:rsid w:val="00E40FA3"/>
    <w:rsid w:val="00E41154"/>
    <w:rsid w:val="00E4184E"/>
    <w:rsid w:val="00E42479"/>
    <w:rsid w:val="00E445EB"/>
    <w:rsid w:val="00E44687"/>
    <w:rsid w:val="00E44844"/>
    <w:rsid w:val="00E44F64"/>
    <w:rsid w:val="00E4695F"/>
    <w:rsid w:val="00E46D85"/>
    <w:rsid w:val="00E478CC"/>
    <w:rsid w:val="00E50174"/>
    <w:rsid w:val="00E545F3"/>
    <w:rsid w:val="00E54C36"/>
    <w:rsid w:val="00E55749"/>
    <w:rsid w:val="00E557FF"/>
    <w:rsid w:val="00E55840"/>
    <w:rsid w:val="00E57303"/>
    <w:rsid w:val="00E57BA8"/>
    <w:rsid w:val="00E603CB"/>
    <w:rsid w:val="00E61058"/>
    <w:rsid w:val="00E62806"/>
    <w:rsid w:val="00E63FCD"/>
    <w:rsid w:val="00E64685"/>
    <w:rsid w:val="00E66969"/>
    <w:rsid w:val="00E66E55"/>
    <w:rsid w:val="00E671F2"/>
    <w:rsid w:val="00E67CB4"/>
    <w:rsid w:val="00E70061"/>
    <w:rsid w:val="00E72652"/>
    <w:rsid w:val="00E730C0"/>
    <w:rsid w:val="00E73346"/>
    <w:rsid w:val="00E7394D"/>
    <w:rsid w:val="00E75448"/>
    <w:rsid w:val="00E75E71"/>
    <w:rsid w:val="00E768E4"/>
    <w:rsid w:val="00E77045"/>
    <w:rsid w:val="00E811BD"/>
    <w:rsid w:val="00E847C0"/>
    <w:rsid w:val="00E84CD9"/>
    <w:rsid w:val="00E85462"/>
    <w:rsid w:val="00E861C5"/>
    <w:rsid w:val="00E864B0"/>
    <w:rsid w:val="00E8760F"/>
    <w:rsid w:val="00E91810"/>
    <w:rsid w:val="00E91F80"/>
    <w:rsid w:val="00E921FC"/>
    <w:rsid w:val="00E92FA7"/>
    <w:rsid w:val="00E93187"/>
    <w:rsid w:val="00E93479"/>
    <w:rsid w:val="00E942F4"/>
    <w:rsid w:val="00E94701"/>
    <w:rsid w:val="00E94E47"/>
    <w:rsid w:val="00E955B5"/>
    <w:rsid w:val="00E97AD7"/>
    <w:rsid w:val="00EA081F"/>
    <w:rsid w:val="00EA1344"/>
    <w:rsid w:val="00EA1CBD"/>
    <w:rsid w:val="00EA1E4F"/>
    <w:rsid w:val="00EA2518"/>
    <w:rsid w:val="00EA2538"/>
    <w:rsid w:val="00EA2545"/>
    <w:rsid w:val="00EA29B2"/>
    <w:rsid w:val="00EA3211"/>
    <w:rsid w:val="00EA3492"/>
    <w:rsid w:val="00EA3B8C"/>
    <w:rsid w:val="00EA3D90"/>
    <w:rsid w:val="00EA493A"/>
    <w:rsid w:val="00EA7C01"/>
    <w:rsid w:val="00EB0031"/>
    <w:rsid w:val="00EB0184"/>
    <w:rsid w:val="00EB0473"/>
    <w:rsid w:val="00EB0FAA"/>
    <w:rsid w:val="00EB2972"/>
    <w:rsid w:val="00EB389D"/>
    <w:rsid w:val="00EB51D2"/>
    <w:rsid w:val="00EB7AAD"/>
    <w:rsid w:val="00EC03FC"/>
    <w:rsid w:val="00EC04F0"/>
    <w:rsid w:val="00EC1EB1"/>
    <w:rsid w:val="00EC247D"/>
    <w:rsid w:val="00EC2B6C"/>
    <w:rsid w:val="00EC34DD"/>
    <w:rsid w:val="00EC66E4"/>
    <w:rsid w:val="00EC718A"/>
    <w:rsid w:val="00ED0BE2"/>
    <w:rsid w:val="00ED14C5"/>
    <w:rsid w:val="00ED1E5B"/>
    <w:rsid w:val="00ED2A8D"/>
    <w:rsid w:val="00ED4C62"/>
    <w:rsid w:val="00ED5762"/>
    <w:rsid w:val="00EE130F"/>
    <w:rsid w:val="00EE15ED"/>
    <w:rsid w:val="00EE252F"/>
    <w:rsid w:val="00EE2B27"/>
    <w:rsid w:val="00EE3451"/>
    <w:rsid w:val="00EE35F7"/>
    <w:rsid w:val="00EE3CE4"/>
    <w:rsid w:val="00EE4171"/>
    <w:rsid w:val="00EE5143"/>
    <w:rsid w:val="00EE57AD"/>
    <w:rsid w:val="00EE6186"/>
    <w:rsid w:val="00EE785A"/>
    <w:rsid w:val="00EE7CA1"/>
    <w:rsid w:val="00EF00D4"/>
    <w:rsid w:val="00EF275C"/>
    <w:rsid w:val="00EF3530"/>
    <w:rsid w:val="00EF35C2"/>
    <w:rsid w:val="00EF3AB6"/>
    <w:rsid w:val="00EF3F84"/>
    <w:rsid w:val="00EF4132"/>
    <w:rsid w:val="00EF4D82"/>
    <w:rsid w:val="00EF51B0"/>
    <w:rsid w:val="00F00C5D"/>
    <w:rsid w:val="00F019DE"/>
    <w:rsid w:val="00F02625"/>
    <w:rsid w:val="00F02DE9"/>
    <w:rsid w:val="00F034BE"/>
    <w:rsid w:val="00F03EBC"/>
    <w:rsid w:val="00F045D3"/>
    <w:rsid w:val="00F04E84"/>
    <w:rsid w:val="00F0560B"/>
    <w:rsid w:val="00F05839"/>
    <w:rsid w:val="00F068C9"/>
    <w:rsid w:val="00F06E45"/>
    <w:rsid w:val="00F076AC"/>
    <w:rsid w:val="00F07D59"/>
    <w:rsid w:val="00F102D9"/>
    <w:rsid w:val="00F125D4"/>
    <w:rsid w:val="00F12B74"/>
    <w:rsid w:val="00F1372A"/>
    <w:rsid w:val="00F1388B"/>
    <w:rsid w:val="00F13E03"/>
    <w:rsid w:val="00F2074C"/>
    <w:rsid w:val="00F208BF"/>
    <w:rsid w:val="00F210F9"/>
    <w:rsid w:val="00F2193D"/>
    <w:rsid w:val="00F222B7"/>
    <w:rsid w:val="00F22BDA"/>
    <w:rsid w:val="00F23428"/>
    <w:rsid w:val="00F2365C"/>
    <w:rsid w:val="00F239A3"/>
    <w:rsid w:val="00F23E8A"/>
    <w:rsid w:val="00F2428E"/>
    <w:rsid w:val="00F24C19"/>
    <w:rsid w:val="00F25226"/>
    <w:rsid w:val="00F301D9"/>
    <w:rsid w:val="00F312A1"/>
    <w:rsid w:val="00F31726"/>
    <w:rsid w:val="00F31E2E"/>
    <w:rsid w:val="00F32CF7"/>
    <w:rsid w:val="00F33590"/>
    <w:rsid w:val="00F34564"/>
    <w:rsid w:val="00F364A5"/>
    <w:rsid w:val="00F36E2B"/>
    <w:rsid w:val="00F40A01"/>
    <w:rsid w:val="00F4169F"/>
    <w:rsid w:val="00F45A53"/>
    <w:rsid w:val="00F46C8D"/>
    <w:rsid w:val="00F470ED"/>
    <w:rsid w:val="00F50876"/>
    <w:rsid w:val="00F50882"/>
    <w:rsid w:val="00F50C61"/>
    <w:rsid w:val="00F51252"/>
    <w:rsid w:val="00F531ED"/>
    <w:rsid w:val="00F53471"/>
    <w:rsid w:val="00F534A9"/>
    <w:rsid w:val="00F53ACF"/>
    <w:rsid w:val="00F53ADD"/>
    <w:rsid w:val="00F53CD7"/>
    <w:rsid w:val="00F54811"/>
    <w:rsid w:val="00F55049"/>
    <w:rsid w:val="00F558FA"/>
    <w:rsid w:val="00F56706"/>
    <w:rsid w:val="00F567CD"/>
    <w:rsid w:val="00F57FF4"/>
    <w:rsid w:val="00F60B5C"/>
    <w:rsid w:val="00F60D04"/>
    <w:rsid w:val="00F6213B"/>
    <w:rsid w:val="00F6421E"/>
    <w:rsid w:val="00F649C5"/>
    <w:rsid w:val="00F6718E"/>
    <w:rsid w:val="00F672CF"/>
    <w:rsid w:val="00F67674"/>
    <w:rsid w:val="00F677FD"/>
    <w:rsid w:val="00F7024A"/>
    <w:rsid w:val="00F71E1D"/>
    <w:rsid w:val="00F7267B"/>
    <w:rsid w:val="00F7610F"/>
    <w:rsid w:val="00F7666D"/>
    <w:rsid w:val="00F76693"/>
    <w:rsid w:val="00F77B7C"/>
    <w:rsid w:val="00F80AE1"/>
    <w:rsid w:val="00F8146C"/>
    <w:rsid w:val="00F81743"/>
    <w:rsid w:val="00F827EA"/>
    <w:rsid w:val="00F83899"/>
    <w:rsid w:val="00F83A89"/>
    <w:rsid w:val="00F83D19"/>
    <w:rsid w:val="00F844CE"/>
    <w:rsid w:val="00F84641"/>
    <w:rsid w:val="00F848DA"/>
    <w:rsid w:val="00F850CC"/>
    <w:rsid w:val="00F85860"/>
    <w:rsid w:val="00F85AFF"/>
    <w:rsid w:val="00F87921"/>
    <w:rsid w:val="00F87DE9"/>
    <w:rsid w:val="00F87F2F"/>
    <w:rsid w:val="00F912DA"/>
    <w:rsid w:val="00F913C6"/>
    <w:rsid w:val="00F91A4F"/>
    <w:rsid w:val="00F92D84"/>
    <w:rsid w:val="00F9511A"/>
    <w:rsid w:val="00F95BA6"/>
    <w:rsid w:val="00F9702B"/>
    <w:rsid w:val="00FA0A07"/>
    <w:rsid w:val="00FA19B3"/>
    <w:rsid w:val="00FA1AD0"/>
    <w:rsid w:val="00FA259D"/>
    <w:rsid w:val="00FA2604"/>
    <w:rsid w:val="00FA4612"/>
    <w:rsid w:val="00FA4892"/>
    <w:rsid w:val="00FA5898"/>
    <w:rsid w:val="00FA5E88"/>
    <w:rsid w:val="00FA6D98"/>
    <w:rsid w:val="00FB12DD"/>
    <w:rsid w:val="00FB1BBF"/>
    <w:rsid w:val="00FB2D27"/>
    <w:rsid w:val="00FB5DD6"/>
    <w:rsid w:val="00FB5EE7"/>
    <w:rsid w:val="00FB6E05"/>
    <w:rsid w:val="00FB70D5"/>
    <w:rsid w:val="00FB7318"/>
    <w:rsid w:val="00FB782A"/>
    <w:rsid w:val="00FC0007"/>
    <w:rsid w:val="00FC1713"/>
    <w:rsid w:val="00FC26D9"/>
    <w:rsid w:val="00FC2DF6"/>
    <w:rsid w:val="00FC30F0"/>
    <w:rsid w:val="00FC3B6B"/>
    <w:rsid w:val="00FC6AEA"/>
    <w:rsid w:val="00FC6FD6"/>
    <w:rsid w:val="00FC76A7"/>
    <w:rsid w:val="00FC7B19"/>
    <w:rsid w:val="00FD0EFA"/>
    <w:rsid w:val="00FD2060"/>
    <w:rsid w:val="00FD3571"/>
    <w:rsid w:val="00FD370A"/>
    <w:rsid w:val="00FD37CB"/>
    <w:rsid w:val="00FD4A78"/>
    <w:rsid w:val="00FD639E"/>
    <w:rsid w:val="00FD7264"/>
    <w:rsid w:val="00FE156E"/>
    <w:rsid w:val="00FE22B8"/>
    <w:rsid w:val="00FE32BE"/>
    <w:rsid w:val="00FE3467"/>
    <w:rsid w:val="00FE3FFA"/>
    <w:rsid w:val="00FE7806"/>
    <w:rsid w:val="00FF0E9C"/>
    <w:rsid w:val="00FF1015"/>
    <w:rsid w:val="00FF26E8"/>
    <w:rsid w:val="00FF2EC5"/>
    <w:rsid w:val="00FF2F03"/>
    <w:rsid w:val="00FF319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4C"/>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147">
      <w:bodyDiv w:val="1"/>
      <w:marLeft w:val="0"/>
      <w:marRight w:val="0"/>
      <w:marTop w:val="0"/>
      <w:marBottom w:val="0"/>
      <w:divBdr>
        <w:top w:val="none" w:sz="0" w:space="0" w:color="auto"/>
        <w:left w:val="none" w:sz="0" w:space="0" w:color="auto"/>
        <w:bottom w:val="none" w:sz="0" w:space="0" w:color="auto"/>
        <w:right w:val="none" w:sz="0" w:space="0" w:color="auto"/>
      </w:divBdr>
    </w:div>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3811296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64926477">
      <w:bodyDiv w:val="1"/>
      <w:marLeft w:val="0"/>
      <w:marRight w:val="0"/>
      <w:marTop w:val="0"/>
      <w:marBottom w:val="0"/>
      <w:divBdr>
        <w:top w:val="none" w:sz="0" w:space="0" w:color="auto"/>
        <w:left w:val="none" w:sz="0" w:space="0" w:color="auto"/>
        <w:bottom w:val="none" w:sz="0" w:space="0" w:color="auto"/>
        <w:right w:val="none" w:sz="0" w:space="0" w:color="auto"/>
      </w:divBdr>
    </w:div>
    <w:div w:id="355274444">
      <w:bodyDiv w:val="1"/>
      <w:marLeft w:val="0"/>
      <w:marRight w:val="0"/>
      <w:marTop w:val="0"/>
      <w:marBottom w:val="0"/>
      <w:divBdr>
        <w:top w:val="none" w:sz="0" w:space="0" w:color="auto"/>
        <w:left w:val="none" w:sz="0" w:space="0" w:color="auto"/>
        <w:bottom w:val="none" w:sz="0" w:space="0" w:color="auto"/>
        <w:right w:val="none" w:sz="0" w:space="0" w:color="auto"/>
      </w:divBdr>
    </w:div>
    <w:div w:id="358629865">
      <w:bodyDiv w:val="1"/>
      <w:marLeft w:val="0"/>
      <w:marRight w:val="0"/>
      <w:marTop w:val="0"/>
      <w:marBottom w:val="0"/>
      <w:divBdr>
        <w:top w:val="none" w:sz="0" w:space="0" w:color="auto"/>
        <w:left w:val="none" w:sz="0" w:space="0" w:color="auto"/>
        <w:bottom w:val="none" w:sz="0" w:space="0" w:color="auto"/>
        <w:right w:val="none" w:sz="0" w:space="0" w:color="auto"/>
      </w:divBdr>
    </w:div>
    <w:div w:id="40869937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796292121">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5397617">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48995662">
      <w:bodyDiv w:val="1"/>
      <w:marLeft w:val="0"/>
      <w:marRight w:val="0"/>
      <w:marTop w:val="0"/>
      <w:marBottom w:val="0"/>
      <w:divBdr>
        <w:top w:val="none" w:sz="0" w:space="0" w:color="auto"/>
        <w:left w:val="none" w:sz="0" w:space="0" w:color="auto"/>
        <w:bottom w:val="none" w:sz="0" w:space="0" w:color="auto"/>
        <w:right w:val="none" w:sz="0" w:space="0" w:color="auto"/>
      </w:divBdr>
    </w:div>
    <w:div w:id="1179154698">
      <w:bodyDiv w:val="1"/>
      <w:marLeft w:val="0"/>
      <w:marRight w:val="0"/>
      <w:marTop w:val="0"/>
      <w:marBottom w:val="0"/>
      <w:divBdr>
        <w:top w:val="none" w:sz="0" w:space="0" w:color="auto"/>
        <w:left w:val="none" w:sz="0" w:space="0" w:color="auto"/>
        <w:bottom w:val="none" w:sz="0" w:space="0" w:color="auto"/>
        <w:right w:val="none" w:sz="0" w:space="0" w:color="auto"/>
      </w:divBdr>
    </w:div>
    <w:div w:id="1201895960">
      <w:bodyDiv w:val="1"/>
      <w:marLeft w:val="0"/>
      <w:marRight w:val="0"/>
      <w:marTop w:val="0"/>
      <w:marBottom w:val="0"/>
      <w:divBdr>
        <w:top w:val="none" w:sz="0" w:space="0" w:color="auto"/>
        <w:left w:val="none" w:sz="0" w:space="0" w:color="auto"/>
        <w:bottom w:val="none" w:sz="0" w:space="0" w:color="auto"/>
        <w:right w:val="none" w:sz="0" w:space="0" w:color="auto"/>
      </w:divBdr>
    </w:div>
    <w:div w:id="1306357693">
      <w:bodyDiv w:val="1"/>
      <w:marLeft w:val="0"/>
      <w:marRight w:val="0"/>
      <w:marTop w:val="0"/>
      <w:marBottom w:val="0"/>
      <w:divBdr>
        <w:top w:val="none" w:sz="0" w:space="0" w:color="auto"/>
        <w:left w:val="none" w:sz="0" w:space="0" w:color="auto"/>
        <w:bottom w:val="none" w:sz="0" w:space="0" w:color="auto"/>
        <w:right w:val="none" w:sz="0" w:space="0" w:color="auto"/>
      </w:divBdr>
    </w:div>
    <w:div w:id="1308589168">
      <w:bodyDiv w:val="1"/>
      <w:marLeft w:val="0"/>
      <w:marRight w:val="0"/>
      <w:marTop w:val="0"/>
      <w:marBottom w:val="0"/>
      <w:divBdr>
        <w:top w:val="none" w:sz="0" w:space="0" w:color="auto"/>
        <w:left w:val="none" w:sz="0" w:space="0" w:color="auto"/>
        <w:bottom w:val="none" w:sz="0" w:space="0" w:color="auto"/>
        <w:right w:val="none" w:sz="0" w:space="0" w:color="auto"/>
      </w:divBdr>
    </w:div>
    <w:div w:id="1311010558">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595161774">
      <w:bodyDiv w:val="1"/>
      <w:marLeft w:val="0"/>
      <w:marRight w:val="0"/>
      <w:marTop w:val="0"/>
      <w:marBottom w:val="0"/>
      <w:divBdr>
        <w:top w:val="none" w:sz="0" w:space="0" w:color="auto"/>
        <w:left w:val="none" w:sz="0" w:space="0" w:color="auto"/>
        <w:bottom w:val="none" w:sz="0" w:space="0" w:color="auto"/>
        <w:right w:val="none" w:sz="0" w:space="0" w:color="auto"/>
      </w:divBdr>
    </w:div>
    <w:div w:id="1607537803">
      <w:bodyDiv w:val="1"/>
      <w:marLeft w:val="0"/>
      <w:marRight w:val="0"/>
      <w:marTop w:val="0"/>
      <w:marBottom w:val="0"/>
      <w:divBdr>
        <w:top w:val="none" w:sz="0" w:space="0" w:color="auto"/>
        <w:left w:val="none" w:sz="0" w:space="0" w:color="auto"/>
        <w:bottom w:val="none" w:sz="0" w:space="0" w:color="auto"/>
        <w:right w:val="none" w:sz="0" w:space="0" w:color="auto"/>
      </w:divBdr>
    </w:div>
    <w:div w:id="1718773516">
      <w:bodyDiv w:val="1"/>
      <w:marLeft w:val="0"/>
      <w:marRight w:val="0"/>
      <w:marTop w:val="0"/>
      <w:marBottom w:val="0"/>
      <w:divBdr>
        <w:top w:val="none" w:sz="0" w:space="0" w:color="auto"/>
        <w:left w:val="none" w:sz="0" w:space="0" w:color="auto"/>
        <w:bottom w:val="none" w:sz="0" w:space="0" w:color="auto"/>
        <w:right w:val="none" w:sz="0" w:space="0" w:color="auto"/>
      </w:divBdr>
    </w:div>
    <w:div w:id="1814639426">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s-cherem@rambler.ru"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consultantplus://offline/ref=C0E1C860BE32DCF6EB87D85CE3C1AC435868ABD44A477E38C2E7BDCE55BFB2E6876D607D77E1B19FG0L6B" TargetMode="External"/><Relationship Id="rId3" Type="http://schemas.openxmlformats.org/officeDocument/2006/relationships/styles" Target="styles.xm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62C877C87D9367D7901D987307F85C8EED7BFE1EF6233295BF8E1BD836B818CAA19B6F9BA1rD15D" TargetMode="External"/><Relationship Id="rId42" Type="http://schemas.openxmlformats.org/officeDocument/2006/relationships/hyperlink" Target="consultantplus://offline/ref=2B5CF6FAF815D9B2A3B0546B8D29E3A707BCDFEC10F5CAE0624DCDD4AE50F84C90B2C3404911E1H5lFF" TargetMode="External"/><Relationship Id="rId47" Type="http://schemas.openxmlformats.org/officeDocument/2006/relationships/hyperlink" Target="mailto:oks-cherem@rambler.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garantF1://12084522.21" TargetMode="External"/><Relationship Id="rId38"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6" Type="http://schemas.openxmlformats.org/officeDocument/2006/relationships/hyperlink" Target="consultantplus://offline/ref=120C15A98A803F3F7B773BB9A3A1677B892F4B623668234975F4A911B95F5CE7A3846275C6vE11I" TargetMode="Externa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E6FD520B1902EC29C98C710E001CFB5628E4A478AC02FF909F2B1427B487E7028C8CE83EBA2442A5aCaDE" TargetMode="External"/><Relationship Id="rId41" Type="http://schemas.openxmlformats.org/officeDocument/2006/relationships/hyperlink" Target="consultantplus://offline/ref=2AD7CDD5C321FD7929553F4996F4F1D7084DDA1282F42B65C3B00DF7A927871C75D9AF7C826FB83EF37BFCF3MD6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garantF1://12084522.21" TargetMode="External"/><Relationship Id="rId37"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0" Type="http://schemas.openxmlformats.org/officeDocument/2006/relationships/hyperlink" Target="consultantplus://offline/ref=FE4AF0CF3427A82AAF077E0CE3B12B8927A1973B825A3E0C6197BD5A478298C6A2CA1DF2v2QCD" TargetMode="External"/><Relationship Id="rId45" Type="http://schemas.openxmlformats.org/officeDocument/2006/relationships/hyperlink" Target="consultantplus://offline/ref=B9143CE07AED68FEE63DE86A884408275AE72EAAD1DB2448033959B0C543CC86C4A7E49677BE924EgDI7D" TargetMode="Externa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508EB91F1CA43987A60C41EF1D2C11C1D3AE98B3CA978B134F4A6400040B6F3CA1B6912AB819KFs7J" TargetMode="External"/><Relationship Id="rId36" Type="http://schemas.openxmlformats.org/officeDocument/2006/relationships/hyperlink" Target="consultantplus://offline/ref=62C877C87D9367D7901D987307F85C8EED7BFE1EF6233295BF8E1BD836B818CAA19B6F9BA7D20B18r411D" TargetMode="External"/><Relationship Id="rId49" Type="http://schemas.openxmlformats.org/officeDocument/2006/relationships/header" Target="header1.xm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44" Type="http://schemas.openxmlformats.org/officeDocument/2006/relationships/hyperlink" Target="mailto:oks-cherem@rambler.ru"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http://www.mfc38.ru"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C0E1C860BE32DCF6EB87D85CE3C1AC435868ABD44A477E38C2E7BDCE55BFB2E6876D607D77E1B19FG0L6B" TargetMode="External"/><Relationship Id="rId30" Type="http://schemas.openxmlformats.org/officeDocument/2006/relationships/hyperlink" Target="consultantplus://offline/ref=E6FD520B1902EC29C98C710E001CFB5628E4A478AC02FF909F2B1427B487E7028C8CE83EBA2442A5aCaDE" TargetMode="External"/><Relationship Id="rId35" Type="http://schemas.openxmlformats.org/officeDocument/2006/relationships/hyperlink" Target="consultantplus://offline/ref=62C877C87D9367D7901D987307F85C8EED7BFE1EF6233295BF8E1BD836B818CAA19B6F9ErA14D" TargetMode="External"/><Relationship Id="rId43" Type="http://schemas.openxmlformats.org/officeDocument/2006/relationships/hyperlink" Target="mailto:oks-cherem@rambler.ru" TargetMode="External"/><Relationship Id="rId48" Type="http://schemas.openxmlformats.org/officeDocument/2006/relationships/hyperlink" Target="consultantplus://offline/ref=88BBCEEF0866C15B376ED9C0D730EA769E742AAC25E0B273BF273800A34F221E6D455A6579BDL5J"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CDF5B-5BA2-4C9C-972A-C6297229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21437</Words>
  <Characters>122194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2</cp:revision>
  <cp:lastPrinted>2019-01-14T08:54:00Z</cp:lastPrinted>
  <dcterms:created xsi:type="dcterms:W3CDTF">2019-01-23T04:56:00Z</dcterms:created>
  <dcterms:modified xsi:type="dcterms:W3CDTF">2019-01-23T04:56:00Z</dcterms:modified>
</cp:coreProperties>
</file>